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D5D" w:rsidRPr="003038BB" w:rsidRDefault="00020D5D" w:rsidP="002773B9">
      <w:pPr>
        <w:pStyle w:val="Standard"/>
        <w:tabs>
          <w:tab w:val="left" w:pos="567"/>
        </w:tabs>
        <w:jc w:val="right"/>
        <w:rPr>
          <w:b/>
          <w:sz w:val="22"/>
          <w:szCs w:val="22"/>
        </w:rPr>
      </w:pPr>
      <w:r w:rsidRPr="003038BB">
        <w:rPr>
          <w:b/>
          <w:sz w:val="22"/>
          <w:szCs w:val="22"/>
        </w:rPr>
        <w:t>Приложение №</w:t>
      </w:r>
      <w:r w:rsidR="001B1AA6" w:rsidRPr="003038BB">
        <w:rPr>
          <w:b/>
          <w:sz w:val="22"/>
          <w:szCs w:val="22"/>
        </w:rPr>
        <w:t>2</w:t>
      </w:r>
      <w:r w:rsidRPr="003038BB">
        <w:rPr>
          <w:b/>
          <w:sz w:val="22"/>
          <w:szCs w:val="22"/>
        </w:rPr>
        <w:t xml:space="preserve"> </w:t>
      </w:r>
    </w:p>
    <w:p w:rsidR="00EE1D6A" w:rsidRPr="003038BB" w:rsidRDefault="00EE1D6A" w:rsidP="002773B9">
      <w:pPr>
        <w:tabs>
          <w:tab w:val="left" w:pos="567"/>
        </w:tabs>
        <w:spacing w:after="0"/>
        <w:jc w:val="right"/>
        <w:rPr>
          <w:rFonts w:eastAsia="Times New Roman" w:cs="Times New Roman"/>
          <w:sz w:val="22"/>
          <w:szCs w:val="22"/>
        </w:rPr>
      </w:pPr>
      <w:r w:rsidRPr="003038BB">
        <w:rPr>
          <w:rFonts w:eastAsia="Times New Roman" w:cs="Times New Roman"/>
          <w:b/>
          <w:sz w:val="22"/>
          <w:szCs w:val="22"/>
        </w:rPr>
        <w:t xml:space="preserve">Утверждено постановлением администрации </w:t>
      </w:r>
      <w:proofErr w:type="spellStart"/>
      <w:r w:rsidRPr="003038BB">
        <w:rPr>
          <w:rFonts w:eastAsia="Times New Roman" w:cs="Times New Roman"/>
          <w:b/>
          <w:sz w:val="22"/>
          <w:szCs w:val="22"/>
        </w:rPr>
        <w:t>Луусалмского</w:t>
      </w:r>
      <w:proofErr w:type="spellEnd"/>
      <w:r w:rsidRPr="003038BB">
        <w:rPr>
          <w:rFonts w:eastAsia="Times New Roman" w:cs="Times New Roman"/>
          <w:b/>
          <w:sz w:val="22"/>
          <w:szCs w:val="22"/>
        </w:rPr>
        <w:t xml:space="preserve"> </w:t>
      </w:r>
      <w:proofErr w:type="gramStart"/>
      <w:r w:rsidRPr="003038BB">
        <w:rPr>
          <w:rFonts w:eastAsia="Times New Roman" w:cs="Times New Roman"/>
          <w:b/>
          <w:sz w:val="22"/>
          <w:szCs w:val="22"/>
        </w:rPr>
        <w:t>сельского</w:t>
      </w:r>
      <w:proofErr w:type="gramEnd"/>
      <w:r w:rsidRPr="003038BB">
        <w:rPr>
          <w:rFonts w:eastAsia="Times New Roman" w:cs="Times New Roman"/>
          <w:b/>
          <w:sz w:val="22"/>
          <w:szCs w:val="22"/>
        </w:rPr>
        <w:t xml:space="preserve"> поселения</w:t>
      </w:r>
    </w:p>
    <w:p w:rsidR="00E46F7F" w:rsidRPr="003038BB" w:rsidRDefault="003038BB" w:rsidP="002773B9">
      <w:pPr>
        <w:tabs>
          <w:tab w:val="left" w:pos="567"/>
        </w:tabs>
        <w:autoSpaceDE w:val="0"/>
        <w:spacing w:after="0"/>
        <w:jc w:val="right"/>
        <w:rPr>
          <w:rFonts w:eastAsia="Times New Roman" w:cs="Times New Roman"/>
          <w:b/>
          <w:bCs/>
          <w:sz w:val="22"/>
          <w:szCs w:val="22"/>
        </w:rPr>
      </w:pPr>
      <w:r w:rsidRPr="003038BB">
        <w:rPr>
          <w:rFonts w:eastAsia="Times New Roman" w:cs="Times New Roman"/>
          <w:b/>
          <w:bCs/>
          <w:sz w:val="22"/>
          <w:szCs w:val="22"/>
        </w:rPr>
        <w:t>№ 16-П от «08» июня 2023 г.</w:t>
      </w:r>
    </w:p>
    <w:p w:rsidR="00020D5D" w:rsidRPr="003038BB" w:rsidRDefault="00020D5D" w:rsidP="002773B9">
      <w:pPr>
        <w:pStyle w:val="Standard"/>
        <w:keepNext/>
        <w:keepLines/>
        <w:widowControl w:val="0"/>
        <w:suppressLineNumbers/>
        <w:tabs>
          <w:tab w:val="left" w:pos="567"/>
        </w:tabs>
        <w:jc w:val="center"/>
        <w:rPr>
          <w:sz w:val="22"/>
          <w:szCs w:val="22"/>
        </w:rPr>
      </w:pPr>
    </w:p>
    <w:p w:rsidR="00EB7D89" w:rsidRPr="003038BB" w:rsidRDefault="00EB7D89" w:rsidP="002773B9">
      <w:pPr>
        <w:pStyle w:val="Standard"/>
        <w:keepNext/>
        <w:keepLines/>
        <w:widowControl w:val="0"/>
        <w:suppressLineNumbers/>
        <w:tabs>
          <w:tab w:val="left" w:pos="567"/>
        </w:tabs>
        <w:jc w:val="center"/>
        <w:rPr>
          <w:sz w:val="22"/>
          <w:szCs w:val="22"/>
        </w:rPr>
      </w:pPr>
    </w:p>
    <w:p w:rsidR="00EB7D89" w:rsidRPr="003038BB" w:rsidRDefault="00EB7D89" w:rsidP="002773B9">
      <w:pPr>
        <w:pStyle w:val="Standard"/>
        <w:keepNext/>
        <w:keepLines/>
        <w:widowControl w:val="0"/>
        <w:suppressLineNumbers/>
        <w:tabs>
          <w:tab w:val="left" w:pos="567"/>
        </w:tabs>
        <w:jc w:val="center"/>
        <w:rPr>
          <w:sz w:val="22"/>
          <w:szCs w:val="22"/>
        </w:rPr>
      </w:pPr>
    </w:p>
    <w:p w:rsidR="00020D5D" w:rsidRPr="003038BB" w:rsidRDefault="00020D5D" w:rsidP="002773B9">
      <w:pPr>
        <w:pStyle w:val="Standard"/>
        <w:keepNext/>
        <w:keepLines/>
        <w:widowControl w:val="0"/>
        <w:suppressLineNumbers/>
        <w:tabs>
          <w:tab w:val="left" w:pos="567"/>
        </w:tabs>
        <w:jc w:val="center"/>
        <w:rPr>
          <w:sz w:val="22"/>
          <w:szCs w:val="22"/>
        </w:rPr>
      </w:pPr>
    </w:p>
    <w:p w:rsidR="00020D5D" w:rsidRPr="003038BB" w:rsidRDefault="00020D5D" w:rsidP="002773B9">
      <w:pPr>
        <w:pStyle w:val="Standard"/>
        <w:keepNext/>
        <w:keepLines/>
        <w:widowControl w:val="0"/>
        <w:suppressLineNumbers/>
        <w:tabs>
          <w:tab w:val="left" w:pos="567"/>
        </w:tabs>
        <w:jc w:val="center"/>
        <w:rPr>
          <w:sz w:val="22"/>
          <w:szCs w:val="22"/>
        </w:rPr>
      </w:pPr>
    </w:p>
    <w:p w:rsidR="00020D5D" w:rsidRPr="003038BB" w:rsidRDefault="00020D5D" w:rsidP="002773B9">
      <w:pPr>
        <w:pStyle w:val="Standard"/>
        <w:keepNext/>
        <w:keepLines/>
        <w:widowControl w:val="0"/>
        <w:suppressLineNumbers/>
        <w:tabs>
          <w:tab w:val="left" w:pos="567"/>
        </w:tabs>
        <w:jc w:val="center"/>
        <w:rPr>
          <w:sz w:val="22"/>
          <w:szCs w:val="22"/>
        </w:rPr>
      </w:pPr>
    </w:p>
    <w:p w:rsidR="00020D5D" w:rsidRPr="003038BB" w:rsidRDefault="00020D5D" w:rsidP="002773B9">
      <w:pPr>
        <w:pStyle w:val="Standard"/>
        <w:keepNext/>
        <w:keepLines/>
        <w:widowControl w:val="0"/>
        <w:suppressLineNumbers/>
        <w:tabs>
          <w:tab w:val="left" w:pos="567"/>
        </w:tabs>
        <w:jc w:val="center"/>
        <w:rPr>
          <w:sz w:val="22"/>
          <w:szCs w:val="22"/>
        </w:rPr>
      </w:pPr>
      <w:r w:rsidRPr="003038BB">
        <w:rPr>
          <w:b/>
          <w:sz w:val="22"/>
          <w:szCs w:val="22"/>
        </w:rPr>
        <w:t>ДОКУМЕНТАЦИЯ №</w:t>
      </w:r>
      <w:r w:rsidR="00DA6B57" w:rsidRPr="003038BB">
        <w:rPr>
          <w:b/>
          <w:sz w:val="22"/>
          <w:szCs w:val="22"/>
        </w:rPr>
        <w:t>3</w:t>
      </w:r>
      <w:r w:rsidRPr="003038BB">
        <w:rPr>
          <w:b/>
          <w:sz w:val="22"/>
          <w:szCs w:val="22"/>
        </w:rPr>
        <w:t>А</w:t>
      </w:r>
    </w:p>
    <w:p w:rsidR="00020D5D" w:rsidRPr="003038BB" w:rsidRDefault="00020D5D" w:rsidP="002773B9">
      <w:pPr>
        <w:pStyle w:val="Standard"/>
        <w:keepNext/>
        <w:keepLines/>
        <w:suppressLineNumbers/>
        <w:tabs>
          <w:tab w:val="left" w:pos="567"/>
        </w:tabs>
        <w:jc w:val="center"/>
        <w:rPr>
          <w:b/>
          <w:bCs/>
          <w:sz w:val="22"/>
          <w:szCs w:val="22"/>
        </w:rPr>
      </w:pPr>
      <w:r w:rsidRPr="003038BB">
        <w:rPr>
          <w:b/>
          <w:sz w:val="22"/>
          <w:szCs w:val="22"/>
        </w:rPr>
        <w:t>по проведению аукциона</w:t>
      </w:r>
      <w:r w:rsidR="0093761F" w:rsidRPr="003038BB">
        <w:rPr>
          <w:b/>
          <w:sz w:val="22"/>
          <w:szCs w:val="22"/>
        </w:rPr>
        <w:t xml:space="preserve"> </w:t>
      </w:r>
      <w:r w:rsidRPr="003038BB">
        <w:rPr>
          <w:b/>
          <w:bCs/>
          <w:sz w:val="22"/>
          <w:szCs w:val="22"/>
        </w:rPr>
        <w:t>на право заключения договор</w:t>
      </w:r>
      <w:r w:rsidR="0044596A" w:rsidRPr="003038BB">
        <w:rPr>
          <w:b/>
          <w:bCs/>
          <w:sz w:val="22"/>
          <w:szCs w:val="22"/>
        </w:rPr>
        <w:t>ов</w:t>
      </w:r>
      <w:r w:rsidRPr="003038BB">
        <w:rPr>
          <w:b/>
          <w:bCs/>
          <w:sz w:val="22"/>
          <w:szCs w:val="22"/>
        </w:rPr>
        <w:t xml:space="preserve"> </w:t>
      </w:r>
      <w:r w:rsidR="00E46F7F" w:rsidRPr="003038BB">
        <w:rPr>
          <w:b/>
          <w:bCs/>
          <w:sz w:val="22"/>
          <w:szCs w:val="22"/>
        </w:rPr>
        <w:t>аренды муниципального имущества</w:t>
      </w:r>
      <w:r w:rsidR="00E46F7F" w:rsidRPr="003038BB">
        <w:rPr>
          <w:rFonts w:eastAsia="Arial"/>
          <w:b/>
          <w:bCs/>
          <w:sz w:val="22"/>
          <w:szCs w:val="22"/>
        </w:rPr>
        <w:t xml:space="preserve">, находящегося в собственности </w:t>
      </w:r>
      <w:proofErr w:type="spellStart"/>
      <w:r w:rsidR="00EE1D6A" w:rsidRPr="003038BB">
        <w:rPr>
          <w:b/>
          <w:sz w:val="22"/>
          <w:szCs w:val="22"/>
        </w:rPr>
        <w:t>Луусалмского</w:t>
      </w:r>
      <w:proofErr w:type="spellEnd"/>
      <w:r w:rsidR="00EE1D6A" w:rsidRPr="003038BB">
        <w:rPr>
          <w:b/>
          <w:sz w:val="22"/>
          <w:szCs w:val="22"/>
        </w:rPr>
        <w:t xml:space="preserve"> сельского поселения</w:t>
      </w:r>
      <w:r w:rsidRPr="003038BB">
        <w:rPr>
          <w:b/>
          <w:bCs/>
          <w:sz w:val="22"/>
          <w:szCs w:val="22"/>
        </w:rPr>
        <w:t>:</w:t>
      </w:r>
    </w:p>
    <w:p w:rsidR="00020D5D" w:rsidRPr="003038BB" w:rsidRDefault="00020D5D" w:rsidP="002773B9">
      <w:pPr>
        <w:pStyle w:val="Standard"/>
        <w:keepNext/>
        <w:keepLines/>
        <w:widowControl w:val="0"/>
        <w:suppressLineNumbers/>
        <w:tabs>
          <w:tab w:val="left" w:pos="567"/>
        </w:tabs>
        <w:jc w:val="center"/>
        <w:rPr>
          <w:b/>
          <w:bCs/>
          <w:sz w:val="22"/>
          <w:szCs w:val="22"/>
        </w:rPr>
      </w:pPr>
    </w:p>
    <w:p w:rsidR="0077477F" w:rsidRPr="003038BB" w:rsidRDefault="0077477F" w:rsidP="002773B9">
      <w:pPr>
        <w:pStyle w:val="Standard"/>
        <w:keepNext/>
        <w:keepLines/>
        <w:widowControl w:val="0"/>
        <w:suppressLineNumbers/>
        <w:tabs>
          <w:tab w:val="left" w:pos="567"/>
        </w:tabs>
        <w:jc w:val="center"/>
        <w:rPr>
          <w:b/>
          <w:bCs/>
          <w:sz w:val="22"/>
          <w:szCs w:val="22"/>
        </w:rPr>
      </w:pPr>
    </w:p>
    <w:p w:rsidR="0077477F" w:rsidRPr="003038BB" w:rsidRDefault="0077477F" w:rsidP="002773B9">
      <w:pPr>
        <w:pStyle w:val="Standard"/>
        <w:keepNext/>
        <w:keepLines/>
        <w:widowControl w:val="0"/>
        <w:suppressLineNumbers/>
        <w:tabs>
          <w:tab w:val="left" w:pos="567"/>
        </w:tabs>
        <w:jc w:val="center"/>
        <w:rPr>
          <w:b/>
          <w:bCs/>
          <w:sz w:val="22"/>
          <w:szCs w:val="22"/>
        </w:rPr>
      </w:pPr>
    </w:p>
    <w:p w:rsidR="00D73474" w:rsidRPr="003038BB" w:rsidRDefault="00DA6B57" w:rsidP="002773B9">
      <w:pPr>
        <w:pStyle w:val="Standard"/>
        <w:keepNext/>
        <w:keepLines/>
        <w:widowControl w:val="0"/>
        <w:suppressLineNumbers/>
        <w:tabs>
          <w:tab w:val="left" w:pos="567"/>
        </w:tabs>
        <w:jc w:val="both"/>
        <w:rPr>
          <w:b/>
          <w:bCs/>
          <w:sz w:val="22"/>
          <w:szCs w:val="22"/>
        </w:rPr>
      </w:pPr>
      <w:r w:rsidRPr="003038BB">
        <w:rPr>
          <w:b/>
          <w:sz w:val="22"/>
          <w:szCs w:val="22"/>
        </w:rPr>
        <w:t xml:space="preserve">ЛОТ №1: нежилые помещения (№1 (часть помещения), 2, 4, 7 (часть помещения), 8 на поэтажном плане, в соответствии с выделенной областью), общей площадью 66,3 кв.м., расположенные на первом этаже здания по адресу: Республика Карелия, </w:t>
      </w:r>
      <w:proofErr w:type="spellStart"/>
      <w:r w:rsidRPr="003038BB">
        <w:rPr>
          <w:b/>
          <w:sz w:val="22"/>
          <w:szCs w:val="22"/>
        </w:rPr>
        <w:t>Калевальский</w:t>
      </w:r>
      <w:proofErr w:type="spellEnd"/>
      <w:r w:rsidRPr="003038BB">
        <w:rPr>
          <w:b/>
          <w:sz w:val="22"/>
          <w:szCs w:val="22"/>
        </w:rPr>
        <w:t xml:space="preserve"> район, пос. </w:t>
      </w:r>
      <w:proofErr w:type="spellStart"/>
      <w:r w:rsidRPr="003038BB">
        <w:rPr>
          <w:b/>
          <w:sz w:val="22"/>
          <w:szCs w:val="22"/>
        </w:rPr>
        <w:t>Луусалми</w:t>
      </w:r>
      <w:proofErr w:type="spellEnd"/>
      <w:r w:rsidRPr="003038BB">
        <w:rPr>
          <w:b/>
          <w:sz w:val="22"/>
          <w:szCs w:val="22"/>
        </w:rPr>
        <w:t>, ул. Советская, д. 12а</w:t>
      </w:r>
      <w:r w:rsidR="0044596A" w:rsidRPr="003038BB">
        <w:rPr>
          <w:b/>
          <w:bCs/>
          <w:sz w:val="22"/>
          <w:szCs w:val="22"/>
        </w:rPr>
        <w:t>;</w:t>
      </w:r>
    </w:p>
    <w:p w:rsidR="0044596A" w:rsidRPr="003038BB" w:rsidRDefault="0044596A" w:rsidP="002773B9">
      <w:pPr>
        <w:pStyle w:val="Standard"/>
        <w:keepNext/>
        <w:keepLines/>
        <w:widowControl w:val="0"/>
        <w:suppressLineNumbers/>
        <w:tabs>
          <w:tab w:val="left" w:pos="567"/>
        </w:tabs>
        <w:jc w:val="both"/>
        <w:rPr>
          <w:b/>
          <w:bCs/>
          <w:sz w:val="22"/>
          <w:szCs w:val="22"/>
        </w:rPr>
      </w:pPr>
    </w:p>
    <w:p w:rsidR="00EE1D6A" w:rsidRPr="003038BB" w:rsidRDefault="00DA6B57" w:rsidP="002773B9">
      <w:pPr>
        <w:pStyle w:val="Standard"/>
        <w:keepNext/>
        <w:keepLines/>
        <w:widowControl w:val="0"/>
        <w:suppressLineNumbers/>
        <w:tabs>
          <w:tab w:val="left" w:pos="567"/>
        </w:tabs>
        <w:jc w:val="both"/>
        <w:rPr>
          <w:b/>
          <w:sz w:val="22"/>
          <w:szCs w:val="22"/>
        </w:rPr>
      </w:pPr>
      <w:r w:rsidRPr="003038BB">
        <w:rPr>
          <w:b/>
          <w:sz w:val="22"/>
          <w:szCs w:val="22"/>
        </w:rPr>
        <w:t xml:space="preserve">ЛОТ №2: нежилое помещение (кадастровый номер 10:17:0040106:34), общей площадью 86,7 кв.м., расположенное на первом этаже здания по адресу: Республика Карелия, </w:t>
      </w:r>
      <w:proofErr w:type="spellStart"/>
      <w:r w:rsidRPr="003038BB">
        <w:rPr>
          <w:b/>
          <w:sz w:val="22"/>
          <w:szCs w:val="22"/>
        </w:rPr>
        <w:t>Калевальский</w:t>
      </w:r>
      <w:proofErr w:type="spellEnd"/>
      <w:r w:rsidRPr="003038BB">
        <w:rPr>
          <w:b/>
          <w:sz w:val="22"/>
          <w:szCs w:val="22"/>
        </w:rPr>
        <w:t xml:space="preserve"> район, п. </w:t>
      </w:r>
      <w:proofErr w:type="spellStart"/>
      <w:r w:rsidRPr="003038BB">
        <w:rPr>
          <w:b/>
          <w:sz w:val="22"/>
          <w:szCs w:val="22"/>
        </w:rPr>
        <w:t>Луусалми</w:t>
      </w:r>
      <w:proofErr w:type="spellEnd"/>
      <w:r w:rsidRPr="003038BB">
        <w:rPr>
          <w:b/>
          <w:sz w:val="22"/>
          <w:szCs w:val="22"/>
        </w:rPr>
        <w:t xml:space="preserve">, ул. Сосновая, д.1а, </w:t>
      </w:r>
      <w:proofErr w:type="spellStart"/>
      <w:r w:rsidRPr="003038BB">
        <w:rPr>
          <w:b/>
          <w:sz w:val="22"/>
          <w:szCs w:val="22"/>
        </w:rPr>
        <w:t>пом</w:t>
      </w:r>
      <w:proofErr w:type="spellEnd"/>
      <w:r w:rsidRPr="003038BB">
        <w:rPr>
          <w:b/>
          <w:sz w:val="22"/>
          <w:szCs w:val="22"/>
        </w:rPr>
        <w:t>. 2;</w:t>
      </w:r>
    </w:p>
    <w:p w:rsidR="00DA6B57" w:rsidRPr="003038BB" w:rsidRDefault="00DA6B57" w:rsidP="002773B9">
      <w:pPr>
        <w:pStyle w:val="Standard"/>
        <w:keepNext/>
        <w:keepLines/>
        <w:widowControl w:val="0"/>
        <w:suppressLineNumbers/>
        <w:tabs>
          <w:tab w:val="left" w:pos="567"/>
        </w:tabs>
        <w:jc w:val="both"/>
        <w:rPr>
          <w:b/>
          <w:sz w:val="22"/>
          <w:szCs w:val="22"/>
        </w:rPr>
      </w:pPr>
    </w:p>
    <w:p w:rsidR="00DA6B57" w:rsidRPr="003038BB" w:rsidRDefault="00DA6B57" w:rsidP="002773B9">
      <w:pPr>
        <w:pStyle w:val="Standard"/>
        <w:keepNext/>
        <w:keepLines/>
        <w:widowControl w:val="0"/>
        <w:suppressLineNumbers/>
        <w:tabs>
          <w:tab w:val="left" w:pos="567"/>
        </w:tabs>
        <w:jc w:val="both"/>
        <w:rPr>
          <w:b/>
          <w:sz w:val="22"/>
          <w:szCs w:val="22"/>
        </w:rPr>
      </w:pPr>
      <w:r w:rsidRPr="003038BB">
        <w:rPr>
          <w:b/>
          <w:sz w:val="22"/>
          <w:szCs w:val="22"/>
        </w:rPr>
        <w:t xml:space="preserve">ЛОТ №3: нежилые помещения (№5, 6, 7, 8, 9, 10 на поэтажном плане, в соответствии с выделенной областью), общей площадью 62,9 кв.м., расположенные на первом этаже здания по адресу: Республика Карелия, </w:t>
      </w:r>
      <w:proofErr w:type="spellStart"/>
      <w:r w:rsidRPr="003038BB">
        <w:rPr>
          <w:b/>
          <w:sz w:val="22"/>
          <w:szCs w:val="22"/>
        </w:rPr>
        <w:t>Калевальский</w:t>
      </w:r>
      <w:proofErr w:type="spellEnd"/>
      <w:r w:rsidRPr="003038BB">
        <w:rPr>
          <w:b/>
          <w:sz w:val="22"/>
          <w:szCs w:val="22"/>
        </w:rPr>
        <w:t xml:space="preserve"> район, п. </w:t>
      </w:r>
      <w:proofErr w:type="spellStart"/>
      <w:r w:rsidRPr="003038BB">
        <w:rPr>
          <w:b/>
          <w:sz w:val="22"/>
          <w:szCs w:val="22"/>
        </w:rPr>
        <w:t>Луусалми</w:t>
      </w:r>
      <w:proofErr w:type="spellEnd"/>
      <w:r w:rsidRPr="003038BB">
        <w:rPr>
          <w:b/>
          <w:sz w:val="22"/>
          <w:szCs w:val="22"/>
        </w:rPr>
        <w:t>, ул. Сосновая, д.1а.</w:t>
      </w:r>
    </w:p>
    <w:p w:rsidR="009F3BE4" w:rsidRPr="003038BB" w:rsidRDefault="009F3BE4" w:rsidP="002773B9">
      <w:pPr>
        <w:pStyle w:val="Standard"/>
        <w:keepNext/>
        <w:keepLines/>
        <w:widowControl w:val="0"/>
        <w:suppressLineNumbers/>
        <w:tabs>
          <w:tab w:val="left" w:pos="567"/>
        </w:tabs>
        <w:rPr>
          <w:b/>
          <w:sz w:val="22"/>
          <w:szCs w:val="22"/>
        </w:rPr>
      </w:pPr>
    </w:p>
    <w:p w:rsidR="009F3BE4" w:rsidRPr="003038BB" w:rsidRDefault="009F3BE4" w:rsidP="002773B9">
      <w:pPr>
        <w:pStyle w:val="Standard"/>
        <w:keepNext/>
        <w:keepLines/>
        <w:widowControl w:val="0"/>
        <w:suppressLineNumbers/>
        <w:tabs>
          <w:tab w:val="left" w:pos="567"/>
        </w:tabs>
        <w:rPr>
          <w:b/>
          <w:sz w:val="22"/>
          <w:szCs w:val="22"/>
        </w:rPr>
      </w:pPr>
    </w:p>
    <w:p w:rsidR="00020D5D" w:rsidRPr="003038BB" w:rsidRDefault="00020D5D" w:rsidP="002773B9">
      <w:pPr>
        <w:pStyle w:val="Standard"/>
        <w:keepNext/>
        <w:keepLines/>
        <w:widowControl w:val="0"/>
        <w:suppressLineNumbers/>
        <w:tabs>
          <w:tab w:val="left" w:pos="567"/>
        </w:tabs>
        <w:jc w:val="center"/>
        <w:rPr>
          <w:sz w:val="22"/>
          <w:szCs w:val="22"/>
        </w:rPr>
      </w:pPr>
      <w:r w:rsidRPr="003038BB">
        <w:rPr>
          <w:b/>
          <w:sz w:val="22"/>
          <w:szCs w:val="22"/>
          <w:u w:val="single"/>
        </w:rPr>
        <w:t>Организатор аукциона:</w:t>
      </w:r>
    </w:p>
    <w:p w:rsidR="00020D5D" w:rsidRPr="003038BB" w:rsidRDefault="00020D5D" w:rsidP="002773B9">
      <w:pPr>
        <w:pStyle w:val="Standard"/>
        <w:keepNext/>
        <w:keepLines/>
        <w:widowControl w:val="0"/>
        <w:suppressLineNumbers/>
        <w:tabs>
          <w:tab w:val="left" w:pos="567"/>
        </w:tabs>
        <w:jc w:val="center"/>
        <w:rPr>
          <w:b/>
          <w:sz w:val="22"/>
          <w:szCs w:val="22"/>
        </w:rPr>
      </w:pPr>
      <w:r w:rsidRPr="003038BB">
        <w:rPr>
          <w:b/>
          <w:sz w:val="22"/>
          <w:szCs w:val="22"/>
        </w:rPr>
        <w:t xml:space="preserve">Администрация </w:t>
      </w:r>
      <w:proofErr w:type="spellStart"/>
      <w:r w:rsidR="00EE1D6A" w:rsidRPr="003038BB">
        <w:rPr>
          <w:b/>
          <w:sz w:val="22"/>
          <w:szCs w:val="22"/>
        </w:rPr>
        <w:t>Луусалмского</w:t>
      </w:r>
      <w:proofErr w:type="spellEnd"/>
      <w:r w:rsidR="00EE1D6A" w:rsidRPr="003038BB">
        <w:rPr>
          <w:b/>
          <w:sz w:val="22"/>
          <w:szCs w:val="22"/>
        </w:rPr>
        <w:t xml:space="preserve"> </w:t>
      </w:r>
      <w:proofErr w:type="gramStart"/>
      <w:r w:rsidR="00EE1D6A" w:rsidRPr="003038BB">
        <w:rPr>
          <w:b/>
          <w:sz w:val="22"/>
          <w:szCs w:val="22"/>
        </w:rPr>
        <w:t>сельского</w:t>
      </w:r>
      <w:proofErr w:type="gramEnd"/>
      <w:r w:rsidR="00EE1D6A" w:rsidRPr="003038BB">
        <w:rPr>
          <w:b/>
          <w:sz w:val="22"/>
          <w:szCs w:val="22"/>
        </w:rPr>
        <w:t xml:space="preserve"> поселения</w:t>
      </w:r>
    </w:p>
    <w:p w:rsidR="00020D5D" w:rsidRPr="003038BB" w:rsidRDefault="00020D5D" w:rsidP="002773B9">
      <w:pPr>
        <w:pStyle w:val="Standard"/>
        <w:keepNext/>
        <w:keepLines/>
        <w:widowControl w:val="0"/>
        <w:suppressLineNumbers/>
        <w:tabs>
          <w:tab w:val="left" w:pos="567"/>
        </w:tabs>
        <w:jc w:val="center"/>
        <w:rPr>
          <w:b/>
          <w:sz w:val="22"/>
          <w:szCs w:val="22"/>
        </w:rPr>
      </w:pPr>
    </w:p>
    <w:p w:rsidR="00020D5D" w:rsidRPr="003038BB" w:rsidRDefault="00020D5D" w:rsidP="002773B9">
      <w:pPr>
        <w:pStyle w:val="Standard"/>
        <w:keepNext/>
        <w:keepLines/>
        <w:widowControl w:val="0"/>
        <w:suppressLineNumbers/>
        <w:tabs>
          <w:tab w:val="left" w:pos="567"/>
        </w:tabs>
        <w:jc w:val="center"/>
        <w:rPr>
          <w:b/>
          <w:sz w:val="22"/>
          <w:szCs w:val="22"/>
        </w:rPr>
      </w:pPr>
    </w:p>
    <w:p w:rsidR="00020D5D" w:rsidRPr="003038BB" w:rsidRDefault="00020D5D" w:rsidP="002773B9">
      <w:pPr>
        <w:pStyle w:val="Standard"/>
        <w:keepNext/>
        <w:keepLines/>
        <w:widowControl w:val="0"/>
        <w:suppressLineNumbers/>
        <w:tabs>
          <w:tab w:val="left" w:pos="567"/>
        </w:tabs>
        <w:jc w:val="center"/>
        <w:rPr>
          <w:b/>
          <w:sz w:val="22"/>
          <w:szCs w:val="22"/>
        </w:rPr>
      </w:pPr>
    </w:p>
    <w:p w:rsidR="00020D5D" w:rsidRPr="003038BB" w:rsidRDefault="00020D5D" w:rsidP="002773B9">
      <w:pPr>
        <w:pStyle w:val="ConsPlusNormal"/>
        <w:widowControl/>
        <w:tabs>
          <w:tab w:val="left" w:pos="567"/>
        </w:tabs>
        <w:ind w:firstLine="0"/>
        <w:jc w:val="center"/>
        <w:rPr>
          <w:rFonts w:ascii="Times New Roman" w:hAnsi="Times New Roman" w:cs="Times New Roman"/>
          <w:b/>
          <w:sz w:val="22"/>
          <w:szCs w:val="22"/>
        </w:rPr>
      </w:pPr>
    </w:p>
    <w:p w:rsidR="00020D5D" w:rsidRPr="003038BB" w:rsidRDefault="00020D5D" w:rsidP="002773B9">
      <w:pPr>
        <w:pStyle w:val="ConsPlusNormal"/>
        <w:widowControl/>
        <w:tabs>
          <w:tab w:val="left" w:pos="567"/>
        </w:tabs>
        <w:ind w:firstLine="0"/>
        <w:jc w:val="center"/>
        <w:rPr>
          <w:rFonts w:ascii="Times New Roman" w:hAnsi="Times New Roman" w:cs="Times New Roman"/>
          <w:b/>
          <w:sz w:val="22"/>
          <w:szCs w:val="22"/>
        </w:rPr>
      </w:pPr>
    </w:p>
    <w:p w:rsidR="00020D5D" w:rsidRPr="003038BB" w:rsidRDefault="00020D5D" w:rsidP="002773B9">
      <w:pPr>
        <w:pStyle w:val="ConsPlusNormal"/>
        <w:widowControl/>
        <w:tabs>
          <w:tab w:val="left" w:pos="567"/>
        </w:tabs>
        <w:ind w:firstLine="0"/>
        <w:jc w:val="center"/>
        <w:rPr>
          <w:rFonts w:ascii="Times New Roman" w:hAnsi="Times New Roman" w:cs="Times New Roman"/>
          <w:b/>
          <w:sz w:val="22"/>
          <w:szCs w:val="22"/>
        </w:rPr>
      </w:pPr>
    </w:p>
    <w:p w:rsidR="00020D5D" w:rsidRPr="003038BB" w:rsidRDefault="00020D5D" w:rsidP="002773B9">
      <w:pPr>
        <w:pStyle w:val="ConsPlusNormal"/>
        <w:widowControl/>
        <w:tabs>
          <w:tab w:val="left" w:pos="567"/>
        </w:tabs>
        <w:ind w:firstLine="0"/>
        <w:jc w:val="center"/>
        <w:rPr>
          <w:rFonts w:ascii="Times New Roman" w:hAnsi="Times New Roman" w:cs="Times New Roman"/>
          <w:b/>
          <w:sz w:val="22"/>
          <w:szCs w:val="22"/>
        </w:rPr>
      </w:pPr>
    </w:p>
    <w:p w:rsidR="00020D5D" w:rsidRPr="003038BB" w:rsidRDefault="00020D5D" w:rsidP="002773B9">
      <w:pPr>
        <w:pStyle w:val="ConsPlusNormal"/>
        <w:widowControl/>
        <w:tabs>
          <w:tab w:val="left" w:pos="567"/>
        </w:tabs>
        <w:ind w:firstLine="0"/>
        <w:jc w:val="center"/>
        <w:rPr>
          <w:rFonts w:ascii="Times New Roman" w:hAnsi="Times New Roman" w:cs="Times New Roman"/>
          <w:b/>
          <w:sz w:val="22"/>
          <w:szCs w:val="22"/>
        </w:rPr>
      </w:pPr>
    </w:p>
    <w:p w:rsidR="00020D5D" w:rsidRPr="003038BB" w:rsidRDefault="00020D5D" w:rsidP="002773B9">
      <w:pPr>
        <w:pStyle w:val="ConsPlusNormal"/>
        <w:widowControl/>
        <w:tabs>
          <w:tab w:val="left" w:pos="567"/>
        </w:tabs>
        <w:ind w:firstLine="0"/>
        <w:jc w:val="center"/>
        <w:rPr>
          <w:rFonts w:ascii="Times New Roman" w:hAnsi="Times New Roman" w:cs="Times New Roman"/>
          <w:b/>
          <w:sz w:val="22"/>
          <w:szCs w:val="22"/>
        </w:rPr>
      </w:pPr>
    </w:p>
    <w:p w:rsidR="00020D5D" w:rsidRPr="003038BB" w:rsidRDefault="00020D5D" w:rsidP="002773B9">
      <w:pPr>
        <w:pStyle w:val="ConsPlusNormal"/>
        <w:widowControl/>
        <w:tabs>
          <w:tab w:val="left" w:pos="567"/>
        </w:tabs>
        <w:ind w:firstLine="0"/>
        <w:jc w:val="center"/>
        <w:rPr>
          <w:rFonts w:ascii="Times New Roman" w:hAnsi="Times New Roman" w:cs="Times New Roman"/>
          <w:b/>
          <w:sz w:val="22"/>
          <w:szCs w:val="22"/>
        </w:rPr>
      </w:pPr>
    </w:p>
    <w:p w:rsidR="00020D5D" w:rsidRPr="003038BB" w:rsidRDefault="00020D5D" w:rsidP="002773B9">
      <w:pPr>
        <w:pStyle w:val="ConsPlusNormal"/>
        <w:widowControl/>
        <w:tabs>
          <w:tab w:val="left" w:pos="567"/>
        </w:tabs>
        <w:ind w:firstLine="0"/>
        <w:jc w:val="center"/>
        <w:rPr>
          <w:rFonts w:ascii="Times New Roman" w:hAnsi="Times New Roman" w:cs="Times New Roman"/>
          <w:b/>
          <w:sz w:val="22"/>
          <w:szCs w:val="22"/>
        </w:rPr>
      </w:pPr>
    </w:p>
    <w:p w:rsidR="00020D5D" w:rsidRPr="003038BB" w:rsidRDefault="00020D5D" w:rsidP="002773B9">
      <w:pPr>
        <w:pStyle w:val="ConsPlusNormal"/>
        <w:widowControl/>
        <w:tabs>
          <w:tab w:val="left" w:pos="567"/>
        </w:tabs>
        <w:ind w:firstLine="0"/>
        <w:jc w:val="center"/>
        <w:rPr>
          <w:rFonts w:ascii="Times New Roman" w:hAnsi="Times New Roman" w:cs="Times New Roman"/>
          <w:b/>
          <w:sz w:val="22"/>
          <w:szCs w:val="22"/>
        </w:rPr>
      </w:pPr>
    </w:p>
    <w:p w:rsidR="00020D5D" w:rsidRPr="003038BB" w:rsidRDefault="00020D5D" w:rsidP="002773B9">
      <w:pPr>
        <w:pStyle w:val="ConsPlusNormal"/>
        <w:widowControl/>
        <w:tabs>
          <w:tab w:val="left" w:pos="567"/>
        </w:tabs>
        <w:ind w:firstLine="0"/>
        <w:jc w:val="center"/>
        <w:rPr>
          <w:rFonts w:ascii="Times New Roman" w:hAnsi="Times New Roman" w:cs="Times New Roman"/>
          <w:b/>
          <w:sz w:val="22"/>
          <w:szCs w:val="22"/>
        </w:rPr>
      </w:pPr>
    </w:p>
    <w:p w:rsidR="00020D5D" w:rsidRPr="003038BB" w:rsidRDefault="00020D5D" w:rsidP="002773B9">
      <w:pPr>
        <w:pStyle w:val="ConsPlusNormal"/>
        <w:widowControl/>
        <w:tabs>
          <w:tab w:val="left" w:pos="567"/>
        </w:tabs>
        <w:ind w:firstLine="0"/>
        <w:jc w:val="center"/>
        <w:rPr>
          <w:rFonts w:ascii="Times New Roman" w:hAnsi="Times New Roman" w:cs="Times New Roman"/>
          <w:b/>
          <w:sz w:val="22"/>
          <w:szCs w:val="22"/>
        </w:rPr>
      </w:pPr>
    </w:p>
    <w:p w:rsidR="00020D5D" w:rsidRPr="003038BB" w:rsidRDefault="00020D5D" w:rsidP="002773B9">
      <w:pPr>
        <w:pStyle w:val="ConsPlusNormal"/>
        <w:widowControl/>
        <w:tabs>
          <w:tab w:val="left" w:pos="567"/>
        </w:tabs>
        <w:ind w:firstLine="0"/>
        <w:jc w:val="center"/>
        <w:rPr>
          <w:rFonts w:ascii="Times New Roman" w:hAnsi="Times New Roman" w:cs="Times New Roman"/>
          <w:b/>
          <w:sz w:val="22"/>
          <w:szCs w:val="22"/>
        </w:rPr>
      </w:pPr>
      <w:r w:rsidRPr="003038BB">
        <w:rPr>
          <w:rFonts w:ascii="Times New Roman" w:hAnsi="Times New Roman" w:cs="Times New Roman"/>
          <w:b/>
          <w:sz w:val="22"/>
          <w:szCs w:val="22"/>
        </w:rPr>
        <w:t xml:space="preserve">Республика Карелия, </w:t>
      </w:r>
      <w:proofErr w:type="spellStart"/>
      <w:r w:rsidR="00FD31BF" w:rsidRPr="003038BB">
        <w:rPr>
          <w:rFonts w:ascii="Times New Roman" w:hAnsi="Times New Roman" w:cs="Times New Roman"/>
          <w:b/>
          <w:sz w:val="22"/>
          <w:szCs w:val="22"/>
        </w:rPr>
        <w:t>Калевальский</w:t>
      </w:r>
      <w:proofErr w:type="spellEnd"/>
      <w:r w:rsidR="00FD31BF" w:rsidRPr="003038BB">
        <w:rPr>
          <w:rFonts w:ascii="Times New Roman" w:hAnsi="Times New Roman" w:cs="Times New Roman"/>
          <w:b/>
          <w:sz w:val="22"/>
          <w:szCs w:val="22"/>
        </w:rPr>
        <w:t xml:space="preserve"> район, п. </w:t>
      </w:r>
      <w:proofErr w:type="spellStart"/>
      <w:r w:rsidR="00FD31BF" w:rsidRPr="003038BB">
        <w:rPr>
          <w:rFonts w:ascii="Times New Roman" w:hAnsi="Times New Roman" w:cs="Times New Roman"/>
          <w:b/>
          <w:sz w:val="22"/>
          <w:szCs w:val="22"/>
        </w:rPr>
        <w:t>Луусалми</w:t>
      </w:r>
      <w:proofErr w:type="spellEnd"/>
    </w:p>
    <w:p w:rsidR="00020D5D" w:rsidRPr="003038BB" w:rsidRDefault="005A709D" w:rsidP="002773B9">
      <w:pPr>
        <w:pStyle w:val="ConsPlusNormal"/>
        <w:widowControl/>
        <w:tabs>
          <w:tab w:val="left" w:pos="567"/>
        </w:tabs>
        <w:ind w:firstLine="0"/>
        <w:jc w:val="center"/>
        <w:rPr>
          <w:rFonts w:ascii="Times New Roman" w:hAnsi="Times New Roman" w:cs="Times New Roman"/>
          <w:b/>
          <w:sz w:val="22"/>
          <w:szCs w:val="22"/>
        </w:rPr>
      </w:pPr>
      <w:r w:rsidRPr="003038BB">
        <w:rPr>
          <w:rFonts w:ascii="Times New Roman" w:hAnsi="Times New Roman" w:cs="Times New Roman"/>
          <w:b/>
          <w:sz w:val="22"/>
          <w:szCs w:val="22"/>
        </w:rPr>
        <w:t>20</w:t>
      </w:r>
      <w:r w:rsidR="0077477F" w:rsidRPr="003038BB">
        <w:rPr>
          <w:rFonts w:ascii="Times New Roman" w:hAnsi="Times New Roman" w:cs="Times New Roman"/>
          <w:b/>
          <w:sz w:val="22"/>
          <w:szCs w:val="22"/>
        </w:rPr>
        <w:t>2</w:t>
      </w:r>
      <w:r w:rsidR="0044596A" w:rsidRPr="003038BB">
        <w:rPr>
          <w:rFonts w:ascii="Times New Roman" w:hAnsi="Times New Roman" w:cs="Times New Roman"/>
          <w:b/>
          <w:sz w:val="22"/>
          <w:szCs w:val="22"/>
        </w:rPr>
        <w:t>3</w:t>
      </w:r>
      <w:r w:rsidR="00020D5D" w:rsidRPr="003038BB">
        <w:rPr>
          <w:rFonts w:ascii="Times New Roman" w:hAnsi="Times New Roman" w:cs="Times New Roman"/>
          <w:b/>
          <w:sz w:val="22"/>
          <w:szCs w:val="22"/>
        </w:rPr>
        <w:t xml:space="preserve"> г.</w:t>
      </w:r>
    </w:p>
    <w:p w:rsidR="00020D5D" w:rsidRPr="003038BB" w:rsidRDefault="00020D5D" w:rsidP="002773B9">
      <w:pPr>
        <w:pStyle w:val="ConsPlusNormal"/>
        <w:pageBreakBefore/>
        <w:widowControl/>
        <w:tabs>
          <w:tab w:val="left" w:pos="567"/>
        </w:tabs>
        <w:ind w:firstLine="0"/>
        <w:jc w:val="center"/>
        <w:rPr>
          <w:rFonts w:ascii="Times New Roman" w:hAnsi="Times New Roman" w:cs="Times New Roman"/>
          <w:sz w:val="22"/>
          <w:szCs w:val="22"/>
        </w:rPr>
      </w:pPr>
      <w:r w:rsidRPr="003038BB">
        <w:rPr>
          <w:rFonts w:ascii="Times New Roman" w:hAnsi="Times New Roman" w:cs="Times New Roman"/>
          <w:b/>
          <w:sz w:val="22"/>
          <w:szCs w:val="22"/>
        </w:rPr>
        <w:lastRenderedPageBreak/>
        <w:t>Раздел 1. Извещение о проведен</w:t>
      </w:r>
      <w:proofErr w:type="gramStart"/>
      <w:r w:rsidRPr="003038BB">
        <w:rPr>
          <w:rFonts w:ascii="Times New Roman" w:hAnsi="Times New Roman" w:cs="Times New Roman"/>
          <w:b/>
          <w:sz w:val="22"/>
          <w:szCs w:val="22"/>
        </w:rPr>
        <w:t>ии ау</w:t>
      </w:r>
      <w:proofErr w:type="gramEnd"/>
      <w:r w:rsidRPr="003038BB">
        <w:rPr>
          <w:rFonts w:ascii="Times New Roman" w:hAnsi="Times New Roman" w:cs="Times New Roman"/>
          <w:b/>
          <w:sz w:val="22"/>
          <w:szCs w:val="22"/>
        </w:rPr>
        <w:t>кциона</w:t>
      </w:r>
    </w:p>
    <w:p w:rsidR="00020D5D" w:rsidRPr="003038BB" w:rsidRDefault="00020D5D" w:rsidP="002773B9">
      <w:pPr>
        <w:pStyle w:val="ConsPlusNormal"/>
        <w:widowControl/>
        <w:tabs>
          <w:tab w:val="left" w:pos="567"/>
        </w:tabs>
        <w:ind w:firstLine="0"/>
        <w:jc w:val="center"/>
        <w:rPr>
          <w:rFonts w:ascii="Times New Roman" w:hAnsi="Times New Roman" w:cs="Times New Roman"/>
          <w:b/>
          <w:bCs/>
          <w:sz w:val="22"/>
          <w:szCs w:val="22"/>
        </w:rPr>
      </w:pPr>
    </w:p>
    <w:p w:rsidR="004203D0" w:rsidRPr="003038BB" w:rsidRDefault="004203D0" w:rsidP="002773B9">
      <w:pPr>
        <w:tabs>
          <w:tab w:val="left" w:pos="567"/>
        </w:tabs>
        <w:autoSpaceDE w:val="0"/>
        <w:spacing w:after="0"/>
        <w:jc w:val="center"/>
        <w:rPr>
          <w:rFonts w:eastAsia="Times New Roman" w:cs="Times New Roman"/>
          <w:b/>
          <w:sz w:val="22"/>
          <w:szCs w:val="22"/>
        </w:rPr>
      </w:pPr>
      <w:r w:rsidRPr="003038BB">
        <w:rPr>
          <w:rFonts w:eastAsia="Arial" w:cs="Times New Roman"/>
          <w:b/>
          <w:bCs/>
          <w:sz w:val="22"/>
          <w:szCs w:val="22"/>
        </w:rPr>
        <w:t>Извещение о проведен</w:t>
      </w:r>
      <w:proofErr w:type="gramStart"/>
      <w:r w:rsidRPr="003038BB">
        <w:rPr>
          <w:rFonts w:eastAsia="Arial" w:cs="Times New Roman"/>
          <w:b/>
          <w:bCs/>
          <w:sz w:val="22"/>
          <w:szCs w:val="22"/>
        </w:rPr>
        <w:t>ии ау</w:t>
      </w:r>
      <w:proofErr w:type="gramEnd"/>
      <w:r w:rsidRPr="003038BB">
        <w:rPr>
          <w:rFonts w:eastAsia="Arial" w:cs="Times New Roman"/>
          <w:b/>
          <w:bCs/>
          <w:sz w:val="22"/>
          <w:szCs w:val="22"/>
        </w:rPr>
        <w:t xml:space="preserve">кциона №3А на право заключения договоров аренды муниципального имущества, находящегося в собственности </w:t>
      </w:r>
      <w:proofErr w:type="spellStart"/>
      <w:r w:rsidRPr="003038BB">
        <w:rPr>
          <w:rFonts w:eastAsia="Arial" w:cs="Times New Roman"/>
          <w:b/>
          <w:bCs/>
          <w:sz w:val="22"/>
          <w:szCs w:val="22"/>
        </w:rPr>
        <w:t>Луусалмского</w:t>
      </w:r>
      <w:proofErr w:type="spellEnd"/>
      <w:r w:rsidRPr="003038BB">
        <w:rPr>
          <w:rFonts w:eastAsia="Arial" w:cs="Times New Roman"/>
          <w:b/>
          <w:bCs/>
          <w:sz w:val="22"/>
          <w:szCs w:val="22"/>
        </w:rPr>
        <w:t xml:space="preserve"> сельского поселения</w:t>
      </w:r>
    </w:p>
    <w:p w:rsidR="004203D0" w:rsidRPr="003038BB" w:rsidRDefault="004203D0" w:rsidP="002773B9">
      <w:pPr>
        <w:tabs>
          <w:tab w:val="left" w:pos="567"/>
        </w:tabs>
        <w:autoSpaceDE w:val="0"/>
        <w:spacing w:after="0"/>
        <w:jc w:val="center"/>
        <w:rPr>
          <w:rFonts w:eastAsia="Arial" w:cs="Times New Roman"/>
          <w:sz w:val="22"/>
          <w:szCs w:val="22"/>
        </w:rPr>
      </w:pPr>
    </w:p>
    <w:p w:rsidR="004203D0" w:rsidRPr="003038BB" w:rsidRDefault="004203D0" w:rsidP="002773B9">
      <w:pPr>
        <w:tabs>
          <w:tab w:val="left" w:pos="567"/>
        </w:tabs>
        <w:spacing w:after="0"/>
        <w:jc w:val="both"/>
        <w:rPr>
          <w:rFonts w:eastAsia="Times New Roman" w:cs="Times New Roman"/>
          <w:sz w:val="22"/>
          <w:szCs w:val="22"/>
        </w:rPr>
      </w:pPr>
      <w:r w:rsidRPr="003038BB">
        <w:rPr>
          <w:rFonts w:eastAsia="Times New Roman" w:cs="Times New Roman"/>
          <w:sz w:val="22"/>
          <w:szCs w:val="22"/>
          <w:u w:val="single"/>
        </w:rPr>
        <w:t>Наименование, место нахождения, почтовый адрес, адрес электронной почты, номер контактного телефона организатора аукциона:</w:t>
      </w:r>
      <w:r w:rsidRPr="003038BB">
        <w:rPr>
          <w:rFonts w:eastAsia="Times New Roman" w:cs="Times New Roman"/>
          <w:sz w:val="22"/>
          <w:szCs w:val="22"/>
        </w:rPr>
        <w:t xml:space="preserve"> администрация </w:t>
      </w:r>
      <w:proofErr w:type="spellStart"/>
      <w:r w:rsidRPr="003038BB">
        <w:rPr>
          <w:rFonts w:eastAsia="Times New Roman" w:cs="Times New Roman"/>
          <w:sz w:val="22"/>
          <w:szCs w:val="22"/>
        </w:rPr>
        <w:t>Луусалмского</w:t>
      </w:r>
      <w:proofErr w:type="spellEnd"/>
      <w:r w:rsidRPr="003038BB">
        <w:rPr>
          <w:rFonts w:eastAsia="Times New Roman" w:cs="Times New Roman"/>
          <w:sz w:val="22"/>
          <w:szCs w:val="22"/>
        </w:rPr>
        <w:t xml:space="preserve"> сельского поселения, ИНН 1017001766, КПП 101701001, адрес: 186918, Республика Карелия, </w:t>
      </w:r>
      <w:proofErr w:type="spellStart"/>
      <w:r w:rsidRPr="003038BB">
        <w:rPr>
          <w:rFonts w:eastAsia="Times New Roman" w:cs="Times New Roman"/>
          <w:sz w:val="22"/>
          <w:szCs w:val="22"/>
        </w:rPr>
        <w:t>Калевальский</w:t>
      </w:r>
      <w:proofErr w:type="spellEnd"/>
      <w:r w:rsidRPr="003038BB">
        <w:rPr>
          <w:rFonts w:eastAsia="Times New Roman" w:cs="Times New Roman"/>
          <w:sz w:val="22"/>
          <w:szCs w:val="22"/>
        </w:rPr>
        <w:t xml:space="preserve"> район, п. </w:t>
      </w:r>
      <w:proofErr w:type="spellStart"/>
      <w:r w:rsidRPr="003038BB">
        <w:rPr>
          <w:rFonts w:eastAsia="Times New Roman" w:cs="Times New Roman"/>
          <w:sz w:val="22"/>
          <w:szCs w:val="22"/>
        </w:rPr>
        <w:t>Луусалми</w:t>
      </w:r>
      <w:proofErr w:type="spellEnd"/>
      <w:r w:rsidRPr="003038BB">
        <w:rPr>
          <w:rFonts w:eastAsia="Times New Roman" w:cs="Times New Roman"/>
          <w:sz w:val="22"/>
          <w:szCs w:val="22"/>
        </w:rPr>
        <w:t xml:space="preserve">, ул. Советская, д. 11А, тел.: (81454)57247, </w:t>
      </w:r>
      <w:proofErr w:type="spellStart"/>
      <w:proofErr w:type="gramStart"/>
      <w:r w:rsidRPr="003038BB">
        <w:rPr>
          <w:rFonts w:eastAsia="Times New Roman" w:cs="Times New Roman"/>
          <w:sz w:val="22"/>
          <w:szCs w:val="22"/>
        </w:rPr>
        <w:t>е</w:t>
      </w:r>
      <w:proofErr w:type="gramEnd"/>
      <w:r w:rsidRPr="003038BB">
        <w:rPr>
          <w:rFonts w:eastAsia="Times New Roman" w:cs="Times New Roman"/>
          <w:sz w:val="22"/>
          <w:szCs w:val="22"/>
        </w:rPr>
        <w:t>-mail</w:t>
      </w:r>
      <w:proofErr w:type="spellEnd"/>
      <w:r w:rsidRPr="003038BB">
        <w:rPr>
          <w:rFonts w:eastAsia="Times New Roman" w:cs="Times New Roman"/>
          <w:sz w:val="22"/>
          <w:szCs w:val="22"/>
        </w:rPr>
        <w:t xml:space="preserve">: </w:t>
      </w:r>
      <w:proofErr w:type="spellStart"/>
      <w:r w:rsidRPr="003038BB">
        <w:rPr>
          <w:rFonts w:eastAsia="Times New Roman" w:cs="Times New Roman"/>
          <w:sz w:val="22"/>
          <w:szCs w:val="22"/>
        </w:rPr>
        <w:t>adm-luusalmi@mail.ru</w:t>
      </w:r>
      <w:proofErr w:type="spellEnd"/>
      <w:r w:rsidRPr="003038BB">
        <w:rPr>
          <w:rFonts w:eastAsia="Times New Roman" w:cs="Times New Roman"/>
          <w:sz w:val="22"/>
          <w:szCs w:val="22"/>
        </w:rPr>
        <w:t xml:space="preserve">, контактное лицо – </w:t>
      </w:r>
      <w:proofErr w:type="spellStart"/>
      <w:r w:rsidRPr="003038BB">
        <w:rPr>
          <w:rFonts w:eastAsia="Times New Roman" w:cs="Times New Roman"/>
          <w:sz w:val="22"/>
          <w:szCs w:val="22"/>
        </w:rPr>
        <w:t>Мартинкиян</w:t>
      </w:r>
      <w:proofErr w:type="spellEnd"/>
      <w:r w:rsidRPr="003038BB">
        <w:rPr>
          <w:rFonts w:eastAsia="Times New Roman" w:cs="Times New Roman"/>
          <w:sz w:val="22"/>
          <w:szCs w:val="22"/>
        </w:rPr>
        <w:t xml:space="preserve"> Иван Михайлович.</w:t>
      </w:r>
    </w:p>
    <w:p w:rsidR="004203D0" w:rsidRPr="003038BB" w:rsidRDefault="004203D0" w:rsidP="002773B9">
      <w:pPr>
        <w:tabs>
          <w:tab w:val="left" w:pos="567"/>
        </w:tabs>
        <w:autoSpaceDE w:val="0"/>
        <w:spacing w:after="0"/>
        <w:jc w:val="both"/>
        <w:rPr>
          <w:rFonts w:eastAsia="Arial" w:cs="Times New Roman"/>
          <w:bCs/>
          <w:sz w:val="22"/>
          <w:szCs w:val="22"/>
        </w:rPr>
      </w:pPr>
      <w:r w:rsidRPr="003038BB">
        <w:rPr>
          <w:rFonts w:eastAsia="Arial" w:cs="Times New Roman"/>
          <w:sz w:val="22"/>
          <w:szCs w:val="22"/>
        </w:rPr>
        <w:t xml:space="preserve">Организация по сопровождению проведения аукциона: </w:t>
      </w:r>
      <w:proofErr w:type="gramStart"/>
      <w:r w:rsidRPr="003038BB">
        <w:rPr>
          <w:rFonts w:eastAsia="Arial" w:cs="Times New Roman"/>
          <w:sz w:val="22"/>
          <w:szCs w:val="22"/>
        </w:rPr>
        <w:t xml:space="preserve">Общество с ограниченной ответственностью «Первая специализированная организация «Государственный заказ» (сокращенное наименование ООО «ПСО «Госзаказ»), расположенное по адресу: 185028, Республика Карелия, г. Петрозаводск, ул. Ф. Энгельса, д. 10, </w:t>
      </w:r>
      <w:proofErr w:type="spellStart"/>
      <w:r w:rsidRPr="003038BB">
        <w:rPr>
          <w:rFonts w:eastAsia="Arial" w:cs="Times New Roman"/>
          <w:sz w:val="22"/>
          <w:szCs w:val="22"/>
        </w:rPr>
        <w:t>каб</w:t>
      </w:r>
      <w:proofErr w:type="spellEnd"/>
      <w:r w:rsidRPr="003038BB">
        <w:rPr>
          <w:rFonts w:eastAsia="Arial" w:cs="Times New Roman"/>
          <w:sz w:val="22"/>
          <w:szCs w:val="22"/>
        </w:rPr>
        <w:t>. 506.</w:t>
      </w:r>
      <w:proofErr w:type="gramEnd"/>
      <w:r w:rsidRPr="003038BB">
        <w:rPr>
          <w:rFonts w:eastAsia="Arial" w:cs="Times New Roman"/>
          <w:sz w:val="22"/>
          <w:szCs w:val="22"/>
        </w:rPr>
        <w:t xml:space="preserve"> Телефон: (8142) 63-20-60. Адрес электронной почты: pso.goszakaz@gmail.com. Контактное лицо: Балаев Борис Викторович</w:t>
      </w:r>
      <w:r w:rsidRPr="003038BB">
        <w:rPr>
          <w:rFonts w:eastAsia="Arial" w:cs="Times New Roman"/>
          <w:bCs/>
          <w:sz w:val="22"/>
          <w:szCs w:val="22"/>
        </w:rPr>
        <w:t>.</w:t>
      </w:r>
    </w:p>
    <w:p w:rsidR="004203D0" w:rsidRPr="003038BB" w:rsidRDefault="004203D0" w:rsidP="002773B9">
      <w:pPr>
        <w:tabs>
          <w:tab w:val="left" w:pos="567"/>
        </w:tabs>
        <w:autoSpaceDE w:val="0"/>
        <w:spacing w:after="0"/>
        <w:jc w:val="both"/>
        <w:rPr>
          <w:rFonts w:eastAsia="Arial" w:cs="Times New Roman"/>
          <w:sz w:val="22"/>
          <w:szCs w:val="22"/>
        </w:rPr>
      </w:pPr>
    </w:p>
    <w:p w:rsidR="004203D0" w:rsidRPr="003038BB" w:rsidRDefault="004203D0" w:rsidP="002773B9">
      <w:pPr>
        <w:tabs>
          <w:tab w:val="left" w:pos="567"/>
        </w:tabs>
        <w:spacing w:after="0"/>
        <w:jc w:val="both"/>
        <w:rPr>
          <w:rFonts w:eastAsia="Times New Roman" w:cs="Times New Roman"/>
          <w:sz w:val="22"/>
          <w:szCs w:val="22"/>
          <w:u w:val="single"/>
        </w:rPr>
      </w:pPr>
      <w:r w:rsidRPr="003038BB">
        <w:rPr>
          <w:rFonts w:eastAsia="Times New Roman" w:cs="Times New Roman"/>
          <w:sz w:val="22"/>
          <w:szCs w:val="22"/>
          <w:u w:val="single"/>
        </w:rPr>
        <w:t xml:space="preserve">Место расположения, описание и технические характеристики муниципального имущества (далее также «имущество», «лот»), права на которое передаются по договору аренды по результатам аукциона: </w:t>
      </w:r>
    </w:p>
    <w:p w:rsidR="004203D0" w:rsidRPr="003038BB" w:rsidRDefault="004203D0" w:rsidP="002773B9">
      <w:pPr>
        <w:tabs>
          <w:tab w:val="left" w:pos="567"/>
        </w:tabs>
        <w:spacing w:after="0"/>
        <w:jc w:val="both"/>
        <w:rPr>
          <w:rFonts w:eastAsia="Times New Roman" w:cs="Times New Roman"/>
          <w:sz w:val="22"/>
          <w:szCs w:val="22"/>
          <w:u w:val="single"/>
        </w:rPr>
      </w:pPr>
    </w:p>
    <w:p w:rsidR="004203D0" w:rsidRPr="003038BB" w:rsidRDefault="004203D0" w:rsidP="002773B9">
      <w:pPr>
        <w:tabs>
          <w:tab w:val="left" w:pos="567"/>
        </w:tabs>
        <w:spacing w:after="0"/>
        <w:jc w:val="both"/>
        <w:rPr>
          <w:rFonts w:eastAsia="Times New Roman" w:cs="Times New Roman"/>
          <w:b/>
          <w:bCs/>
          <w:sz w:val="22"/>
          <w:szCs w:val="22"/>
        </w:rPr>
      </w:pPr>
      <w:r w:rsidRPr="003038BB">
        <w:rPr>
          <w:rFonts w:eastAsia="Times New Roman" w:cs="Times New Roman"/>
          <w:b/>
          <w:sz w:val="22"/>
          <w:szCs w:val="22"/>
        </w:rPr>
        <w:t xml:space="preserve">ЛОТ №1: нежилые помещения (№1 (часть помещения), 2, 4, 7 (часть помещения), 8 на поэтажном плане, в соответствии с выделенной областью), общей площадью 66,3 кв.м., расположенные на первом этаже здания по адресу: Республика Карелия, </w:t>
      </w:r>
      <w:proofErr w:type="spellStart"/>
      <w:r w:rsidRPr="003038BB">
        <w:rPr>
          <w:rFonts w:eastAsia="Times New Roman" w:cs="Times New Roman"/>
          <w:b/>
          <w:sz w:val="22"/>
          <w:szCs w:val="22"/>
        </w:rPr>
        <w:t>Калевальский</w:t>
      </w:r>
      <w:proofErr w:type="spellEnd"/>
      <w:r w:rsidRPr="003038BB">
        <w:rPr>
          <w:rFonts w:eastAsia="Times New Roman" w:cs="Times New Roman"/>
          <w:b/>
          <w:sz w:val="22"/>
          <w:szCs w:val="22"/>
        </w:rPr>
        <w:t xml:space="preserve"> район, пос. </w:t>
      </w:r>
      <w:proofErr w:type="spellStart"/>
      <w:r w:rsidRPr="003038BB">
        <w:rPr>
          <w:rFonts w:eastAsia="Times New Roman" w:cs="Times New Roman"/>
          <w:b/>
          <w:sz w:val="22"/>
          <w:szCs w:val="22"/>
        </w:rPr>
        <w:t>Луусалми</w:t>
      </w:r>
      <w:proofErr w:type="spellEnd"/>
      <w:r w:rsidRPr="003038BB">
        <w:rPr>
          <w:rFonts w:eastAsia="Times New Roman" w:cs="Times New Roman"/>
          <w:b/>
          <w:sz w:val="22"/>
          <w:szCs w:val="22"/>
        </w:rPr>
        <w:t>, ул. Советская, д. 12а.</w:t>
      </w:r>
    </w:p>
    <w:p w:rsidR="004203D0" w:rsidRPr="003038BB" w:rsidRDefault="004203D0" w:rsidP="002773B9">
      <w:pPr>
        <w:tabs>
          <w:tab w:val="left" w:pos="567"/>
        </w:tabs>
        <w:spacing w:after="0"/>
        <w:jc w:val="both"/>
        <w:rPr>
          <w:rFonts w:eastAsia="Times New Roman" w:cs="Times New Roman"/>
          <w:sz w:val="22"/>
          <w:szCs w:val="22"/>
        </w:rPr>
      </w:pPr>
    </w:p>
    <w:p w:rsidR="004203D0" w:rsidRPr="003038BB" w:rsidRDefault="004203D0" w:rsidP="002773B9">
      <w:pPr>
        <w:tabs>
          <w:tab w:val="left" w:pos="567"/>
        </w:tabs>
        <w:spacing w:after="0"/>
        <w:jc w:val="both"/>
        <w:rPr>
          <w:rFonts w:eastAsia="Times New Roman" w:cs="Times New Roman"/>
          <w:sz w:val="22"/>
          <w:szCs w:val="22"/>
        </w:rPr>
      </w:pPr>
      <w:r w:rsidRPr="003038BB">
        <w:rPr>
          <w:rFonts w:eastAsia="Times New Roman" w:cs="Times New Roman"/>
          <w:sz w:val="22"/>
          <w:szCs w:val="22"/>
        </w:rPr>
        <w:t>1.1. Описание и технические характеристики муниципального имущества:</w:t>
      </w:r>
    </w:p>
    <w:p w:rsidR="004203D0" w:rsidRPr="003038BB" w:rsidRDefault="004203D0" w:rsidP="002773B9">
      <w:pPr>
        <w:tabs>
          <w:tab w:val="left" w:pos="567"/>
        </w:tabs>
        <w:spacing w:after="0"/>
        <w:jc w:val="both"/>
        <w:rPr>
          <w:rFonts w:eastAsia="Times New Roman" w:cs="Times New Roman"/>
          <w:sz w:val="22"/>
          <w:szCs w:val="22"/>
        </w:rPr>
      </w:pPr>
    </w:p>
    <w:tbl>
      <w:tblPr>
        <w:tblStyle w:val="ae"/>
        <w:tblW w:w="10477" w:type="dxa"/>
        <w:jc w:val="center"/>
        <w:tblInd w:w="330" w:type="dxa"/>
        <w:tblLook w:val="04A0"/>
      </w:tblPr>
      <w:tblGrid>
        <w:gridCol w:w="3550"/>
        <w:gridCol w:w="6927"/>
      </w:tblGrid>
      <w:tr w:rsidR="004203D0" w:rsidRPr="003038BB" w:rsidTr="004203D0">
        <w:trPr>
          <w:jc w:val="center"/>
        </w:trPr>
        <w:tc>
          <w:tcPr>
            <w:tcW w:w="3550" w:type="dxa"/>
          </w:tcPr>
          <w:p w:rsidR="004203D0" w:rsidRPr="003038BB" w:rsidRDefault="004203D0" w:rsidP="002773B9">
            <w:pPr>
              <w:tabs>
                <w:tab w:val="left" w:pos="567"/>
              </w:tabs>
              <w:jc w:val="both"/>
              <w:rPr>
                <w:rFonts w:eastAsia="Times New Roman" w:cs="Times New Roman"/>
                <w:b/>
              </w:rPr>
            </w:pPr>
            <w:r w:rsidRPr="003038BB">
              <w:rPr>
                <w:rFonts w:eastAsia="Times New Roman" w:cs="Times New Roman"/>
                <w:b/>
              </w:rPr>
              <w:t>наименование, назначение</w:t>
            </w:r>
          </w:p>
        </w:tc>
        <w:tc>
          <w:tcPr>
            <w:tcW w:w="6927" w:type="dxa"/>
          </w:tcPr>
          <w:p w:rsidR="004203D0" w:rsidRPr="003038BB" w:rsidRDefault="004203D0" w:rsidP="002773B9">
            <w:pPr>
              <w:tabs>
                <w:tab w:val="left" w:pos="567"/>
              </w:tabs>
              <w:jc w:val="both"/>
              <w:rPr>
                <w:rFonts w:eastAsia="Times New Roman" w:cs="Times New Roman"/>
                <w:b/>
              </w:rPr>
            </w:pPr>
            <w:r w:rsidRPr="003038BB">
              <w:rPr>
                <w:rFonts w:eastAsia="Times New Roman" w:cs="Times New Roman"/>
                <w:b/>
              </w:rPr>
              <w:t>нежилые помещения</w:t>
            </w:r>
          </w:p>
        </w:tc>
      </w:tr>
      <w:tr w:rsidR="004203D0" w:rsidRPr="003038BB" w:rsidTr="004203D0">
        <w:trPr>
          <w:jc w:val="center"/>
        </w:trPr>
        <w:tc>
          <w:tcPr>
            <w:tcW w:w="3550" w:type="dxa"/>
          </w:tcPr>
          <w:p w:rsidR="004203D0" w:rsidRPr="003038BB" w:rsidRDefault="004203D0" w:rsidP="002773B9">
            <w:pPr>
              <w:tabs>
                <w:tab w:val="left" w:pos="567"/>
              </w:tabs>
              <w:jc w:val="both"/>
              <w:rPr>
                <w:rFonts w:eastAsia="Times New Roman" w:cs="Times New Roman"/>
              </w:rPr>
            </w:pPr>
            <w:r w:rsidRPr="003038BB">
              <w:rPr>
                <w:rFonts w:eastAsia="Times New Roman" w:cs="Times New Roman"/>
              </w:rPr>
              <w:t>адрес</w:t>
            </w:r>
          </w:p>
        </w:tc>
        <w:tc>
          <w:tcPr>
            <w:tcW w:w="6927" w:type="dxa"/>
          </w:tcPr>
          <w:p w:rsidR="004203D0" w:rsidRPr="003038BB" w:rsidRDefault="004203D0" w:rsidP="002773B9">
            <w:pPr>
              <w:tabs>
                <w:tab w:val="left" w:pos="567"/>
              </w:tabs>
              <w:jc w:val="both"/>
              <w:rPr>
                <w:rFonts w:eastAsia="Times New Roman" w:cs="Times New Roman"/>
              </w:rPr>
            </w:pPr>
            <w:r w:rsidRPr="003038BB">
              <w:rPr>
                <w:rFonts w:eastAsia="Times New Roman" w:cs="Times New Roman"/>
              </w:rPr>
              <w:t xml:space="preserve">Республика Карелия, </w:t>
            </w:r>
            <w:proofErr w:type="spellStart"/>
            <w:r w:rsidRPr="003038BB">
              <w:rPr>
                <w:rFonts w:eastAsia="Times New Roman" w:cs="Times New Roman"/>
              </w:rPr>
              <w:t>Калевальский</w:t>
            </w:r>
            <w:proofErr w:type="spellEnd"/>
            <w:r w:rsidRPr="003038BB">
              <w:rPr>
                <w:rFonts w:eastAsia="Times New Roman" w:cs="Times New Roman"/>
              </w:rPr>
              <w:t xml:space="preserve"> район, пос. </w:t>
            </w:r>
            <w:proofErr w:type="spellStart"/>
            <w:r w:rsidRPr="003038BB">
              <w:rPr>
                <w:rFonts w:eastAsia="Times New Roman" w:cs="Times New Roman"/>
              </w:rPr>
              <w:t>Луусалми</w:t>
            </w:r>
            <w:proofErr w:type="spellEnd"/>
            <w:r w:rsidRPr="003038BB">
              <w:rPr>
                <w:rFonts w:eastAsia="Times New Roman" w:cs="Times New Roman"/>
              </w:rPr>
              <w:t>, ул. Советская, д. 12а</w:t>
            </w:r>
          </w:p>
        </w:tc>
      </w:tr>
      <w:tr w:rsidR="004203D0" w:rsidRPr="003038BB" w:rsidTr="004203D0">
        <w:trPr>
          <w:jc w:val="center"/>
        </w:trPr>
        <w:tc>
          <w:tcPr>
            <w:tcW w:w="3550" w:type="dxa"/>
          </w:tcPr>
          <w:p w:rsidR="004203D0" w:rsidRPr="003038BB" w:rsidRDefault="004203D0" w:rsidP="002773B9">
            <w:pPr>
              <w:tabs>
                <w:tab w:val="left" w:pos="567"/>
              </w:tabs>
              <w:jc w:val="both"/>
              <w:rPr>
                <w:rFonts w:eastAsia="Times New Roman" w:cs="Times New Roman"/>
              </w:rPr>
            </w:pPr>
            <w:r w:rsidRPr="003038BB">
              <w:rPr>
                <w:rFonts w:eastAsia="Times New Roman" w:cs="Times New Roman"/>
              </w:rPr>
              <w:t>общая площадь, кв.м.</w:t>
            </w:r>
          </w:p>
        </w:tc>
        <w:tc>
          <w:tcPr>
            <w:tcW w:w="6927" w:type="dxa"/>
          </w:tcPr>
          <w:p w:rsidR="004203D0" w:rsidRPr="003038BB" w:rsidRDefault="004203D0" w:rsidP="002773B9">
            <w:pPr>
              <w:tabs>
                <w:tab w:val="left" w:pos="567"/>
              </w:tabs>
              <w:jc w:val="both"/>
              <w:rPr>
                <w:rFonts w:cs="Times New Roman"/>
              </w:rPr>
            </w:pPr>
            <w:r w:rsidRPr="003038BB">
              <w:rPr>
                <w:rFonts w:cs="Times New Roman"/>
              </w:rPr>
              <w:t>66,3 (из них: часть помещения №1 - 1,2; №2 - 41,7; №4 - 10,1; часть помещения №7 - 3,0; №8 - 10,3)</w:t>
            </w:r>
          </w:p>
        </w:tc>
      </w:tr>
      <w:tr w:rsidR="004203D0" w:rsidRPr="003038BB" w:rsidTr="004203D0">
        <w:trPr>
          <w:jc w:val="center"/>
        </w:trPr>
        <w:tc>
          <w:tcPr>
            <w:tcW w:w="3550" w:type="dxa"/>
          </w:tcPr>
          <w:p w:rsidR="004203D0" w:rsidRPr="003038BB" w:rsidRDefault="004203D0" w:rsidP="002773B9">
            <w:pPr>
              <w:tabs>
                <w:tab w:val="left" w:pos="567"/>
              </w:tabs>
              <w:jc w:val="both"/>
              <w:rPr>
                <w:rFonts w:eastAsia="Times New Roman" w:cs="Times New Roman"/>
              </w:rPr>
            </w:pPr>
            <w:r w:rsidRPr="003038BB">
              <w:rPr>
                <w:rFonts w:eastAsia="Times New Roman" w:cs="Times New Roman"/>
              </w:rPr>
              <w:t>этаж расположения</w:t>
            </w:r>
          </w:p>
        </w:tc>
        <w:tc>
          <w:tcPr>
            <w:tcW w:w="6927" w:type="dxa"/>
          </w:tcPr>
          <w:p w:rsidR="004203D0" w:rsidRPr="003038BB" w:rsidRDefault="004203D0" w:rsidP="002773B9">
            <w:pPr>
              <w:tabs>
                <w:tab w:val="left" w:pos="567"/>
              </w:tabs>
              <w:jc w:val="both"/>
              <w:rPr>
                <w:rFonts w:eastAsia="Times New Roman" w:cs="Times New Roman"/>
              </w:rPr>
            </w:pPr>
            <w:r w:rsidRPr="003038BB">
              <w:rPr>
                <w:rFonts w:eastAsia="Times New Roman" w:cs="Times New Roman"/>
              </w:rPr>
              <w:t>1</w:t>
            </w:r>
          </w:p>
        </w:tc>
      </w:tr>
      <w:tr w:rsidR="004203D0" w:rsidRPr="003038BB" w:rsidTr="004203D0">
        <w:trPr>
          <w:jc w:val="center"/>
        </w:trPr>
        <w:tc>
          <w:tcPr>
            <w:tcW w:w="3550" w:type="dxa"/>
          </w:tcPr>
          <w:p w:rsidR="004203D0" w:rsidRPr="003038BB" w:rsidRDefault="004203D0" w:rsidP="002773B9">
            <w:pPr>
              <w:tabs>
                <w:tab w:val="left" w:pos="567"/>
              </w:tabs>
              <w:jc w:val="both"/>
              <w:rPr>
                <w:rFonts w:eastAsia="Times New Roman" w:cs="Times New Roman"/>
              </w:rPr>
            </w:pPr>
            <w:r w:rsidRPr="003038BB">
              <w:rPr>
                <w:rFonts w:eastAsia="Times New Roman" w:cs="Times New Roman"/>
              </w:rPr>
              <w:t>этажность здания</w:t>
            </w:r>
          </w:p>
        </w:tc>
        <w:tc>
          <w:tcPr>
            <w:tcW w:w="6927" w:type="dxa"/>
          </w:tcPr>
          <w:p w:rsidR="004203D0" w:rsidRPr="003038BB" w:rsidRDefault="004203D0" w:rsidP="002773B9">
            <w:pPr>
              <w:tabs>
                <w:tab w:val="left" w:pos="567"/>
              </w:tabs>
              <w:jc w:val="both"/>
              <w:rPr>
                <w:rFonts w:eastAsia="Times New Roman" w:cs="Times New Roman"/>
              </w:rPr>
            </w:pPr>
            <w:r w:rsidRPr="003038BB">
              <w:rPr>
                <w:rFonts w:eastAsia="Times New Roman" w:cs="Times New Roman"/>
              </w:rPr>
              <w:t>1</w:t>
            </w:r>
          </w:p>
        </w:tc>
      </w:tr>
      <w:tr w:rsidR="004203D0" w:rsidRPr="003038BB" w:rsidTr="004203D0">
        <w:trPr>
          <w:jc w:val="center"/>
        </w:trPr>
        <w:tc>
          <w:tcPr>
            <w:tcW w:w="3550" w:type="dxa"/>
          </w:tcPr>
          <w:p w:rsidR="004203D0" w:rsidRPr="003038BB" w:rsidRDefault="004203D0" w:rsidP="002773B9">
            <w:pPr>
              <w:tabs>
                <w:tab w:val="left" w:pos="567"/>
              </w:tabs>
              <w:jc w:val="both"/>
              <w:rPr>
                <w:rFonts w:eastAsia="Times New Roman" w:cs="Times New Roman"/>
              </w:rPr>
            </w:pPr>
            <w:r w:rsidRPr="003038BB">
              <w:rPr>
                <w:rFonts w:eastAsia="Times New Roman" w:cs="Times New Roman"/>
              </w:rPr>
              <w:t>кадастровый номер здания</w:t>
            </w:r>
          </w:p>
        </w:tc>
        <w:tc>
          <w:tcPr>
            <w:tcW w:w="6927" w:type="dxa"/>
          </w:tcPr>
          <w:p w:rsidR="004203D0" w:rsidRPr="003038BB" w:rsidRDefault="004203D0" w:rsidP="002773B9">
            <w:pPr>
              <w:tabs>
                <w:tab w:val="left" w:pos="567"/>
                <w:tab w:val="left" w:pos="1064"/>
              </w:tabs>
              <w:jc w:val="both"/>
              <w:rPr>
                <w:rFonts w:eastAsia="Times New Roman" w:cs="Times New Roman"/>
              </w:rPr>
            </w:pPr>
            <w:r w:rsidRPr="003038BB">
              <w:rPr>
                <w:rFonts w:eastAsia="Times New Roman" w:cs="Times New Roman"/>
              </w:rPr>
              <w:t>10:17:0040103:35</w:t>
            </w:r>
          </w:p>
        </w:tc>
      </w:tr>
      <w:tr w:rsidR="004203D0" w:rsidRPr="003038BB" w:rsidTr="004203D0">
        <w:trPr>
          <w:jc w:val="center"/>
        </w:trPr>
        <w:tc>
          <w:tcPr>
            <w:tcW w:w="3550" w:type="dxa"/>
          </w:tcPr>
          <w:p w:rsidR="004203D0" w:rsidRPr="003038BB" w:rsidRDefault="004203D0" w:rsidP="002773B9">
            <w:pPr>
              <w:tabs>
                <w:tab w:val="left" w:pos="567"/>
              </w:tabs>
              <w:jc w:val="both"/>
              <w:rPr>
                <w:rFonts w:eastAsia="Times New Roman" w:cs="Times New Roman"/>
              </w:rPr>
            </w:pPr>
            <w:r w:rsidRPr="003038BB">
              <w:rPr>
                <w:rFonts w:eastAsia="Times New Roman" w:cs="Times New Roman"/>
              </w:rPr>
              <w:t>год завершения строительства</w:t>
            </w:r>
          </w:p>
        </w:tc>
        <w:tc>
          <w:tcPr>
            <w:tcW w:w="6927" w:type="dxa"/>
          </w:tcPr>
          <w:p w:rsidR="004203D0" w:rsidRPr="003038BB" w:rsidRDefault="004203D0" w:rsidP="002773B9">
            <w:pPr>
              <w:tabs>
                <w:tab w:val="left" w:pos="567"/>
                <w:tab w:val="left" w:pos="1064"/>
              </w:tabs>
              <w:jc w:val="both"/>
              <w:rPr>
                <w:rFonts w:eastAsia="Times New Roman" w:cs="Times New Roman"/>
              </w:rPr>
            </w:pPr>
            <w:r w:rsidRPr="003038BB">
              <w:rPr>
                <w:rFonts w:eastAsia="Times New Roman" w:cs="Times New Roman"/>
              </w:rPr>
              <w:t>1963</w:t>
            </w:r>
          </w:p>
        </w:tc>
      </w:tr>
      <w:tr w:rsidR="004203D0" w:rsidRPr="003038BB" w:rsidTr="004203D0">
        <w:trPr>
          <w:jc w:val="center"/>
        </w:trPr>
        <w:tc>
          <w:tcPr>
            <w:tcW w:w="3550" w:type="dxa"/>
          </w:tcPr>
          <w:p w:rsidR="004203D0" w:rsidRPr="003038BB" w:rsidRDefault="004203D0" w:rsidP="002773B9">
            <w:pPr>
              <w:tabs>
                <w:tab w:val="left" w:pos="567"/>
              </w:tabs>
              <w:jc w:val="both"/>
              <w:rPr>
                <w:rFonts w:eastAsia="Times New Roman" w:cs="Times New Roman"/>
              </w:rPr>
            </w:pPr>
            <w:r w:rsidRPr="003038BB">
              <w:rPr>
                <w:rFonts w:eastAsia="Times New Roman" w:cs="Times New Roman"/>
              </w:rPr>
              <w:t>материал стен</w:t>
            </w:r>
          </w:p>
        </w:tc>
        <w:tc>
          <w:tcPr>
            <w:tcW w:w="6927" w:type="dxa"/>
          </w:tcPr>
          <w:p w:rsidR="004203D0" w:rsidRPr="003038BB" w:rsidRDefault="004203D0" w:rsidP="002773B9">
            <w:pPr>
              <w:tabs>
                <w:tab w:val="left" w:pos="567"/>
                <w:tab w:val="left" w:pos="1064"/>
              </w:tabs>
              <w:jc w:val="both"/>
              <w:rPr>
                <w:rFonts w:eastAsia="Times New Roman" w:cs="Times New Roman"/>
              </w:rPr>
            </w:pPr>
            <w:r w:rsidRPr="003038BB">
              <w:rPr>
                <w:rFonts w:eastAsia="Times New Roman" w:cs="Times New Roman"/>
              </w:rPr>
              <w:t>деревянные</w:t>
            </w:r>
          </w:p>
        </w:tc>
      </w:tr>
      <w:tr w:rsidR="004203D0" w:rsidRPr="003038BB" w:rsidTr="004203D0">
        <w:trPr>
          <w:jc w:val="center"/>
        </w:trPr>
        <w:tc>
          <w:tcPr>
            <w:tcW w:w="3550" w:type="dxa"/>
          </w:tcPr>
          <w:p w:rsidR="004203D0" w:rsidRPr="003038BB" w:rsidRDefault="004203D0" w:rsidP="002773B9">
            <w:pPr>
              <w:tabs>
                <w:tab w:val="left" w:pos="567"/>
              </w:tabs>
              <w:jc w:val="both"/>
              <w:rPr>
                <w:rFonts w:eastAsia="Times New Roman" w:cs="Times New Roman"/>
              </w:rPr>
            </w:pPr>
            <w:r w:rsidRPr="003038BB">
              <w:rPr>
                <w:rFonts w:eastAsia="Times New Roman" w:cs="Times New Roman"/>
              </w:rPr>
              <w:t>собственность</w:t>
            </w:r>
          </w:p>
        </w:tc>
        <w:tc>
          <w:tcPr>
            <w:tcW w:w="6927" w:type="dxa"/>
          </w:tcPr>
          <w:p w:rsidR="004203D0" w:rsidRPr="003038BB" w:rsidRDefault="004203D0" w:rsidP="002773B9">
            <w:pPr>
              <w:tabs>
                <w:tab w:val="left" w:pos="567"/>
              </w:tabs>
              <w:jc w:val="both"/>
              <w:rPr>
                <w:rFonts w:eastAsia="Times New Roman" w:cs="Times New Roman"/>
              </w:rPr>
            </w:pPr>
            <w:r w:rsidRPr="003038BB">
              <w:rPr>
                <w:rFonts w:eastAsia="Times New Roman" w:cs="Times New Roman"/>
              </w:rPr>
              <w:t xml:space="preserve">администрация </w:t>
            </w:r>
            <w:proofErr w:type="spellStart"/>
            <w:r w:rsidRPr="003038BB">
              <w:rPr>
                <w:rFonts w:eastAsia="Times New Roman" w:cs="Times New Roman"/>
              </w:rPr>
              <w:t>Луусалмского</w:t>
            </w:r>
            <w:proofErr w:type="spellEnd"/>
            <w:r w:rsidRPr="003038BB">
              <w:rPr>
                <w:rFonts w:eastAsia="Times New Roman" w:cs="Times New Roman"/>
              </w:rPr>
              <w:t xml:space="preserve"> сельского поселения, свидетельство о государственной регистрации права 10-АБ 511533 от 14.09.2012 г., о чем в Едином государственном реестре прав на недвижимое имущество и сделок с ним «14» сентября 2012 года сделана запись регистрации № 10-10-04/003/2012-261</w:t>
            </w:r>
          </w:p>
        </w:tc>
      </w:tr>
      <w:tr w:rsidR="004203D0" w:rsidRPr="003038BB" w:rsidTr="004203D0">
        <w:trPr>
          <w:jc w:val="center"/>
        </w:trPr>
        <w:tc>
          <w:tcPr>
            <w:tcW w:w="3550" w:type="dxa"/>
          </w:tcPr>
          <w:p w:rsidR="004203D0" w:rsidRPr="003038BB" w:rsidRDefault="004203D0" w:rsidP="002773B9">
            <w:pPr>
              <w:tabs>
                <w:tab w:val="left" w:pos="567"/>
              </w:tabs>
              <w:jc w:val="both"/>
              <w:rPr>
                <w:rFonts w:eastAsia="Times New Roman" w:cs="Times New Roman"/>
              </w:rPr>
            </w:pPr>
            <w:r w:rsidRPr="003038BB">
              <w:rPr>
                <w:rFonts w:eastAsia="Times New Roman" w:cs="Times New Roman"/>
              </w:rPr>
              <w:t>благоустройство</w:t>
            </w:r>
          </w:p>
        </w:tc>
        <w:tc>
          <w:tcPr>
            <w:tcW w:w="6927" w:type="dxa"/>
          </w:tcPr>
          <w:p w:rsidR="004203D0" w:rsidRPr="003038BB" w:rsidRDefault="004203D0" w:rsidP="002773B9">
            <w:pPr>
              <w:tabs>
                <w:tab w:val="left" w:pos="567"/>
              </w:tabs>
              <w:jc w:val="both"/>
              <w:rPr>
                <w:rFonts w:eastAsia="Times New Roman" w:cs="Times New Roman"/>
              </w:rPr>
            </w:pPr>
            <w:r w:rsidRPr="003038BB">
              <w:rPr>
                <w:rFonts w:eastAsia="Times New Roman" w:cs="Times New Roman"/>
              </w:rPr>
              <w:t>отапливаемые помещения с центральным входом</w:t>
            </w:r>
          </w:p>
        </w:tc>
      </w:tr>
      <w:tr w:rsidR="004203D0" w:rsidRPr="003038BB" w:rsidTr="004203D0">
        <w:trPr>
          <w:jc w:val="center"/>
        </w:trPr>
        <w:tc>
          <w:tcPr>
            <w:tcW w:w="3550" w:type="dxa"/>
          </w:tcPr>
          <w:p w:rsidR="004203D0" w:rsidRPr="003038BB" w:rsidRDefault="004203D0" w:rsidP="002773B9">
            <w:pPr>
              <w:tabs>
                <w:tab w:val="left" w:pos="567"/>
              </w:tabs>
              <w:jc w:val="both"/>
              <w:rPr>
                <w:rFonts w:eastAsia="Times New Roman" w:cs="Times New Roman"/>
              </w:rPr>
            </w:pPr>
            <w:r w:rsidRPr="003038BB">
              <w:rPr>
                <w:rFonts w:eastAsia="Times New Roman" w:cs="Times New Roman"/>
              </w:rPr>
              <w:t>фотографии лота</w:t>
            </w:r>
          </w:p>
        </w:tc>
        <w:tc>
          <w:tcPr>
            <w:tcW w:w="6927" w:type="dxa"/>
          </w:tcPr>
          <w:p w:rsidR="004203D0" w:rsidRPr="003038BB" w:rsidRDefault="004203D0" w:rsidP="002773B9">
            <w:pPr>
              <w:tabs>
                <w:tab w:val="left" w:pos="567"/>
              </w:tabs>
              <w:jc w:val="both"/>
              <w:rPr>
                <w:rFonts w:eastAsia="Times New Roman" w:cs="Times New Roman"/>
              </w:rPr>
            </w:pPr>
            <w:proofErr w:type="gramStart"/>
            <w:r w:rsidRPr="003038BB">
              <w:rPr>
                <w:rFonts w:eastAsia="Times New Roman" w:cs="Times New Roman"/>
              </w:rPr>
              <w:t>представлены</w:t>
            </w:r>
            <w:proofErr w:type="gramEnd"/>
            <w:r w:rsidRPr="003038BB">
              <w:rPr>
                <w:rFonts w:eastAsia="Times New Roman" w:cs="Times New Roman"/>
              </w:rPr>
              <w:t xml:space="preserve"> в отдельных файлах</w:t>
            </w:r>
          </w:p>
        </w:tc>
      </w:tr>
      <w:tr w:rsidR="004203D0" w:rsidRPr="003038BB" w:rsidTr="004203D0">
        <w:trPr>
          <w:jc w:val="center"/>
        </w:trPr>
        <w:tc>
          <w:tcPr>
            <w:tcW w:w="3550" w:type="dxa"/>
          </w:tcPr>
          <w:p w:rsidR="004203D0" w:rsidRPr="003038BB" w:rsidRDefault="004203D0" w:rsidP="002773B9">
            <w:pPr>
              <w:tabs>
                <w:tab w:val="left" w:pos="567"/>
              </w:tabs>
              <w:jc w:val="both"/>
              <w:rPr>
                <w:rFonts w:eastAsia="Times New Roman" w:cs="Times New Roman"/>
              </w:rPr>
            </w:pPr>
            <w:r w:rsidRPr="003038BB">
              <w:rPr>
                <w:rFonts w:eastAsia="Times New Roman" w:cs="Times New Roman"/>
              </w:rPr>
              <w:t>дополнительная информация</w:t>
            </w:r>
          </w:p>
        </w:tc>
        <w:tc>
          <w:tcPr>
            <w:tcW w:w="6927" w:type="dxa"/>
          </w:tcPr>
          <w:p w:rsidR="004203D0" w:rsidRPr="003038BB" w:rsidRDefault="004203D0" w:rsidP="002773B9">
            <w:pPr>
              <w:tabs>
                <w:tab w:val="left" w:pos="567"/>
              </w:tabs>
              <w:jc w:val="both"/>
              <w:rPr>
                <w:rFonts w:eastAsia="Times New Roman" w:cs="Times New Roman"/>
              </w:rPr>
            </w:pPr>
            <w:r w:rsidRPr="003038BB">
              <w:rPr>
                <w:rFonts w:eastAsia="Times New Roman" w:cs="Times New Roman"/>
              </w:rPr>
              <w:t xml:space="preserve">может быть </w:t>
            </w:r>
            <w:proofErr w:type="gramStart"/>
            <w:r w:rsidRPr="003038BB">
              <w:rPr>
                <w:rFonts w:eastAsia="Times New Roman" w:cs="Times New Roman"/>
              </w:rPr>
              <w:t>предоставлена</w:t>
            </w:r>
            <w:proofErr w:type="gramEnd"/>
            <w:r w:rsidRPr="003038BB">
              <w:rPr>
                <w:rFonts w:eastAsia="Times New Roman" w:cs="Times New Roman"/>
              </w:rPr>
              <w:t xml:space="preserve"> по запросу</w:t>
            </w:r>
          </w:p>
        </w:tc>
      </w:tr>
    </w:tbl>
    <w:p w:rsidR="004203D0" w:rsidRPr="003038BB" w:rsidRDefault="004203D0" w:rsidP="002773B9">
      <w:pPr>
        <w:tabs>
          <w:tab w:val="left" w:pos="567"/>
        </w:tabs>
        <w:spacing w:after="0"/>
        <w:jc w:val="both"/>
        <w:rPr>
          <w:rFonts w:eastAsia="Times New Roman" w:cs="Times New Roman"/>
          <w:b/>
          <w:sz w:val="22"/>
          <w:szCs w:val="22"/>
        </w:rPr>
      </w:pPr>
    </w:p>
    <w:p w:rsidR="004203D0" w:rsidRPr="003038BB" w:rsidRDefault="004203D0" w:rsidP="002773B9">
      <w:pPr>
        <w:tabs>
          <w:tab w:val="left" w:pos="567"/>
        </w:tabs>
        <w:spacing w:after="0"/>
        <w:jc w:val="both"/>
        <w:rPr>
          <w:rFonts w:eastAsia="Times New Roman" w:cs="Times New Roman"/>
          <w:sz w:val="22"/>
          <w:szCs w:val="22"/>
        </w:rPr>
      </w:pPr>
      <w:r w:rsidRPr="003038BB">
        <w:rPr>
          <w:rFonts w:eastAsia="Times New Roman" w:cs="Times New Roman"/>
          <w:sz w:val="22"/>
          <w:szCs w:val="22"/>
        </w:rPr>
        <w:t>1.2. Целевое назначение: для размещения магазина розничной торговли.</w:t>
      </w:r>
    </w:p>
    <w:p w:rsidR="004203D0" w:rsidRPr="003038BB" w:rsidRDefault="004203D0" w:rsidP="002773B9">
      <w:pPr>
        <w:tabs>
          <w:tab w:val="left" w:pos="567"/>
        </w:tabs>
        <w:spacing w:after="0"/>
        <w:jc w:val="both"/>
        <w:rPr>
          <w:rFonts w:eastAsia="Times New Roman" w:cs="Times New Roman"/>
          <w:sz w:val="22"/>
          <w:szCs w:val="22"/>
        </w:rPr>
      </w:pPr>
      <w:r w:rsidRPr="003038BB">
        <w:rPr>
          <w:rFonts w:eastAsia="Times New Roman" w:cs="Times New Roman"/>
          <w:sz w:val="22"/>
          <w:szCs w:val="22"/>
        </w:rPr>
        <w:t>Обременения не зарегистрированы.</w:t>
      </w:r>
    </w:p>
    <w:p w:rsidR="004203D0" w:rsidRPr="003038BB" w:rsidRDefault="004203D0" w:rsidP="002773B9">
      <w:pPr>
        <w:tabs>
          <w:tab w:val="left" w:pos="567"/>
        </w:tabs>
        <w:autoSpaceDE w:val="0"/>
        <w:spacing w:after="0"/>
        <w:jc w:val="both"/>
        <w:rPr>
          <w:rFonts w:eastAsia="Arial" w:cs="Times New Roman"/>
          <w:b/>
          <w:bCs/>
          <w:sz w:val="22"/>
          <w:szCs w:val="22"/>
        </w:rPr>
      </w:pPr>
      <w:r w:rsidRPr="003038BB">
        <w:rPr>
          <w:rFonts w:eastAsia="Arial" w:cs="Times New Roman"/>
          <w:b/>
          <w:sz w:val="22"/>
          <w:szCs w:val="22"/>
          <w:u w:val="single"/>
        </w:rPr>
        <w:t>1.3. Начальная (минимальная) цена договора (цена лота),</w:t>
      </w:r>
      <w:r w:rsidRPr="003038BB">
        <w:rPr>
          <w:rFonts w:eastAsia="Arial" w:cs="Times New Roman"/>
          <w:b/>
          <w:sz w:val="22"/>
          <w:szCs w:val="22"/>
        </w:rPr>
        <w:t xml:space="preserve"> </w:t>
      </w:r>
      <w:r w:rsidRPr="003038BB">
        <w:rPr>
          <w:rFonts w:eastAsia="Arial" w:cs="Times New Roman"/>
          <w:sz w:val="22"/>
          <w:szCs w:val="22"/>
        </w:rPr>
        <w:t xml:space="preserve">в размере </w:t>
      </w:r>
      <w:r w:rsidRPr="003038BB">
        <w:rPr>
          <w:rFonts w:eastAsia="Arial" w:cs="Times New Roman"/>
          <w:sz w:val="22"/>
          <w:szCs w:val="22"/>
          <w:u w:val="single"/>
        </w:rPr>
        <w:t>ежемесячного</w:t>
      </w:r>
      <w:r w:rsidRPr="003038BB">
        <w:rPr>
          <w:rFonts w:eastAsia="Arial" w:cs="Times New Roman"/>
          <w:sz w:val="22"/>
          <w:szCs w:val="22"/>
        </w:rPr>
        <w:t xml:space="preserve"> платежа за право пользования муниципальным имуществом</w:t>
      </w:r>
      <w:r w:rsidRPr="003038BB">
        <w:rPr>
          <w:rFonts w:eastAsia="Arial" w:cs="Times New Roman"/>
          <w:bCs/>
          <w:sz w:val="22"/>
          <w:szCs w:val="22"/>
        </w:rPr>
        <w:t xml:space="preserve">, </w:t>
      </w:r>
      <w:r w:rsidRPr="003038BB">
        <w:rPr>
          <w:rFonts w:eastAsia="Arial" w:cs="Times New Roman"/>
          <w:sz w:val="22"/>
          <w:szCs w:val="22"/>
        </w:rPr>
        <w:t>без учета</w:t>
      </w:r>
      <w:r w:rsidRPr="003038BB">
        <w:rPr>
          <w:rFonts w:eastAsia="Arial" w:cs="Times New Roman"/>
          <w:bCs/>
          <w:sz w:val="22"/>
          <w:szCs w:val="22"/>
        </w:rPr>
        <w:t xml:space="preserve"> расходов на коммунальные и эксплуатационные услуги, платы за земельный участок, иных расходов: </w:t>
      </w:r>
      <w:r w:rsidRPr="003038BB">
        <w:rPr>
          <w:rFonts w:eastAsia="Arial" w:cs="Times New Roman"/>
          <w:b/>
          <w:bCs/>
          <w:sz w:val="22"/>
          <w:szCs w:val="22"/>
        </w:rPr>
        <w:t>11 661,37 руб., в том числе НДС (20%) - 1 943,56 руб.</w:t>
      </w:r>
    </w:p>
    <w:p w:rsidR="004203D0" w:rsidRPr="003038BB" w:rsidRDefault="004203D0" w:rsidP="002773B9">
      <w:pPr>
        <w:tabs>
          <w:tab w:val="left" w:pos="567"/>
        </w:tabs>
        <w:autoSpaceDE w:val="0"/>
        <w:spacing w:after="0"/>
        <w:jc w:val="both"/>
        <w:rPr>
          <w:rFonts w:eastAsia="Arial" w:cs="Times New Roman"/>
          <w:bCs/>
          <w:sz w:val="22"/>
          <w:szCs w:val="22"/>
        </w:rPr>
      </w:pPr>
      <w:r w:rsidRPr="003038BB">
        <w:rPr>
          <w:rFonts w:eastAsia="Arial" w:cs="Times New Roman"/>
          <w:bCs/>
          <w:sz w:val="22"/>
          <w:szCs w:val="22"/>
        </w:rPr>
        <w:t xml:space="preserve">Начальная (минимальная) цена договора определена на основании Методики определения уровня арендной платы за имущество, находящееся в муниципальной собственности Администрации </w:t>
      </w:r>
      <w:proofErr w:type="spellStart"/>
      <w:r w:rsidRPr="003038BB">
        <w:rPr>
          <w:rFonts w:eastAsia="Arial" w:cs="Times New Roman"/>
          <w:bCs/>
          <w:sz w:val="22"/>
          <w:szCs w:val="22"/>
        </w:rPr>
        <w:t>Луусалмского</w:t>
      </w:r>
      <w:proofErr w:type="spellEnd"/>
      <w:r w:rsidRPr="003038BB">
        <w:rPr>
          <w:rFonts w:eastAsia="Arial" w:cs="Times New Roman"/>
          <w:bCs/>
          <w:sz w:val="22"/>
          <w:szCs w:val="22"/>
        </w:rPr>
        <w:t xml:space="preserve"> сельского поселения, утвержденной решением совета № I-XXVI-107 от 23.06.2009 г., с учетом НДС (20%). </w:t>
      </w:r>
    </w:p>
    <w:p w:rsidR="004203D0" w:rsidRPr="003038BB" w:rsidRDefault="004203D0" w:rsidP="002773B9">
      <w:pPr>
        <w:tabs>
          <w:tab w:val="left" w:pos="567"/>
        </w:tabs>
        <w:autoSpaceDE w:val="0"/>
        <w:spacing w:after="0"/>
        <w:jc w:val="both"/>
        <w:rPr>
          <w:rFonts w:eastAsia="Arial" w:cs="Times New Roman"/>
          <w:sz w:val="22"/>
          <w:szCs w:val="22"/>
        </w:rPr>
      </w:pPr>
      <w:r w:rsidRPr="003038BB">
        <w:rPr>
          <w:rFonts w:eastAsia="Arial" w:cs="Times New Roman"/>
          <w:b/>
          <w:sz w:val="22"/>
          <w:szCs w:val="22"/>
        </w:rPr>
        <w:t>1.4. Срок действия договора аренды:</w:t>
      </w:r>
      <w:r w:rsidRPr="003038BB">
        <w:rPr>
          <w:rFonts w:eastAsia="Arial" w:cs="Times New Roman"/>
          <w:sz w:val="22"/>
          <w:szCs w:val="22"/>
        </w:rPr>
        <w:t xml:space="preserve"> 3 года </w:t>
      </w:r>
      <w:proofErr w:type="gramStart"/>
      <w:r w:rsidRPr="003038BB">
        <w:rPr>
          <w:rFonts w:eastAsia="Arial" w:cs="Times New Roman"/>
          <w:sz w:val="22"/>
          <w:szCs w:val="22"/>
        </w:rPr>
        <w:t>с даты передачи</w:t>
      </w:r>
      <w:proofErr w:type="gramEnd"/>
      <w:r w:rsidRPr="003038BB">
        <w:rPr>
          <w:rFonts w:eastAsia="Arial" w:cs="Times New Roman"/>
          <w:sz w:val="22"/>
          <w:szCs w:val="22"/>
        </w:rPr>
        <w:t xml:space="preserve"> имущества по акту приема-передачи.</w:t>
      </w:r>
    </w:p>
    <w:p w:rsidR="004203D0" w:rsidRPr="003038BB" w:rsidRDefault="004203D0" w:rsidP="002773B9">
      <w:pPr>
        <w:tabs>
          <w:tab w:val="left" w:pos="567"/>
        </w:tabs>
        <w:autoSpaceDE w:val="0"/>
        <w:spacing w:after="0"/>
        <w:jc w:val="both"/>
        <w:rPr>
          <w:rFonts w:eastAsia="Arial" w:cs="Times New Roman"/>
          <w:sz w:val="22"/>
          <w:szCs w:val="22"/>
        </w:rPr>
      </w:pPr>
    </w:p>
    <w:p w:rsidR="004203D0" w:rsidRPr="003038BB" w:rsidRDefault="004203D0" w:rsidP="002773B9">
      <w:pPr>
        <w:tabs>
          <w:tab w:val="left" w:pos="567"/>
        </w:tabs>
        <w:spacing w:after="0"/>
        <w:jc w:val="both"/>
        <w:rPr>
          <w:rFonts w:eastAsia="Times New Roman" w:cs="Times New Roman"/>
          <w:b/>
          <w:bCs/>
          <w:sz w:val="22"/>
          <w:szCs w:val="22"/>
        </w:rPr>
      </w:pPr>
      <w:r w:rsidRPr="003038BB">
        <w:rPr>
          <w:rFonts w:eastAsia="Times New Roman" w:cs="Times New Roman"/>
          <w:b/>
          <w:sz w:val="22"/>
          <w:szCs w:val="22"/>
        </w:rPr>
        <w:t xml:space="preserve">ЛОТ №2: нежилое помещение (кадастровый номер 10:17:0040106:34), общей площадью 86,7 кв.м., расположенное на первом этаже здания по адресу: Республика Карелия, </w:t>
      </w:r>
      <w:proofErr w:type="spellStart"/>
      <w:r w:rsidRPr="003038BB">
        <w:rPr>
          <w:rFonts w:eastAsia="Times New Roman" w:cs="Times New Roman"/>
          <w:b/>
          <w:sz w:val="22"/>
          <w:szCs w:val="22"/>
        </w:rPr>
        <w:t>Калевальский</w:t>
      </w:r>
      <w:proofErr w:type="spellEnd"/>
      <w:r w:rsidRPr="003038BB">
        <w:rPr>
          <w:rFonts w:eastAsia="Times New Roman" w:cs="Times New Roman"/>
          <w:b/>
          <w:sz w:val="22"/>
          <w:szCs w:val="22"/>
        </w:rPr>
        <w:t xml:space="preserve"> район, п. </w:t>
      </w:r>
      <w:proofErr w:type="spellStart"/>
      <w:r w:rsidRPr="003038BB">
        <w:rPr>
          <w:rFonts w:eastAsia="Times New Roman" w:cs="Times New Roman"/>
          <w:b/>
          <w:sz w:val="22"/>
          <w:szCs w:val="22"/>
        </w:rPr>
        <w:t>Луусалми</w:t>
      </w:r>
      <w:proofErr w:type="spellEnd"/>
      <w:r w:rsidRPr="003038BB">
        <w:rPr>
          <w:rFonts w:eastAsia="Times New Roman" w:cs="Times New Roman"/>
          <w:b/>
          <w:sz w:val="22"/>
          <w:szCs w:val="22"/>
        </w:rPr>
        <w:t xml:space="preserve">, ул. Сосновая, д.1а, </w:t>
      </w:r>
      <w:proofErr w:type="spellStart"/>
      <w:r w:rsidRPr="003038BB">
        <w:rPr>
          <w:rFonts w:eastAsia="Times New Roman" w:cs="Times New Roman"/>
          <w:b/>
          <w:sz w:val="22"/>
          <w:szCs w:val="22"/>
        </w:rPr>
        <w:t>пом</w:t>
      </w:r>
      <w:proofErr w:type="spellEnd"/>
      <w:r w:rsidRPr="003038BB">
        <w:rPr>
          <w:rFonts w:eastAsia="Times New Roman" w:cs="Times New Roman"/>
          <w:b/>
          <w:sz w:val="22"/>
          <w:szCs w:val="22"/>
        </w:rPr>
        <w:t>. 2.</w:t>
      </w:r>
    </w:p>
    <w:p w:rsidR="004203D0" w:rsidRPr="003038BB" w:rsidRDefault="004203D0" w:rsidP="002773B9">
      <w:pPr>
        <w:tabs>
          <w:tab w:val="left" w:pos="567"/>
        </w:tabs>
        <w:spacing w:after="0"/>
        <w:jc w:val="both"/>
        <w:rPr>
          <w:rFonts w:eastAsia="Times New Roman" w:cs="Times New Roman"/>
          <w:sz w:val="22"/>
          <w:szCs w:val="22"/>
        </w:rPr>
      </w:pPr>
    </w:p>
    <w:p w:rsidR="004203D0" w:rsidRPr="003038BB" w:rsidRDefault="004203D0" w:rsidP="002773B9">
      <w:pPr>
        <w:tabs>
          <w:tab w:val="left" w:pos="567"/>
        </w:tabs>
        <w:spacing w:after="0"/>
        <w:jc w:val="both"/>
        <w:rPr>
          <w:rFonts w:eastAsia="Times New Roman" w:cs="Times New Roman"/>
          <w:sz w:val="22"/>
          <w:szCs w:val="22"/>
        </w:rPr>
      </w:pPr>
      <w:r w:rsidRPr="003038BB">
        <w:rPr>
          <w:rFonts w:eastAsia="Times New Roman" w:cs="Times New Roman"/>
          <w:sz w:val="22"/>
          <w:szCs w:val="22"/>
        </w:rPr>
        <w:t>2.1. Описание и технические характеристики муниципального имущества:</w:t>
      </w:r>
    </w:p>
    <w:p w:rsidR="004203D0" w:rsidRPr="003038BB" w:rsidRDefault="004203D0" w:rsidP="002773B9">
      <w:pPr>
        <w:tabs>
          <w:tab w:val="left" w:pos="567"/>
        </w:tabs>
        <w:spacing w:after="0"/>
        <w:jc w:val="both"/>
        <w:rPr>
          <w:rFonts w:eastAsia="Times New Roman" w:cs="Times New Roman"/>
          <w:sz w:val="22"/>
          <w:szCs w:val="22"/>
        </w:rPr>
      </w:pPr>
    </w:p>
    <w:tbl>
      <w:tblPr>
        <w:tblStyle w:val="ae"/>
        <w:tblW w:w="10477" w:type="dxa"/>
        <w:jc w:val="center"/>
        <w:tblInd w:w="330" w:type="dxa"/>
        <w:tblLook w:val="04A0"/>
      </w:tblPr>
      <w:tblGrid>
        <w:gridCol w:w="3550"/>
        <w:gridCol w:w="6927"/>
      </w:tblGrid>
      <w:tr w:rsidR="004203D0" w:rsidRPr="003038BB" w:rsidTr="004203D0">
        <w:trPr>
          <w:jc w:val="center"/>
        </w:trPr>
        <w:tc>
          <w:tcPr>
            <w:tcW w:w="3550" w:type="dxa"/>
          </w:tcPr>
          <w:p w:rsidR="004203D0" w:rsidRPr="003038BB" w:rsidRDefault="004203D0" w:rsidP="002773B9">
            <w:pPr>
              <w:tabs>
                <w:tab w:val="left" w:pos="567"/>
              </w:tabs>
              <w:jc w:val="both"/>
              <w:rPr>
                <w:rFonts w:eastAsia="Times New Roman" w:cs="Times New Roman"/>
                <w:b/>
              </w:rPr>
            </w:pPr>
            <w:r w:rsidRPr="003038BB">
              <w:rPr>
                <w:rFonts w:eastAsia="Times New Roman" w:cs="Times New Roman"/>
                <w:b/>
              </w:rPr>
              <w:lastRenderedPageBreak/>
              <w:t>наименование, назначение</w:t>
            </w:r>
          </w:p>
        </w:tc>
        <w:tc>
          <w:tcPr>
            <w:tcW w:w="6927" w:type="dxa"/>
          </w:tcPr>
          <w:p w:rsidR="004203D0" w:rsidRPr="003038BB" w:rsidRDefault="004203D0" w:rsidP="002773B9">
            <w:pPr>
              <w:tabs>
                <w:tab w:val="left" w:pos="567"/>
              </w:tabs>
              <w:jc w:val="both"/>
              <w:rPr>
                <w:rFonts w:eastAsia="Times New Roman" w:cs="Times New Roman"/>
                <w:b/>
              </w:rPr>
            </w:pPr>
            <w:r w:rsidRPr="003038BB">
              <w:rPr>
                <w:rFonts w:eastAsia="Times New Roman" w:cs="Times New Roman"/>
                <w:b/>
              </w:rPr>
              <w:t>нежилое помещение</w:t>
            </w:r>
          </w:p>
        </w:tc>
      </w:tr>
      <w:tr w:rsidR="004203D0" w:rsidRPr="003038BB" w:rsidTr="004203D0">
        <w:trPr>
          <w:jc w:val="center"/>
        </w:trPr>
        <w:tc>
          <w:tcPr>
            <w:tcW w:w="3550" w:type="dxa"/>
          </w:tcPr>
          <w:p w:rsidR="004203D0" w:rsidRPr="003038BB" w:rsidRDefault="004203D0" w:rsidP="002773B9">
            <w:pPr>
              <w:tabs>
                <w:tab w:val="left" w:pos="567"/>
              </w:tabs>
              <w:jc w:val="both"/>
              <w:rPr>
                <w:rFonts w:eastAsia="Times New Roman" w:cs="Times New Roman"/>
                <w:b/>
              </w:rPr>
            </w:pPr>
            <w:r w:rsidRPr="003038BB">
              <w:rPr>
                <w:rFonts w:eastAsia="Times New Roman" w:cs="Times New Roman"/>
                <w:b/>
              </w:rPr>
              <w:t>кадастровый номер</w:t>
            </w:r>
          </w:p>
        </w:tc>
        <w:tc>
          <w:tcPr>
            <w:tcW w:w="6927" w:type="dxa"/>
          </w:tcPr>
          <w:p w:rsidR="004203D0" w:rsidRPr="003038BB" w:rsidRDefault="004203D0" w:rsidP="002773B9">
            <w:pPr>
              <w:tabs>
                <w:tab w:val="left" w:pos="567"/>
              </w:tabs>
              <w:jc w:val="both"/>
              <w:rPr>
                <w:rFonts w:eastAsia="Times New Roman" w:cs="Times New Roman"/>
                <w:b/>
              </w:rPr>
            </w:pPr>
            <w:r w:rsidRPr="003038BB">
              <w:rPr>
                <w:rFonts w:eastAsia="Times New Roman" w:cs="Times New Roman"/>
                <w:b/>
              </w:rPr>
              <w:t>10:17:0040106:34</w:t>
            </w:r>
          </w:p>
        </w:tc>
      </w:tr>
      <w:tr w:rsidR="004203D0" w:rsidRPr="003038BB" w:rsidTr="004203D0">
        <w:trPr>
          <w:jc w:val="center"/>
        </w:trPr>
        <w:tc>
          <w:tcPr>
            <w:tcW w:w="3550" w:type="dxa"/>
          </w:tcPr>
          <w:p w:rsidR="004203D0" w:rsidRPr="003038BB" w:rsidRDefault="004203D0" w:rsidP="002773B9">
            <w:pPr>
              <w:tabs>
                <w:tab w:val="left" w:pos="567"/>
              </w:tabs>
              <w:jc w:val="both"/>
              <w:rPr>
                <w:rFonts w:eastAsia="Times New Roman" w:cs="Times New Roman"/>
              </w:rPr>
            </w:pPr>
            <w:r w:rsidRPr="003038BB">
              <w:rPr>
                <w:rFonts w:eastAsia="Times New Roman" w:cs="Times New Roman"/>
              </w:rPr>
              <w:t>адрес</w:t>
            </w:r>
          </w:p>
        </w:tc>
        <w:tc>
          <w:tcPr>
            <w:tcW w:w="6927" w:type="dxa"/>
          </w:tcPr>
          <w:p w:rsidR="004203D0" w:rsidRPr="003038BB" w:rsidRDefault="004203D0" w:rsidP="002773B9">
            <w:pPr>
              <w:tabs>
                <w:tab w:val="left" w:pos="567"/>
              </w:tabs>
              <w:jc w:val="both"/>
              <w:rPr>
                <w:rFonts w:eastAsia="Times New Roman" w:cs="Times New Roman"/>
              </w:rPr>
            </w:pPr>
            <w:r w:rsidRPr="003038BB">
              <w:rPr>
                <w:rFonts w:eastAsia="Times New Roman" w:cs="Times New Roman"/>
              </w:rPr>
              <w:t xml:space="preserve">Республика Карелия, </w:t>
            </w:r>
            <w:proofErr w:type="spellStart"/>
            <w:r w:rsidRPr="003038BB">
              <w:rPr>
                <w:rFonts w:eastAsia="Times New Roman" w:cs="Times New Roman"/>
              </w:rPr>
              <w:t>Калевальский</w:t>
            </w:r>
            <w:proofErr w:type="spellEnd"/>
            <w:r w:rsidRPr="003038BB">
              <w:rPr>
                <w:rFonts w:eastAsia="Times New Roman" w:cs="Times New Roman"/>
              </w:rPr>
              <w:t xml:space="preserve"> район, п. </w:t>
            </w:r>
            <w:proofErr w:type="spellStart"/>
            <w:r w:rsidRPr="003038BB">
              <w:rPr>
                <w:rFonts w:eastAsia="Times New Roman" w:cs="Times New Roman"/>
              </w:rPr>
              <w:t>Луусалми</w:t>
            </w:r>
            <w:proofErr w:type="spellEnd"/>
            <w:r w:rsidRPr="003038BB">
              <w:rPr>
                <w:rFonts w:eastAsia="Times New Roman" w:cs="Times New Roman"/>
              </w:rPr>
              <w:t xml:space="preserve">, ул. Сосновая, д.1а, </w:t>
            </w:r>
            <w:proofErr w:type="spellStart"/>
            <w:r w:rsidRPr="003038BB">
              <w:rPr>
                <w:rFonts w:eastAsia="Times New Roman" w:cs="Times New Roman"/>
              </w:rPr>
              <w:t>пом</w:t>
            </w:r>
            <w:proofErr w:type="spellEnd"/>
            <w:r w:rsidRPr="003038BB">
              <w:rPr>
                <w:rFonts w:eastAsia="Times New Roman" w:cs="Times New Roman"/>
              </w:rPr>
              <w:t>. 2</w:t>
            </w:r>
          </w:p>
        </w:tc>
      </w:tr>
      <w:tr w:rsidR="004203D0" w:rsidRPr="003038BB" w:rsidTr="004203D0">
        <w:trPr>
          <w:jc w:val="center"/>
        </w:trPr>
        <w:tc>
          <w:tcPr>
            <w:tcW w:w="3550" w:type="dxa"/>
          </w:tcPr>
          <w:p w:rsidR="004203D0" w:rsidRPr="003038BB" w:rsidRDefault="004203D0" w:rsidP="002773B9">
            <w:pPr>
              <w:tabs>
                <w:tab w:val="left" w:pos="567"/>
              </w:tabs>
              <w:jc w:val="both"/>
              <w:rPr>
                <w:rFonts w:eastAsia="Times New Roman" w:cs="Times New Roman"/>
              </w:rPr>
            </w:pPr>
            <w:r w:rsidRPr="003038BB">
              <w:rPr>
                <w:rFonts w:eastAsia="Times New Roman" w:cs="Times New Roman"/>
              </w:rPr>
              <w:t>общая площадь, кв.м.</w:t>
            </w:r>
          </w:p>
        </w:tc>
        <w:tc>
          <w:tcPr>
            <w:tcW w:w="6927" w:type="dxa"/>
          </w:tcPr>
          <w:p w:rsidR="004203D0" w:rsidRPr="003038BB" w:rsidRDefault="004203D0" w:rsidP="002773B9">
            <w:pPr>
              <w:tabs>
                <w:tab w:val="left" w:pos="567"/>
              </w:tabs>
              <w:jc w:val="both"/>
              <w:rPr>
                <w:rFonts w:cs="Times New Roman"/>
              </w:rPr>
            </w:pPr>
            <w:r w:rsidRPr="003038BB">
              <w:rPr>
                <w:rFonts w:cs="Times New Roman"/>
              </w:rPr>
              <w:t xml:space="preserve">86,7 </w:t>
            </w:r>
          </w:p>
        </w:tc>
      </w:tr>
      <w:tr w:rsidR="004203D0" w:rsidRPr="003038BB" w:rsidTr="004203D0">
        <w:trPr>
          <w:jc w:val="center"/>
        </w:trPr>
        <w:tc>
          <w:tcPr>
            <w:tcW w:w="3550" w:type="dxa"/>
          </w:tcPr>
          <w:p w:rsidR="004203D0" w:rsidRPr="003038BB" w:rsidRDefault="004203D0" w:rsidP="002773B9">
            <w:pPr>
              <w:tabs>
                <w:tab w:val="left" w:pos="567"/>
              </w:tabs>
              <w:jc w:val="both"/>
              <w:rPr>
                <w:rFonts w:eastAsia="Times New Roman" w:cs="Times New Roman"/>
              </w:rPr>
            </w:pPr>
            <w:r w:rsidRPr="003038BB">
              <w:rPr>
                <w:rFonts w:eastAsia="Times New Roman" w:cs="Times New Roman"/>
              </w:rPr>
              <w:t>этаж расположения</w:t>
            </w:r>
          </w:p>
        </w:tc>
        <w:tc>
          <w:tcPr>
            <w:tcW w:w="6927" w:type="dxa"/>
          </w:tcPr>
          <w:p w:rsidR="004203D0" w:rsidRPr="003038BB" w:rsidRDefault="004203D0" w:rsidP="002773B9">
            <w:pPr>
              <w:tabs>
                <w:tab w:val="left" w:pos="567"/>
              </w:tabs>
              <w:jc w:val="both"/>
              <w:rPr>
                <w:rFonts w:eastAsia="Times New Roman" w:cs="Times New Roman"/>
              </w:rPr>
            </w:pPr>
            <w:r w:rsidRPr="003038BB">
              <w:rPr>
                <w:rFonts w:eastAsia="Times New Roman" w:cs="Times New Roman"/>
              </w:rPr>
              <w:t>1</w:t>
            </w:r>
          </w:p>
        </w:tc>
      </w:tr>
      <w:tr w:rsidR="004203D0" w:rsidRPr="003038BB" w:rsidTr="004203D0">
        <w:trPr>
          <w:jc w:val="center"/>
        </w:trPr>
        <w:tc>
          <w:tcPr>
            <w:tcW w:w="3550" w:type="dxa"/>
          </w:tcPr>
          <w:p w:rsidR="004203D0" w:rsidRPr="003038BB" w:rsidRDefault="004203D0" w:rsidP="002773B9">
            <w:pPr>
              <w:tabs>
                <w:tab w:val="left" w:pos="567"/>
              </w:tabs>
              <w:jc w:val="both"/>
              <w:rPr>
                <w:rFonts w:eastAsia="Times New Roman" w:cs="Times New Roman"/>
              </w:rPr>
            </w:pPr>
            <w:r w:rsidRPr="003038BB">
              <w:rPr>
                <w:rFonts w:eastAsia="Times New Roman" w:cs="Times New Roman"/>
              </w:rPr>
              <w:t>этажность здания</w:t>
            </w:r>
          </w:p>
        </w:tc>
        <w:tc>
          <w:tcPr>
            <w:tcW w:w="6927" w:type="dxa"/>
          </w:tcPr>
          <w:p w:rsidR="004203D0" w:rsidRPr="003038BB" w:rsidRDefault="004203D0" w:rsidP="002773B9">
            <w:pPr>
              <w:tabs>
                <w:tab w:val="left" w:pos="567"/>
              </w:tabs>
              <w:jc w:val="both"/>
              <w:rPr>
                <w:rFonts w:eastAsia="Times New Roman" w:cs="Times New Roman"/>
              </w:rPr>
            </w:pPr>
            <w:r w:rsidRPr="003038BB">
              <w:rPr>
                <w:rFonts w:eastAsia="Times New Roman" w:cs="Times New Roman"/>
              </w:rPr>
              <w:t>1</w:t>
            </w:r>
          </w:p>
        </w:tc>
      </w:tr>
      <w:tr w:rsidR="004203D0" w:rsidRPr="003038BB" w:rsidTr="004203D0">
        <w:trPr>
          <w:jc w:val="center"/>
        </w:trPr>
        <w:tc>
          <w:tcPr>
            <w:tcW w:w="3550" w:type="dxa"/>
          </w:tcPr>
          <w:p w:rsidR="004203D0" w:rsidRPr="003038BB" w:rsidRDefault="004203D0" w:rsidP="002773B9">
            <w:pPr>
              <w:tabs>
                <w:tab w:val="left" w:pos="567"/>
              </w:tabs>
              <w:jc w:val="both"/>
              <w:rPr>
                <w:rFonts w:eastAsia="Times New Roman" w:cs="Times New Roman"/>
              </w:rPr>
            </w:pPr>
            <w:r w:rsidRPr="003038BB">
              <w:rPr>
                <w:rFonts w:eastAsia="Times New Roman" w:cs="Times New Roman"/>
              </w:rPr>
              <w:t>кадастровый номер здания</w:t>
            </w:r>
          </w:p>
        </w:tc>
        <w:tc>
          <w:tcPr>
            <w:tcW w:w="6927" w:type="dxa"/>
          </w:tcPr>
          <w:p w:rsidR="004203D0" w:rsidRPr="003038BB" w:rsidRDefault="004203D0" w:rsidP="002773B9">
            <w:pPr>
              <w:tabs>
                <w:tab w:val="left" w:pos="567"/>
                <w:tab w:val="left" w:pos="1064"/>
              </w:tabs>
              <w:jc w:val="both"/>
              <w:rPr>
                <w:rFonts w:eastAsia="Times New Roman" w:cs="Times New Roman"/>
              </w:rPr>
            </w:pPr>
            <w:r w:rsidRPr="003038BB">
              <w:rPr>
                <w:rFonts w:eastAsia="Times New Roman" w:cs="Times New Roman"/>
              </w:rPr>
              <w:t>10:17:0040106:20</w:t>
            </w:r>
          </w:p>
        </w:tc>
      </w:tr>
      <w:tr w:rsidR="004203D0" w:rsidRPr="003038BB" w:rsidTr="004203D0">
        <w:trPr>
          <w:jc w:val="center"/>
        </w:trPr>
        <w:tc>
          <w:tcPr>
            <w:tcW w:w="3550" w:type="dxa"/>
          </w:tcPr>
          <w:p w:rsidR="004203D0" w:rsidRPr="003038BB" w:rsidRDefault="004203D0" w:rsidP="002773B9">
            <w:pPr>
              <w:tabs>
                <w:tab w:val="left" w:pos="567"/>
              </w:tabs>
              <w:jc w:val="both"/>
              <w:rPr>
                <w:rFonts w:eastAsia="Times New Roman" w:cs="Times New Roman"/>
              </w:rPr>
            </w:pPr>
            <w:r w:rsidRPr="003038BB">
              <w:rPr>
                <w:rFonts w:eastAsia="Times New Roman" w:cs="Times New Roman"/>
              </w:rPr>
              <w:t>год завершения строительства</w:t>
            </w:r>
          </w:p>
        </w:tc>
        <w:tc>
          <w:tcPr>
            <w:tcW w:w="6927" w:type="dxa"/>
          </w:tcPr>
          <w:p w:rsidR="004203D0" w:rsidRPr="003038BB" w:rsidRDefault="004203D0" w:rsidP="002773B9">
            <w:pPr>
              <w:tabs>
                <w:tab w:val="left" w:pos="567"/>
                <w:tab w:val="left" w:pos="1064"/>
              </w:tabs>
              <w:jc w:val="both"/>
              <w:rPr>
                <w:rFonts w:eastAsia="Times New Roman" w:cs="Times New Roman"/>
              </w:rPr>
            </w:pPr>
            <w:r w:rsidRPr="003038BB">
              <w:rPr>
                <w:rFonts w:eastAsia="Times New Roman" w:cs="Times New Roman"/>
              </w:rPr>
              <w:t>1964</w:t>
            </w:r>
          </w:p>
        </w:tc>
      </w:tr>
      <w:tr w:rsidR="004203D0" w:rsidRPr="003038BB" w:rsidTr="004203D0">
        <w:trPr>
          <w:jc w:val="center"/>
        </w:trPr>
        <w:tc>
          <w:tcPr>
            <w:tcW w:w="3550" w:type="dxa"/>
          </w:tcPr>
          <w:p w:rsidR="004203D0" w:rsidRPr="003038BB" w:rsidRDefault="004203D0" w:rsidP="002773B9">
            <w:pPr>
              <w:tabs>
                <w:tab w:val="left" w:pos="567"/>
              </w:tabs>
              <w:jc w:val="both"/>
              <w:rPr>
                <w:rFonts w:eastAsia="Times New Roman" w:cs="Times New Roman"/>
              </w:rPr>
            </w:pPr>
            <w:r w:rsidRPr="003038BB">
              <w:rPr>
                <w:rFonts w:eastAsia="Times New Roman" w:cs="Times New Roman"/>
              </w:rPr>
              <w:t>материал стен</w:t>
            </w:r>
          </w:p>
        </w:tc>
        <w:tc>
          <w:tcPr>
            <w:tcW w:w="6927" w:type="dxa"/>
          </w:tcPr>
          <w:p w:rsidR="004203D0" w:rsidRPr="003038BB" w:rsidRDefault="004203D0" w:rsidP="002773B9">
            <w:pPr>
              <w:tabs>
                <w:tab w:val="left" w:pos="567"/>
                <w:tab w:val="left" w:pos="1064"/>
              </w:tabs>
              <w:jc w:val="both"/>
              <w:rPr>
                <w:rFonts w:eastAsia="Times New Roman" w:cs="Times New Roman"/>
              </w:rPr>
            </w:pPr>
            <w:r w:rsidRPr="003038BB">
              <w:rPr>
                <w:rFonts w:eastAsia="Times New Roman" w:cs="Times New Roman"/>
              </w:rPr>
              <w:t>рубленые</w:t>
            </w:r>
          </w:p>
        </w:tc>
      </w:tr>
      <w:tr w:rsidR="004203D0" w:rsidRPr="003038BB" w:rsidTr="004203D0">
        <w:trPr>
          <w:jc w:val="center"/>
        </w:trPr>
        <w:tc>
          <w:tcPr>
            <w:tcW w:w="3550" w:type="dxa"/>
          </w:tcPr>
          <w:p w:rsidR="004203D0" w:rsidRPr="003038BB" w:rsidRDefault="004203D0" w:rsidP="002773B9">
            <w:pPr>
              <w:tabs>
                <w:tab w:val="left" w:pos="567"/>
              </w:tabs>
              <w:jc w:val="both"/>
              <w:rPr>
                <w:rFonts w:eastAsia="Times New Roman" w:cs="Times New Roman"/>
              </w:rPr>
            </w:pPr>
            <w:r w:rsidRPr="003038BB">
              <w:rPr>
                <w:rFonts w:eastAsia="Times New Roman" w:cs="Times New Roman"/>
              </w:rPr>
              <w:t>собственность</w:t>
            </w:r>
          </w:p>
        </w:tc>
        <w:tc>
          <w:tcPr>
            <w:tcW w:w="6927" w:type="dxa"/>
          </w:tcPr>
          <w:p w:rsidR="004203D0" w:rsidRPr="003038BB" w:rsidRDefault="004203D0" w:rsidP="002773B9">
            <w:pPr>
              <w:tabs>
                <w:tab w:val="left" w:pos="567"/>
              </w:tabs>
              <w:jc w:val="both"/>
              <w:rPr>
                <w:rFonts w:eastAsia="Times New Roman" w:cs="Times New Roman"/>
              </w:rPr>
            </w:pPr>
            <w:r w:rsidRPr="003038BB">
              <w:rPr>
                <w:rFonts w:eastAsia="Times New Roman" w:cs="Times New Roman"/>
              </w:rPr>
              <w:t>муниципальное образование «</w:t>
            </w:r>
            <w:proofErr w:type="spellStart"/>
            <w:r w:rsidRPr="003038BB">
              <w:rPr>
                <w:rFonts w:eastAsia="Times New Roman" w:cs="Times New Roman"/>
              </w:rPr>
              <w:t>Луусалмское</w:t>
            </w:r>
            <w:proofErr w:type="spellEnd"/>
            <w:r w:rsidRPr="003038BB">
              <w:rPr>
                <w:rFonts w:eastAsia="Times New Roman" w:cs="Times New Roman"/>
              </w:rPr>
              <w:t xml:space="preserve"> сельское поселение», 10-10-04/003/2012-260 21.05.2012</w:t>
            </w:r>
          </w:p>
        </w:tc>
      </w:tr>
      <w:tr w:rsidR="004203D0" w:rsidRPr="003038BB" w:rsidTr="004203D0">
        <w:trPr>
          <w:jc w:val="center"/>
        </w:trPr>
        <w:tc>
          <w:tcPr>
            <w:tcW w:w="3550" w:type="dxa"/>
          </w:tcPr>
          <w:p w:rsidR="004203D0" w:rsidRPr="003038BB" w:rsidRDefault="004203D0" w:rsidP="002773B9">
            <w:pPr>
              <w:tabs>
                <w:tab w:val="left" w:pos="567"/>
              </w:tabs>
              <w:jc w:val="both"/>
              <w:rPr>
                <w:rFonts w:eastAsia="Times New Roman" w:cs="Times New Roman"/>
              </w:rPr>
            </w:pPr>
            <w:r w:rsidRPr="003038BB">
              <w:rPr>
                <w:rFonts w:eastAsia="Times New Roman" w:cs="Times New Roman"/>
              </w:rPr>
              <w:t>благоустройство</w:t>
            </w:r>
          </w:p>
        </w:tc>
        <w:tc>
          <w:tcPr>
            <w:tcW w:w="6927" w:type="dxa"/>
          </w:tcPr>
          <w:p w:rsidR="004203D0" w:rsidRPr="003038BB" w:rsidRDefault="004203D0" w:rsidP="002773B9">
            <w:pPr>
              <w:tabs>
                <w:tab w:val="left" w:pos="567"/>
              </w:tabs>
              <w:jc w:val="both"/>
              <w:rPr>
                <w:rFonts w:eastAsia="Times New Roman" w:cs="Times New Roman"/>
              </w:rPr>
            </w:pPr>
            <w:r w:rsidRPr="003038BB">
              <w:rPr>
                <w:rFonts w:eastAsia="Times New Roman" w:cs="Times New Roman"/>
              </w:rPr>
              <w:t>печное отопление; с центральным входом</w:t>
            </w:r>
          </w:p>
        </w:tc>
      </w:tr>
      <w:tr w:rsidR="004203D0" w:rsidRPr="003038BB" w:rsidTr="004203D0">
        <w:trPr>
          <w:jc w:val="center"/>
        </w:trPr>
        <w:tc>
          <w:tcPr>
            <w:tcW w:w="3550" w:type="dxa"/>
          </w:tcPr>
          <w:p w:rsidR="004203D0" w:rsidRPr="003038BB" w:rsidRDefault="004203D0" w:rsidP="002773B9">
            <w:pPr>
              <w:tabs>
                <w:tab w:val="left" w:pos="567"/>
              </w:tabs>
              <w:jc w:val="both"/>
              <w:rPr>
                <w:rFonts w:eastAsia="Times New Roman" w:cs="Times New Roman"/>
              </w:rPr>
            </w:pPr>
            <w:r w:rsidRPr="003038BB">
              <w:rPr>
                <w:rFonts w:eastAsia="Times New Roman" w:cs="Times New Roman"/>
              </w:rPr>
              <w:t>фотографии лота</w:t>
            </w:r>
          </w:p>
        </w:tc>
        <w:tc>
          <w:tcPr>
            <w:tcW w:w="6927" w:type="dxa"/>
          </w:tcPr>
          <w:p w:rsidR="004203D0" w:rsidRPr="003038BB" w:rsidRDefault="004203D0" w:rsidP="002773B9">
            <w:pPr>
              <w:tabs>
                <w:tab w:val="left" w:pos="567"/>
              </w:tabs>
              <w:jc w:val="both"/>
              <w:rPr>
                <w:rFonts w:eastAsia="Times New Roman" w:cs="Times New Roman"/>
              </w:rPr>
            </w:pPr>
            <w:proofErr w:type="gramStart"/>
            <w:r w:rsidRPr="003038BB">
              <w:rPr>
                <w:rFonts w:eastAsia="Times New Roman" w:cs="Times New Roman"/>
              </w:rPr>
              <w:t>представлены</w:t>
            </w:r>
            <w:proofErr w:type="gramEnd"/>
            <w:r w:rsidRPr="003038BB">
              <w:rPr>
                <w:rFonts w:eastAsia="Times New Roman" w:cs="Times New Roman"/>
              </w:rPr>
              <w:t xml:space="preserve"> в отдельных файлах</w:t>
            </w:r>
          </w:p>
        </w:tc>
      </w:tr>
      <w:tr w:rsidR="004203D0" w:rsidRPr="003038BB" w:rsidTr="004203D0">
        <w:trPr>
          <w:jc w:val="center"/>
        </w:trPr>
        <w:tc>
          <w:tcPr>
            <w:tcW w:w="3550" w:type="dxa"/>
          </w:tcPr>
          <w:p w:rsidR="004203D0" w:rsidRPr="003038BB" w:rsidRDefault="004203D0" w:rsidP="002773B9">
            <w:pPr>
              <w:tabs>
                <w:tab w:val="left" w:pos="567"/>
              </w:tabs>
              <w:jc w:val="both"/>
              <w:rPr>
                <w:rFonts w:eastAsia="Times New Roman" w:cs="Times New Roman"/>
              </w:rPr>
            </w:pPr>
            <w:r w:rsidRPr="003038BB">
              <w:rPr>
                <w:rFonts w:eastAsia="Times New Roman" w:cs="Times New Roman"/>
              </w:rPr>
              <w:t>дополнительная информация</w:t>
            </w:r>
          </w:p>
        </w:tc>
        <w:tc>
          <w:tcPr>
            <w:tcW w:w="6927" w:type="dxa"/>
          </w:tcPr>
          <w:p w:rsidR="004203D0" w:rsidRPr="003038BB" w:rsidRDefault="004203D0" w:rsidP="002773B9">
            <w:pPr>
              <w:tabs>
                <w:tab w:val="left" w:pos="567"/>
              </w:tabs>
              <w:jc w:val="both"/>
              <w:rPr>
                <w:rFonts w:eastAsia="Times New Roman" w:cs="Times New Roman"/>
              </w:rPr>
            </w:pPr>
            <w:r w:rsidRPr="003038BB">
              <w:rPr>
                <w:rFonts w:eastAsia="Times New Roman" w:cs="Times New Roman"/>
              </w:rPr>
              <w:t xml:space="preserve">может быть </w:t>
            </w:r>
            <w:proofErr w:type="gramStart"/>
            <w:r w:rsidRPr="003038BB">
              <w:rPr>
                <w:rFonts w:eastAsia="Times New Roman" w:cs="Times New Roman"/>
              </w:rPr>
              <w:t>предоставлена</w:t>
            </w:r>
            <w:proofErr w:type="gramEnd"/>
            <w:r w:rsidRPr="003038BB">
              <w:rPr>
                <w:rFonts w:eastAsia="Times New Roman" w:cs="Times New Roman"/>
              </w:rPr>
              <w:t xml:space="preserve"> по запросу</w:t>
            </w:r>
          </w:p>
        </w:tc>
      </w:tr>
    </w:tbl>
    <w:p w:rsidR="004203D0" w:rsidRPr="003038BB" w:rsidRDefault="004203D0" w:rsidP="002773B9">
      <w:pPr>
        <w:tabs>
          <w:tab w:val="left" w:pos="567"/>
        </w:tabs>
        <w:spacing w:after="0"/>
        <w:jc w:val="both"/>
        <w:rPr>
          <w:rFonts w:eastAsia="Times New Roman" w:cs="Times New Roman"/>
          <w:b/>
          <w:sz w:val="22"/>
          <w:szCs w:val="22"/>
        </w:rPr>
      </w:pPr>
    </w:p>
    <w:p w:rsidR="004203D0" w:rsidRPr="003038BB" w:rsidRDefault="004203D0" w:rsidP="002773B9">
      <w:pPr>
        <w:tabs>
          <w:tab w:val="left" w:pos="567"/>
        </w:tabs>
        <w:spacing w:after="0"/>
        <w:jc w:val="both"/>
        <w:rPr>
          <w:rFonts w:eastAsia="Times New Roman" w:cs="Times New Roman"/>
          <w:sz w:val="22"/>
          <w:szCs w:val="22"/>
        </w:rPr>
      </w:pPr>
      <w:r w:rsidRPr="003038BB">
        <w:rPr>
          <w:rFonts w:eastAsia="Times New Roman" w:cs="Times New Roman"/>
          <w:sz w:val="22"/>
          <w:szCs w:val="22"/>
        </w:rPr>
        <w:t>2.2. Целевое назначение: для размещения магазина розничной торговли.</w:t>
      </w:r>
    </w:p>
    <w:p w:rsidR="004203D0" w:rsidRPr="003038BB" w:rsidRDefault="004203D0" w:rsidP="002773B9">
      <w:pPr>
        <w:tabs>
          <w:tab w:val="left" w:pos="567"/>
        </w:tabs>
        <w:spacing w:after="0"/>
        <w:jc w:val="both"/>
        <w:rPr>
          <w:rFonts w:eastAsia="Times New Roman" w:cs="Times New Roman"/>
          <w:sz w:val="22"/>
          <w:szCs w:val="22"/>
        </w:rPr>
      </w:pPr>
      <w:r w:rsidRPr="003038BB">
        <w:rPr>
          <w:rFonts w:eastAsia="Times New Roman" w:cs="Times New Roman"/>
          <w:sz w:val="22"/>
          <w:szCs w:val="22"/>
        </w:rPr>
        <w:t>Обременения не зарегистрированы.</w:t>
      </w:r>
    </w:p>
    <w:p w:rsidR="004203D0" w:rsidRPr="003038BB" w:rsidRDefault="004203D0" w:rsidP="002773B9">
      <w:pPr>
        <w:tabs>
          <w:tab w:val="left" w:pos="567"/>
        </w:tabs>
        <w:autoSpaceDE w:val="0"/>
        <w:spacing w:after="0"/>
        <w:jc w:val="both"/>
        <w:rPr>
          <w:rFonts w:eastAsia="Arial" w:cs="Times New Roman"/>
          <w:b/>
          <w:bCs/>
          <w:sz w:val="22"/>
          <w:szCs w:val="22"/>
        </w:rPr>
      </w:pPr>
      <w:r w:rsidRPr="003038BB">
        <w:rPr>
          <w:rFonts w:eastAsia="Arial" w:cs="Times New Roman"/>
          <w:b/>
          <w:sz w:val="22"/>
          <w:szCs w:val="22"/>
          <w:u w:val="single"/>
        </w:rPr>
        <w:t>2.3. Начальная (минимальная) цена договора (цена лота),</w:t>
      </w:r>
      <w:r w:rsidRPr="003038BB">
        <w:rPr>
          <w:rFonts w:eastAsia="Arial" w:cs="Times New Roman"/>
          <w:b/>
          <w:sz w:val="22"/>
          <w:szCs w:val="22"/>
        </w:rPr>
        <w:t xml:space="preserve"> </w:t>
      </w:r>
      <w:r w:rsidRPr="003038BB">
        <w:rPr>
          <w:rFonts w:eastAsia="Arial" w:cs="Times New Roman"/>
          <w:sz w:val="22"/>
          <w:szCs w:val="22"/>
        </w:rPr>
        <w:t xml:space="preserve">в размере </w:t>
      </w:r>
      <w:r w:rsidRPr="003038BB">
        <w:rPr>
          <w:rFonts w:eastAsia="Arial" w:cs="Times New Roman"/>
          <w:sz w:val="22"/>
          <w:szCs w:val="22"/>
          <w:u w:val="single"/>
        </w:rPr>
        <w:t>ежемесячного</w:t>
      </w:r>
      <w:r w:rsidRPr="003038BB">
        <w:rPr>
          <w:rFonts w:eastAsia="Arial" w:cs="Times New Roman"/>
          <w:sz w:val="22"/>
          <w:szCs w:val="22"/>
        </w:rPr>
        <w:t xml:space="preserve"> платежа за право пользования муниципальным имуществом</w:t>
      </w:r>
      <w:r w:rsidRPr="003038BB">
        <w:rPr>
          <w:rFonts w:eastAsia="Arial" w:cs="Times New Roman"/>
          <w:bCs/>
          <w:sz w:val="22"/>
          <w:szCs w:val="22"/>
        </w:rPr>
        <w:t xml:space="preserve">, </w:t>
      </w:r>
      <w:r w:rsidRPr="003038BB">
        <w:rPr>
          <w:rFonts w:eastAsia="Arial" w:cs="Times New Roman"/>
          <w:sz w:val="22"/>
          <w:szCs w:val="22"/>
        </w:rPr>
        <w:t>без учета</w:t>
      </w:r>
      <w:r w:rsidRPr="003038BB">
        <w:rPr>
          <w:rFonts w:eastAsia="Arial" w:cs="Times New Roman"/>
          <w:bCs/>
          <w:sz w:val="22"/>
          <w:szCs w:val="22"/>
        </w:rPr>
        <w:t xml:space="preserve"> расходов на коммунальные и эксплуатационные услуги, платы за земельный участок, иных расходов: </w:t>
      </w:r>
      <w:r w:rsidRPr="003038BB">
        <w:rPr>
          <w:rFonts w:eastAsia="Arial" w:cs="Times New Roman"/>
          <w:b/>
          <w:bCs/>
          <w:sz w:val="22"/>
          <w:szCs w:val="22"/>
        </w:rPr>
        <w:t>12 707,92 руб., в том числе НДС (20%) - 2 117,99 руб.</w:t>
      </w:r>
    </w:p>
    <w:p w:rsidR="004203D0" w:rsidRPr="003038BB" w:rsidRDefault="004203D0" w:rsidP="002773B9">
      <w:pPr>
        <w:tabs>
          <w:tab w:val="left" w:pos="567"/>
        </w:tabs>
        <w:autoSpaceDE w:val="0"/>
        <w:spacing w:after="0"/>
        <w:jc w:val="both"/>
        <w:rPr>
          <w:rFonts w:eastAsia="Arial" w:cs="Times New Roman"/>
          <w:bCs/>
          <w:sz w:val="22"/>
          <w:szCs w:val="22"/>
        </w:rPr>
      </w:pPr>
      <w:r w:rsidRPr="003038BB">
        <w:rPr>
          <w:rFonts w:eastAsia="Arial" w:cs="Times New Roman"/>
          <w:bCs/>
          <w:sz w:val="22"/>
          <w:szCs w:val="22"/>
        </w:rPr>
        <w:t xml:space="preserve">Начальная (минимальная) цена договора определена на основании Методики определения уровня арендной платы за имущество, находящееся в муниципальной собственности Администрации </w:t>
      </w:r>
      <w:proofErr w:type="spellStart"/>
      <w:r w:rsidRPr="003038BB">
        <w:rPr>
          <w:rFonts w:eastAsia="Arial" w:cs="Times New Roman"/>
          <w:bCs/>
          <w:sz w:val="22"/>
          <w:szCs w:val="22"/>
        </w:rPr>
        <w:t>Луусалмского</w:t>
      </w:r>
      <w:proofErr w:type="spellEnd"/>
      <w:r w:rsidRPr="003038BB">
        <w:rPr>
          <w:rFonts w:eastAsia="Arial" w:cs="Times New Roman"/>
          <w:bCs/>
          <w:sz w:val="22"/>
          <w:szCs w:val="22"/>
        </w:rPr>
        <w:t xml:space="preserve"> сельского поселения, утвержденной решением совета № I-XXVI-107 от 23.06.2009 г., с учетом НДС (20%). </w:t>
      </w:r>
    </w:p>
    <w:p w:rsidR="004203D0" w:rsidRPr="003038BB" w:rsidRDefault="004203D0" w:rsidP="002773B9">
      <w:pPr>
        <w:tabs>
          <w:tab w:val="left" w:pos="567"/>
        </w:tabs>
        <w:autoSpaceDE w:val="0"/>
        <w:spacing w:after="0"/>
        <w:jc w:val="both"/>
        <w:rPr>
          <w:rFonts w:eastAsia="Arial" w:cs="Times New Roman"/>
          <w:sz w:val="22"/>
          <w:szCs w:val="22"/>
        </w:rPr>
      </w:pPr>
      <w:r w:rsidRPr="003038BB">
        <w:rPr>
          <w:rFonts w:eastAsia="Arial" w:cs="Times New Roman"/>
          <w:b/>
          <w:sz w:val="22"/>
          <w:szCs w:val="22"/>
        </w:rPr>
        <w:t>2.4. Срок действия договора аренды:</w:t>
      </w:r>
      <w:r w:rsidRPr="003038BB">
        <w:rPr>
          <w:rFonts w:eastAsia="Arial" w:cs="Times New Roman"/>
          <w:sz w:val="22"/>
          <w:szCs w:val="22"/>
        </w:rPr>
        <w:t xml:space="preserve"> 3 года </w:t>
      </w:r>
      <w:proofErr w:type="gramStart"/>
      <w:r w:rsidRPr="003038BB">
        <w:rPr>
          <w:rFonts w:eastAsia="Arial" w:cs="Times New Roman"/>
          <w:sz w:val="22"/>
          <w:szCs w:val="22"/>
        </w:rPr>
        <w:t>с даты передачи</w:t>
      </w:r>
      <w:proofErr w:type="gramEnd"/>
      <w:r w:rsidRPr="003038BB">
        <w:rPr>
          <w:rFonts w:eastAsia="Arial" w:cs="Times New Roman"/>
          <w:sz w:val="22"/>
          <w:szCs w:val="22"/>
        </w:rPr>
        <w:t xml:space="preserve"> имущества по акту приема-передачи.</w:t>
      </w:r>
    </w:p>
    <w:p w:rsidR="004203D0" w:rsidRPr="003038BB" w:rsidRDefault="004203D0" w:rsidP="002773B9">
      <w:pPr>
        <w:tabs>
          <w:tab w:val="left" w:pos="567"/>
        </w:tabs>
        <w:autoSpaceDE w:val="0"/>
        <w:spacing w:after="0"/>
        <w:jc w:val="both"/>
        <w:rPr>
          <w:rFonts w:eastAsia="Arial" w:cs="Times New Roman"/>
          <w:sz w:val="22"/>
          <w:szCs w:val="22"/>
        </w:rPr>
      </w:pPr>
    </w:p>
    <w:p w:rsidR="004203D0" w:rsidRPr="003038BB" w:rsidRDefault="004203D0" w:rsidP="002773B9">
      <w:pPr>
        <w:tabs>
          <w:tab w:val="left" w:pos="567"/>
        </w:tabs>
        <w:spacing w:after="0"/>
        <w:jc w:val="both"/>
        <w:rPr>
          <w:rFonts w:eastAsia="Times New Roman" w:cs="Times New Roman"/>
          <w:b/>
          <w:bCs/>
          <w:sz w:val="22"/>
          <w:szCs w:val="22"/>
        </w:rPr>
      </w:pPr>
      <w:r w:rsidRPr="003038BB">
        <w:rPr>
          <w:rFonts w:eastAsia="Times New Roman" w:cs="Times New Roman"/>
          <w:b/>
          <w:sz w:val="22"/>
          <w:szCs w:val="22"/>
        </w:rPr>
        <w:t xml:space="preserve">ЛОТ №3: нежилые помещения (№5, 6, 7, 8, 9, 10 на поэтажном плане, в соответствии с выделенной областью), общей площадью 62,9 кв.м., расположенные на первом этаже здания по адресу: Республика Карелия, </w:t>
      </w:r>
      <w:proofErr w:type="spellStart"/>
      <w:r w:rsidRPr="003038BB">
        <w:rPr>
          <w:rFonts w:eastAsia="Times New Roman" w:cs="Times New Roman"/>
          <w:b/>
          <w:sz w:val="22"/>
          <w:szCs w:val="22"/>
        </w:rPr>
        <w:t>Калевальский</w:t>
      </w:r>
      <w:proofErr w:type="spellEnd"/>
      <w:r w:rsidRPr="003038BB">
        <w:rPr>
          <w:rFonts w:eastAsia="Times New Roman" w:cs="Times New Roman"/>
          <w:b/>
          <w:sz w:val="22"/>
          <w:szCs w:val="22"/>
        </w:rPr>
        <w:t xml:space="preserve"> район, п. </w:t>
      </w:r>
      <w:proofErr w:type="spellStart"/>
      <w:r w:rsidRPr="003038BB">
        <w:rPr>
          <w:rFonts w:eastAsia="Times New Roman" w:cs="Times New Roman"/>
          <w:b/>
          <w:sz w:val="22"/>
          <w:szCs w:val="22"/>
        </w:rPr>
        <w:t>Луусалми</w:t>
      </w:r>
      <w:proofErr w:type="spellEnd"/>
      <w:r w:rsidRPr="003038BB">
        <w:rPr>
          <w:rFonts w:eastAsia="Times New Roman" w:cs="Times New Roman"/>
          <w:b/>
          <w:sz w:val="22"/>
          <w:szCs w:val="22"/>
        </w:rPr>
        <w:t>, ул. Сосновая, д.1а.</w:t>
      </w:r>
    </w:p>
    <w:p w:rsidR="004203D0" w:rsidRPr="003038BB" w:rsidRDefault="004203D0" w:rsidP="002773B9">
      <w:pPr>
        <w:tabs>
          <w:tab w:val="left" w:pos="567"/>
        </w:tabs>
        <w:spacing w:after="0"/>
        <w:jc w:val="both"/>
        <w:rPr>
          <w:rFonts w:eastAsia="Times New Roman" w:cs="Times New Roman"/>
          <w:sz w:val="22"/>
          <w:szCs w:val="22"/>
        </w:rPr>
      </w:pPr>
    </w:p>
    <w:p w:rsidR="004203D0" w:rsidRPr="003038BB" w:rsidRDefault="004203D0" w:rsidP="002773B9">
      <w:pPr>
        <w:tabs>
          <w:tab w:val="left" w:pos="567"/>
        </w:tabs>
        <w:spacing w:after="0"/>
        <w:jc w:val="both"/>
        <w:rPr>
          <w:rFonts w:eastAsia="Times New Roman" w:cs="Times New Roman"/>
          <w:sz w:val="22"/>
          <w:szCs w:val="22"/>
        </w:rPr>
      </w:pPr>
      <w:r w:rsidRPr="003038BB">
        <w:rPr>
          <w:rFonts w:eastAsia="Times New Roman" w:cs="Times New Roman"/>
          <w:sz w:val="22"/>
          <w:szCs w:val="22"/>
        </w:rPr>
        <w:t>3.1. Описание и технические характеристики муниципального имущества:</w:t>
      </w:r>
    </w:p>
    <w:p w:rsidR="004203D0" w:rsidRPr="003038BB" w:rsidRDefault="004203D0" w:rsidP="002773B9">
      <w:pPr>
        <w:tabs>
          <w:tab w:val="left" w:pos="567"/>
        </w:tabs>
        <w:spacing w:after="0"/>
        <w:jc w:val="both"/>
        <w:rPr>
          <w:rFonts w:eastAsia="Times New Roman" w:cs="Times New Roman"/>
          <w:sz w:val="22"/>
          <w:szCs w:val="22"/>
        </w:rPr>
      </w:pPr>
    </w:p>
    <w:tbl>
      <w:tblPr>
        <w:tblStyle w:val="ae"/>
        <w:tblW w:w="10477" w:type="dxa"/>
        <w:jc w:val="center"/>
        <w:tblInd w:w="330" w:type="dxa"/>
        <w:tblLook w:val="04A0"/>
      </w:tblPr>
      <w:tblGrid>
        <w:gridCol w:w="3550"/>
        <w:gridCol w:w="6927"/>
      </w:tblGrid>
      <w:tr w:rsidR="004203D0" w:rsidRPr="003038BB" w:rsidTr="004203D0">
        <w:trPr>
          <w:jc w:val="center"/>
        </w:trPr>
        <w:tc>
          <w:tcPr>
            <w:tcW w:w="3550" w:type="dxa"/>
          </w:tcPr>
          <w:p w:rsidR="004203D0" w:rsidRPr="003038BB" w:rsidRDefault="004203D0" w:rsidP="002773B9">
            <w:pPr>
              <w:tabs>
                <w:tab w:val="left" w:pos="567"/>
              </w:tabs>
              <w:jc w:val="both"/>
              <w:rPr>
                <w:rFonts w:eastAsia="Times New Roman" w:cs="Times New Roman"/>
                <w:b/>
              </w:rPr>
            </w:pPr>
            <w:r w:rsidRPr="003038BB">
              <w:rPr>
                <w:rFonts w:eastAsia="Times New Roman" w:cs="Times New Roman"/>
                <w:b/>
              </w:rPr>
              <w:t>наименование, назначение</w:t>
            </w:r>
          </w:p>
        </w:tc>
        <w:tc>
          <w:tcPr>
            <w:tcW w:w="6927" w:type="dxa"/>
          </w:tcPr>
          <w:p w:rsidR="004203D0" w:rsidRPr="003038BB" w:rsidRDefault="004203D0" w:rsidP="002773B9">
            <w:pPr>
              <w:tabs>
                <w:tab w:val="left" w:pos="567"/>
              </w:tabs>
              <w:jc w:val="both"/>
              <w:rPr>
                <w:rFonts w:eastAsia="Times New Roman" w:cs="Times New Roman"/>
                <w:b/>
              </w:rPr>
            </w:pPr>
            <w:r w:rsidRPr="003038BB">
              <w:rPr>
                <w:rFonts w:eastAsia="Times New Roman" w:cs="Times New Roman"/>
                <w:b/>
              </w:rPr>
              <w:t>нежилые помещения</w:t>
            </w:r>
          </w:p>
        </w:tc>
      </w:tr>
      <w:tr w:rsidR="004203D0" w:rsidRPr="003038BB" w:rsidTr="004203D0">
        <w:trPr>
          <w:jc w:val="center"/>
        </w:trPr>
        <w:tc>
          <w:tcPr>
            <w:tcW w:w="3550" w:type="dxa"/>
          </w:tcPr>
          <w:p w:rsidR="004203D0" w:rsidRPr="003038BB" w:rsidRDefault="004203D0" w:rsidP="002773B9">
            <w:pPr>
              <w:tabs>
                <w:tab w:val="left" w:pos="567"/>
              </w:tabs>
              <w:jc w:val="both"/>
              <w:rPr>
                <w:rFonts w:eastAsia="Times New Roman" w:cs="Times New Roman"/>
              </w:rPr>
            </w:pPr>
            <w:r w:rsidRPr="003038BB">
              <w:rPr>
                <w:rFonts w:eastAsia="Times New Roman" w:cs="Times New Roman"/>
              </w:rPr>
              <w:t>адрес</w:t>
            </w:r>
          </w:p>
        </w:tc>
        <w:tc>
          <w:tcPr>
            <w:tcW w:w="6927" w:type="dxa"/>
          </w:tcPr>
          <w:p w:rsidR="004203D0" w:rsidRPr="003038BB" w:rsidRDefault="004203D0" w:rsidP="002773B9">
            <w:pPr>
              <w:tabs>
                <w:tab w:val="left" w:pos="567"/>
              </w:tabs>
              <w:jc w:val="both"/>
              <w:rPr>
                <w:rFonts w:eastAsia="Times New Roman" w:cs="Times New Roman"/>
              </w:rPr>
            </w:pPr>
            <w:r w:rsidRPr="003038BB">
              <w:rPr>
                <w:rFonts w:eastAsia="Times New Roman" w:cs="Times New Roman"/>
              </w:rPr>
              <w:t xml:space="preserve">Республика Карелия, </w:t>
            </w:r>
            <w:proofErr w:type="spellStart"/>
            <w:r w:rsidRPr="003038BB">
              <w:rPr>
                <w:rFonts w:eastAsia="Times New Roman" w:cs="Times New Roman"/>
              </w:rPr>
              <w:t>Калевальский</w:t>
            </w:r>
            <w:proofErr w:type="spellEnd"/>
            <w:r w:rsidRPr="003038BB">
              <w:rPr>
                <w:rFonts w:eastAsia="Times New Roman" w:cs="Times New Roman"/>
              </w:rPr>
              <w:t xml:space="preserve"> район, п. </w:t>
            </w:r>
            <w:proofErr w:type="spellStart"/>
            <w:r w:rsidRPr="003038BB">
              <w:rPr>
                <w:rFonts w:eastAsia="Times New Roman" w:cs="Times New Roman"/>
              </w:rPr>
              <w:t>Луусалми</w:t>
            </w:r>
            <w:proofErr w:type="spellEnd"/>
            <w:r w:rsidRPr="003038BB">
              <w:rPr>
                <w:rFonts w:eastAsia="Times New Roman" w:cs="Times New Roman"/>
              </w:rPr>
              <w:t>, ул. Сосновая, д.1а</w:t>
            </w:r>
          </w:p>
        </w:tc>
      </w:tr>
      <w:tr w:rsidR="004203D0" w:rsidRPr="003038BB" w:rsidTr="004203D0">
        <w:trPr>
          <w:jc w:val="center"/>
        </w:trPr>
        <w:tc>
          <w:tcPr>
            <w:tcW w:w="3550" w:type="dxa"/>
          </w:tcPr>
          <w:p w:rsidR="004203D0" w:rsidRPr="003038BB" w:rsidRDefault="004203D0" w:rsidP="002773B9">
            <w:pPr>
              <w:tabs>
                <w:tab w:val="left" w:pos="567"/>
              </w:tabs>
              <w:jc w:val="both"/>
              <w:rPr>
                <w:rFonts w:eastAsia="Times New Roman" w:cs="Times New Roman"/>
              </w:rPr>
            </w:pPr>
            <w:r w:rsidRPr="003038BB">
              <w:rPr>
                <w:rFonts w:eastAsia="Times New Roman" w:cs="Times New Roman"/>
              </w:rPr>
              <w:t>общая площадь, кв.м.</w:t>
            </w:r>
          </w:p>
        </w:tc>
        <w:tc>
          <w:tcPr>
            <w:tcW w:w="6927" w:type="dxa"/>
          </w:tcPr>
          <w:p w:rsidR="004203D0" w:rsidRPr="003038BB" w:rsidRDefault="004203D0" w:rsidP="002773B9">
            <w:pPr>
              <w:tabs>
                <w:tab w:val="left" w:pos="567"/>
              </w:tabs>
              <w:jc w:val="both"/>
              <w:rPr>
                <w:rFonts w:cs="Times New Roman"/>
              </w:rPr>
            </w:pPr>
            <w:r w:rsidRPr="003038BB">
              <w:rPr>
                <w:rFonts w:cs="Times New Roman"/>
              </w:rPr>
              <w:t>62,9 (из них: №5 - 3,3; №6 - 21,5; №7 - 1,8; №8 - 4,9; №9 - 21,4; №10 - 10,0)</w:t>
            </w:r>
          </w:p>
        </w:tc>
      </w:tr>
      <w:tr w:rsidR="004203D0" w:rsidRPr="003038BB" w:rsidTr="004203D0">
        <w:trPr>
          <w:jc w:val="center"/>
        </w:trPr>
        <w:tc>
          <w:tcPr>
            <w:tcW w:w="3550" w:type="dxa"/>
          </w:tcPr>
          <w:p w:rsidR="004203D0" w:rsidRPr="003038BB" w:rsidRDefault="004203D0" w:rsidP="002773B9">
            <w:pPr>
              <w:tabs>
                <w:tab w:val="left" w:pos="567"/>
              </w:tabs>
              <w:jc w:val="both"/>
              <w:rPr>
                <w:rFonts w:eastAsia="Times New Roman" w:cs="Times New Roman"/>
              </w:rPr>
            </w:pPr>
            <w:r w:rsidRPr="003038BB">
              <w:rPr>
                <w:rFonts w:eastAsia="Times New Roman" w:cs="Times New Roman"/>
              </w:rPr>
              <w:t>этаж расположения</w:t>
            </w:r>
          </w:p>
        </w:tc>
        <w:tc>
          <w:tcPr>
            <w:tcW w:w="6927" w:type="dxa"/>
          </w:tcPr>
          <w:p w:rsidR="004203D0" w:rsidRPr="003038BB" w:rsidRDefault="004203D0" w:rsidP="002773B9">
            <w:pPr>
              <w:tabs>
                <w:tab w:val="left" w:pos="567"/>
              </w:tabs>
              <w:jc w:val="both"/>
              <w:rPr>
                <w:rFonts w:eastAsia="Times New Roman" w:cs="Times New Roman"/>
              </w:rPr>
            </w:pPr>
            <w:r w:rsidRPr="003038BB">
              <w:rPr>
                <w:rFonts w:eastAsia="Times New Roman" w:cs="Times New Roman"/>
              </w:rPr>
              <w:t>1</w:t>
            </w:r>
          </w:p>
        </w:tc>
      </w:tr>
      <w:tr w:rsidR="004203D0" w:rsidRPr="003038BB" w:rsidTr="004203D0">
        <w:trPr>
          <w:jc w:val="center"/>
        </w:trPr>
        <w:tc>
          <w:tcPr>
            <w:tcW w:w="3550" w:type="dxa"/>
          </w:tcPr>
          <w:p w:rsidR="004203D0" w:rsidRPr="003038BB" w:rsidRDefault="004203D0" w:rsidP="002773B9">
            <w:pPr>
              <w:tabs>
                <w:tab w:val="left" w:pos="567"/>
              </w:tabs>
              <w:jc w:val="both"/>
              <w:rPr>
                <w:rFonts w:eastAsia="Times New Roman" w:cs="Times New Roman"/>
              </w:rPr>
            </w:pPr>
            <w:r w:rsidRPr="003038BB">
              <w:rPr>
                <w:rFonts w:eastAsia="Times New Roman" w:cs="Times New Roman"/>
              </w:rPr>
              <w:t>этажность здания</w:t>
            </w:r>
          </w:p>
        </w:tc>
        <w:tc>
          <w:tcPr>
            <w:tcW w:w="6927" w:type="dxa"/>
          </w:tcPr>
          <w:p w:rsidR="004203D0" w:rsidRPr="003038BB" w:rsidRDefault="004203D0" w:rsidP="002773B9">
            <w:pPr>
              <w:tabs>
                <w:tab w:val="left" w:pos="567"/>
              </w:tabs>
              <w:jc w:val="both"/>
              <w:rPr>
                <w:rFonts w:eastAsia="Times New Roman" w:cs="Times New Roman"/>
              </w:rPr>
            </w:pPr>
            <w:r w:rsidRPr="003038BB">
              <w:rPr>
                <w:rFonts w:eastAsia="Times New Roman" w:cs="Times New Roman"/>
              </w:rPr>
              <w:t>1</w:t>
            </w:r>
          </w:p>
        </w:tc>
      </w:tr>
      <w:tr w:rsidR="004203D0" w:rsidRPr="003038BB" w:rsidTr="004203D0">
        <w:trPr>
          <w:jc w:val="center"/>
        </w:trPr>
        <w:tc>
          <w:tcPr>
            <w:tcW w:w="3550" w:type="dxa"/>
          </w:tcPr>
          <w:p w:rsidR="004203D0" w:rsidRPr="003038BB" w:rsidRDefault="004203D0" w:rsidP="002773B9">
            <w:pPr>
              <w:tabs>
                <w:tab w:val="left" w:pos="567"/>
              </w:tabs>
              <w:jc w:val="both"/>
              <w:rPr>
                <w:rFonts w:eastAsia="Times New Roman" w:cs="Times New Roman"/>
              </w:rPr>
            </w:pPr>
            <w:r w:rsidRPr="003038BB">
              <w:rPr>
                <w:rFonts w:eastAsia="Times New Roman" w:cs="Times New Roman"/>
              </w:rPr>
              <w:t>кадастровый номер здания</w:t>
            </w:r>
          </w:p>
        </w:tc>
        <w:tc>
          <w:tcPr>
            <w:tcW w:w="6927" w:type="dxa"/>
          </w:tcPr>
          <w:p w:rsidR="004203D0" w:rsidRPr="003038BB" w:rsidRDefault="004203D0" w:rsidP="002773B9">
            <w:pPr>
              <w:tabs>
                <w:tab w:val="left" w:pos="567"/>
                <w:tab w:val="left" w:pos="1064"/>
              </w:tabs>
              <w:jc w:val="both"/>
              <w:rPr>
                <w:rFonts w:eastAsia="Times New Roman" w:cs="Times New Roman"/>
              </w:rPr>
            </w:pPr>
            <w:r w:rsidRPr="003038BB">
              <w:rPr>
                <w:rFonts w:eastAsia="Times New Roman" w:cs="Times New Roman"/>
              </w:rPr>
              <w:t>10:17:0040106:20</w:t>
            </w:r>
          </w:p>
        </w:tc>
      </w:tr>
      <w:tr w:rsidR="004203D0" w:rsidRPr="003038BB" w:rsidTr="004203D0">
        <w:trPr>
          <w:jc w:val="center"/>
        </w:trPr>
        <w:tc>
          <w:tcPr>
            <w:tcW w:w="3550" w:type="dxa"/>
          </w:tcPr>
          <w:p w:rsidR="004203D0" w:rsidRPr="003038BB" w:rsidRDefault="004203D0" w:rsidP="002773B9">
            <w:pPr>
              <w:tabs>
                <w:tab w:val="left" w:pos="567"/>
              </w:tabs>
              <w:jc w:val="both"/>
              <w:rPr>
                <w:rFonts w:eastAsia="Times New Roman" w:cs="Times New Roman"/>
              </w:rPr>
            </w:pPr>
            <w:r w:rsidRPr="003038BB">
              <w:rPr>
                <w:rFonts w:eastAsia="Times New Roman" w:cs="Times New Roman"/>
              </w:rPr>
              <w:t>год завершения строительства</w:t>
            </w:r>
          </w:p>
        </w:tc>
        <w:tc>
          <w:tcPr>
            <w:tcW w:w="6927" w:type="dxa"/>
          </w:tcPr>
          <w:p w:rsidR="004203D0" w:rsidRPr="003038BB" w:rsidRDefault="004203D0" w:rsidP="002773B9">
            <w:pPr>
              <w:tabs>
                <w:tab w:val="left" w:pos="567"/>
                <w:tab w:val="left" w:pos="1064"/>
              </w:tabs>
              <w:jc w:val="both"/>
              <w:rPr>
                <w:rFonts w:eastAsia="Times New Roman" w:cs="Times New Roman"/>
              </w:rPr>
            </w:pPr>
            <w:r w:rsidRPr="003038BB">
              <w:rPr>
                <w:rFonts w:eastAsia="Times New Roman" w:cs="Times New Roman"/>
              </w:rPr>
              <w:t>1964</w:t>
            </w:r>
          </w:p>
        </w:tc>
      </w:tr>
      <w:tr w:rsidR="004203D0" w:rsidRPr="003038BB" w:rsidTr="004203D0">
        <w:trPr>
          <w:jc w:val="center"/>
        </w:trPr>
        <w:tc>
          <w:tcPr>
            <w:tcW w:w="3550" w:type="dxa"/>
          </w:tcPr>
          <w:p w:rsidR="004203D0" w:rsidRPr="003038BB" w:rsidRDefault="004203D0" w:rsidP="002773B9">
            <w:pPr>
              <w:tabs>
                <w:tab w:val="left" w:pos="567"/>
              </w:tabs>
              <w:jc w:val="both"/>
              <w:rPr>
                <w:rFonts w:eastAsia="Times New Roman" w:cs="Times New Roman"/>
              </w:rPr>
            </w:pPr>
            <w:r w:rsidRPr="003038BB">
              <w:rPr>
                <w:rFonts w:eastAsia="Times New Roman" w:cs="Times New Roman"/>
              </w:rPr>
              <w:t>материал стен</w:t>
            </w:r>
          </w:p>
        </w:tc>
        <w:tc>
          <w:tcPr>
            <w:tcW w:w="6927" w:type="dxa"/>
          </w:tcPr>
          <w:p w:rsidR="004203D0" w:rsidRPr="003038BB" w:rsidRDefault="004203D0" w:rsidP="002773B9">
            <w:pPr>
              <w:tabs>
                <w:tab w:val="left" w:pos="567"/>
                <w:tab w:val="left" w:pos="1064"/>
              </w:tabs>
              <w:jc w:val="both"/>
              <w:rPr>
                <w:rFonts w:eastAsia="Times New Roman" w:cs="Times New Roman"/>
              </w:rPr>
            </w:pPr>
            <w:r w:rsidRPr="003038BB">
              <w:rPr>
                <w:rFonts w:eastAsia="Times New Roman" w:cs="Times New Roman"/>
              </w:rPr>
              <w:t>рубленые</w:t>
            </w:r>
          </w:p>
        </w:tc>
      </w:tr>
      <w:tr w:rsidR="004203D0" w:rsidRPr="003038BB" w:rsidTr="004203D0">
        <w:trPr>
          <w:jc w:val="center"/>
        </w:trPr>
        <w:tc>
          <w:tcPr>
            <w:tcW w:w="3550" w:type="dxa"/>
          </w:tcPr>
          <w:p w:rsidR="004203D0" w:rsidRPr="003038BB" w:rsidRDefault="004203D0" w:rsidP="002773B9">
            <w:pPr>
              <w:tabs>
                <w:tab w:val="left" w:pos="567"/>
              </w:tabs>
              <w:jc w:val="both"/>
              <w:rPr>
                <w:rFonts w:eastAsia="Times New Roman" w:cs="Times New Roman"/>
              </w:rPr>
            </w:pPr>
            <w:r w:rsidRPr="003038BB">
              <w:rPr>
                <w:rFonts w:eastAsia="Times New Roman" w:cs="Times New Roman"/>
              </w:rPr>
              <w:t>собственность</w:t>
            </w:r>
          </w:p>
        </w:tc>
        <w:tc>
          <w:tcPr>
            <w:tcW w:w="6927" w:type="dxa"/>
          </w:tcPr>
          <w:p w:rsidR="004203D0" w:rsidRPr="003038BB" w:rsidRDefault="004203D0" w:rsidP="002773B9">
            <w:pPr>
              <w:tabs>
                <w:tab w:val="left" w:pos="567"/>
              </w:tabs>
              <w:jc w:val="both"/>
              <w:rPr>
                <w:rFonts w:eastAsia="Times New Roman" w:cs="Times New Roman"/>
              </w:rPr>
            </w:pPr>
            <w:r w:rsidRPr="003038BB">
              <w:rPr>
                <w:rFonts w:eastAsia="Times New Roman" w:cs="Times New Roman"/>
              </w:rPr>
              <w:t>муниципальное образование «</w:t>
            </w:r>
            <w:proofErr w:type="spellStart"/>
            <w:r w:rsidRPr="003038BB">
              <w:rPr>
                <w:rFonts w:eastAsia="Times New Roman" w:cs="Times New Roman"/>
              </w:rPr>
              <w:t>Луусалмское</w:t>
            </w:r>
            <w:proofErr w:type="spellEnd"/>
            <w:r w:rsidRPr="003038BB">
              <w:rPr>
                <w:rFonts w:eastAsia="Times New Roman" w:cs="Times New Roman"/>
              </w:rPr>
              <w:t xml:space="preserve"> сельское поселение», 10-10-04/003/2012-260 21.05.2012</w:t>
            </w:r>
          </w:p>
        </w:tc>
      </w:tr>
      <w:tr w:rsidR="004203D0" w:rsidRPr="003038BB" w:rsidTr="004203D0">
        <w:trPr>
          <w:jc w:val="center"/>
        </w:trPr>
        <w:tc>
          <w:tcPr>
            <w:tcW w:w="3550" w:type="dxa"/>
          </w:tcPr>
          <w:p w:rsidR="004203D0" w:rsidRPr="003038BB" w:rsidRDefault="004203D0" w:rsidP="002773B9">
            <w:pPr>
              <w:tabs>
                <w:tab w:val="left" w:pos="567"/>
              </w:tabs>
              <w:jc w:val="both"/>
              <w:rPr>
                <w:rFonts w:eastAsia="Times New Roman" w:cs="Times New Roman"/>
              </w:rPr>
            </w:pPr>
            <w:r w:rsidRPr="003038BB">
              <w:rPr>
                <w:rFonts w:eastAsia="Times New Roman" w:cs="Times New Roman"/>
              </w:rPr>
              <w:t>благоустройство</w:t>
            </w:r>
          </w:p>
        </w:tc>
        <w:tc>
          <w:tcPr>
            <w:tcW w:w="6927" w:type="dxa"/>
          </w:tcPr>
          <w:p w:rsidR="004203D0" w:rsidRPr="003038BB" w:rsidRDefault="004203D0" w:rsidP="002773B9">
            <w:pPr>
              <w:tabs>
                <w:tab w:val="left" w:pos="567"/>
              </w:tabs>
              <w:jc w:val="both"/>
              <w:rPr>
                <w:rFonts w:eastAsia="Times New Roman" w:cs="Times New Roman"/>
              </w:rPr>
            </w:pPr>
            <w:r w:rsidRPr="003038BB">
              <w:rPr>
                <w:rFonts w:eastAsia="Times New Roman" w:cs="Times New Roman"/>
              </w:rPr>
              <w:t>печное отопление; с отдельным входом</w:t>
            </w:r>
          </w:p>
        </w:tc>
      </w:tr>
      <w:tr w:rsidR="004203D0" w:rsidRPr="003038BB" w:rsidTr="004203D0">
        <w:trPr>
          <w:jc w:val="center"/>
        </w:trPr>
        <w:tc>
          <w:tcPr>
            <w:tcW w:w="3550" w:type="dxa"/>
          </w:tcPr>
          <w:p w:rsidR="004203D0" w:rsidRPr="003038BB" w:rsidRDefault="004203D0" w:rsidP="002773B9">
            <w:pPr>
              <w:tabs>
                <w:tab w:val="left" w:pos="567"/>
              </w:tabs>
              <w:jc w:val="both"/>
              <w:rPr>
                <w:rFonts w:eastAsia="Times New Roman" w:cs="Times New Roman"/>
              </w:rPr>
            </w:pPr>
            <w:r w:rsidRPr="003038BB">
              <w:rPr>
                <w:rFonts w:eastAsia="Times New Roman" w:cs="Times New Roman"/>
              </w:rPr>
              <w:t>фотографии лота</w:t>
            </w:r>
          </w:p>
        </w:tc>
        <w:tc>
          <w:tcPr>
            <w:tcW w:w="6927" w:type="dxa"/>
          </w:tcPr>
          <w:p w:rsidR="004203D0" w:rsidRPr="003038BB" w:rsidRDefault="004203D0" w:rsidP="002773B9">
            <w:pPr>
              <w:tabs>
                <w:tab w:val="left" w:pos="567"/>
              </w:tabs>
              <w:jc w:val="both"/>
              <w:rPr>
                <w:rFonts w:eastAsia="Times New Roman" w:cs="Times New Roman"/>
              </w:rPr>
            </w:pPr>
            <w:proofErr w:type="gramStart"/>
            <w:r w:rsidRPr="003038BB">
              <w:rPr>
                <w:rFonts w:eastAsia="Times New Roman" w:cs="Times New Roman"/>
              </w:rPr>
              <w:t>представлены</w:t>
            </w:r>
            <w:proofErr w:type="gramEnd"/>
            <w:r w:rsidRPr="003038BB">
              <w:rPr>
                <w:rFonts w:eastAsia="Times New Roman" w:cs="Times New Roman"/>
              </w:rPr>
              <w:t xml:space="preserve"> в отдельных файлах</w:t>
            </w:r>
          </w:p>
        </w:tc>
      </w:tr>
      <w:tr w:rsidR="004203D0" w:rsidRPr="003038BB" w:rsidTr="004203D0">
        <w:trPr>
          <w:jc w:val="center"/>
        </w:trPr>
        <w:tc>
          <w:tcPr>
            <w:tcW w:w="3550" w:type="dxa"/>
          </w:tcPr>
          <w:p w:rsidR="004203D0" w:rsidRPr="003038BB" w:rsidRDefault="004203D0" w:rsidP="002773B9">
            <w:pPr>
              <w:tabs>
                <w:tab w:val="left" w:pos="567"/>
              </w:tabs>
              <w:jc w:val="both"/>
              <w:rPr>
                <w:rFonts w:eastAsia="Times New Roman" w:cs="Times New Roman"/>
              </w:rPr>
            </w:pPr>
            <w:r w:rsidRPr="003038BB">
              <w:rPr>
                <w:rFonts w:eastAsia="Times New Roman" w:cs="Times New Roman"/>
              </w:rPr>
              <w:t>дополнительная информация</w:t>
            </w:r>
          </w:p>
        </w:tc>
        <w:tc>
          <w:tcPr>
            <w:tcW w:w="6927" w:type="dxa"/>
          </w:tcPr>
          <w:p w:rsidR="004203D0" w:rsidRPr="003038BB" w:rsidRDefault="004203D0" w:rsidP="002773B9">
            <w:pPr>
              <w:tabs>
                <w:tab w:val="left" w:pos="567"/>
              </w:tabs>
              <w:jc w:val="both"/>
              <w:rPr>
                <w:rFonts w:eastAsia="Times New Roman" w:cs="Times New Roman"/>
              </w:rPr>
            </w:pPr>
            <w:r w:rsidRPr="003038BB">
              <w:rPr>
                <w:rFonts w:eastAsia="Times New Roman" w:cs="Times New Roman"/>
              </w:rPr>
              <w:t xml:space="preserve">может быть </w:t>
            </w:r>
            <w:proofErr w:type="gramStart"/>
            <w:r w:rsidRPr="003038BB">
              <w:rPr>
                <w:rFonts w:eastAsia="Times New Roman" w:cs="Times New Roman"/>
              </w:rPr>
              <w:t>предоставлена</w:t>
            </w:r>
            <w:proofErr w:type="gramEnd"/>
            <w:r w:rsidRPr="003038BB">
              <w:rPr>
                <w:rFonts w:eastAsia="Times New Roman" w:cs="Times New Roman"/>
              </w:rPr>
              <w:t xml:space="preserve"> по запросу</w:t>
            </w:r>
          </w:p>
        </w:tc>
      </w:tr>
    </w:tbl>
    <w:p w:rsidR="004203D0" w:rsidRPr="003038BB" w:rsidRDefault="004203D0" w:rsidP="002773B9">
      <w:pPr>
        <w:tabs>
          <w:tab w:val="left" w:pos="567"/>
        </w:tabs>
        <w:spacing w:after="0"/>
        <w:jc w:val="both"/>
        <w:rPr>
          <w:rFonts w:eastAsia="Times New Roman" w:cs="Times New Roman"/>
          <w:b/>
          <w:sz w:val="22"/>
          <w:szCs w:val="22"/>
        </w:rPr>
      </w:pPr>
    </w:p>
    <w:p w:rsidR="004203D0" w:rsidRPr="003038BB" w:rsidRDefault="004203D0" w:rsidP="002773B9">
      <w:pPr>
        <w:tabs>
          <w:tab w:val="left" w:pos="567"/>
        </w:tabs>
        <w:spacing w:after="0"/>
        <w:jc w:val="both"/>
        <w:rPr>
          <w:rFonts w:eastAsia="Times New Roman" w:cs="Times New Roman"/>
          <w:sz w:val="22"/>
          <w:szCs w:val="22"/>
        </w:rPr>
      </w:pPr>
      <w:r w:rsidRPr="003038BB">
        <w:rPr>
          <w:rFonts w:eastAsia="Times New Roman" w:cs="Times New Roman"/>
          <w:sz w:val="22"/>
          <w:szCs w:val="22"/>
        </w:rPr>
        <w:t>3.2. Целевое назначение: для размещения магазина розничной торговли или склада.</w:t>
      </w:r>
    </w:p>
    <w:p w:rsidR="004203D0" w:rsidRPr="003038BB" w:rsidRDefault="004203D0" w:rsidP="002773B9">
      <w:pPr>
        <w:tabs>
          <w:tab w:val="left" w:pos="567"/>
        </w:tabs>
        <w:spacing w:after="0"/>
        <w:jc w:val="both"/>
        <w:rPr>
          <w:rFonts w:eastAsia="Times New Roman" w:cs="Times New Roman"/>
          <w:sz w:val="22"/>
          <w:szCs w:val="22"/>
        </w:rPr>
      </w:pPr>
      <w:r w:rsidRPr="003038BB">
        <w:rPr>
          <w:rFonts w:eastAsia="Times New Roman" w:cs="Times New Roman"/>
          <w:sz w:val="22"/>
          <w:szCs w:val="22"/>
        </w:rPr>
        <w:t>Обременения не зарегистрированы.</w:t>
      </w:r>
    </w:p>
    <w:p w:rsidR="004203D0" w:rsidRPr="003038BB" w:rsidRDefault="004203D0" w:rsidP="002773B9">
      <w:pPr>
        <w:tabs>
          <w:tab w:val="left" w:pos="567"/>
        </w:tabs>
        <w:autoSpaceDE w:val="0"/>
        <w:spacing w:after="0"/>
        <w:jc w:val="both"/>
        <w:rPr>
          <w:rFonts w:eastAsia="Arial" w:cs="Times New Roman"/>
          <w:b/>
          <w:bCs/>
          <w:sz w:val="22"/>
          <w:szCs w:val="22"/>
        </w:rPr>
      </w:pPr>
      <w:r w:rsidRPr="003038BB">
        <w:rPr>
          <w:rFonts w:eastAsia="Arial" w:cs="Times New Roman"/>
          <w:b/>
          <w:sz w:val="22"/>
          <w:szCs w:val="22"/>
          <w:u w:val="single"/>
        </w:rPr>
        <w:t>3.3. Начальная (минимальная) цена договора (цена лота),</w:t>
      </w:r>
      <w:r w:rsidRPr="003038BB">
        <w:rPr>
          <w:rFonts w:eastAsia="Arial" w:cs="Times New Roman"/>
          <w:b/>
          <w:sz w:val="22"/>
          <w:szCs w:val="22"/>
        </w:rPr>
        <w:t xml:space="preserve"> </w:t>
      </w:r>
      <w:r w:rsidRPr="003038BB">
        <w:rPr>
          <w:rFonts w:eastAsia="Arial" w:cs="Times New Roman"/>
          <w:sz w:val="22"/>
          <w:szCs w:val="22"/>
        </w:rPr>
        <w:t xml:space="preserve">в размере </w:t>
      </w:r>
      <w:r w:rsidRPr="003038BB">
        <w:rPr>
          <w:rFonts w:eastAsia="Arial" w:cs="Times New Roman"/>
          <w:sz w:val="22"/>
          <w:szCs w:val="22"/>
          <w:u w:val="single"/>
        </w:rPr>
        <w:t>ежемесячного</w:t>
      </w:r>
      <w:r w:rsidRPr="003038BB">
        <w:rPr>
          <w:rFonts w:eastAsia="Arial" w:cs="Times New Roman"/>
          <w:sz w:val="22"/>
          <w:szCs w:val="22"/>
        </w:rPr>
        <w:t xml:space="preserve"> платежа за право пользования муниципальным имуществом</w:t>
      </w:r>
      <w:r w:rsidRPr="003038BB">
        <w:rPr>
          <w:rFonts w:eastAsia="Arial" w:cs="Times New Roman"/>
          <w:bCs/>
          <w:sz w:val="22"/>
          <w:szCs w:val="22"/>
        </w:rPr>
        <w:t xml:space="preserve">, </w:t>
      </w:r>
      <w:r w:rsidRPr="003038BB">
        <w:rPr>
          <w:rFonts w:eastAsia="Arial" w:cs="Times New Roman"/>
          <w:sz w:val="22"/>
          <w:szCs w:val="22"/>
        </w:rPr>
        <w:t>без учета</w:t>
      </w:r>
      <w:r w:rsidRPr="003038BB">
        <w:rPr>
          <w:rFonts w:eastAsia="Arial" w:cs="Times New Roman"/>
          <w:bCs/>
          <w:sz w:val="22"/>
          <w:szCs w:val="22"/>
        </w:rPr>
        <w:t xml:space="preserve"> расходов на коммунальные и эксплуатационные услуги, платы за земельный участок, иных расходов: </w:t>
      </w:r>
      <w:r w:rsidRPr="003038BB">
        <w:rPr>
          <w:rFonts w:eastAsia="Arial" w:cs="Times New Roman"/>
          <w:b/>
          <w:bCs/>
          <w:sz w:val="22"/>
          <w:szCs w:val="22"/>
        </w:rPr>
        <w:t>9 219,46 руб., в том числе НДС (20%) - 1 536,58 руб.</w:t>
      </w:r>
    </w:p>
    <w:p w:rsidR="004203D0" w:rsidRPr="003038BB" w:rsidRDefault="004203D0" w:rsidP="002773B9">
      <w:pPr>
        <w:tabs>
          <w:tab w:val="left" w:pos="567"/>
        </w:tabs>
        <w:autoSpaceDE w:val="0"/>
        <w:spacing w:after="0"/>
        <w:jc w:val="both"/>
        <w:rPr>
          <w:rFonts w:eastAsia="Arial" w:cs="Times New Roman"/>
          <w:bCs/>
          <w:sz w:val="22"/>
          <w:szCs w:val="22"/>
        </w:rPr>
      </w:pPr>
      <w:r w:rsidRPr="003038BB">
        <w:rPr>
          <w:rFonts w:eastAsia="Arial" w:cs="Times New Roman"/>
          <w:bCs/>
          <w:sz w:val="22"/>
          <w:szCs w:val="22"/>
        </w:rPr>
        <w:t xml:space="preserve">Начальная (минимальная) цена договора определена на основании Методики определения уровня арендной платы за имущество, находящееся в муниципальной собственности Администрации </w:t>
      </w:r>
      <w:proofErr w:type="spellStart"/>
      <w:r w:rsidRPr="003038BB">
        <w:rPr>
          <w:rFonts w:eastAsia="Arial" w:cs="Times New Roman"/>
          <w:bCs/>
          <w:sz w:val="22"/>
          <w:szCs w:val="22"/>
        </w:rPr>
        <w:t>Луусалмского</w:t>
      </w:r>
      <w:proofErr w:type="spellEnd"/>
      <w:r w:rsidRPr="003038BB">
        <w:rPr>
          <w:rFonts w:eastAsia="Arial" w:cs="Times New Roman"/>
          <w:bCs/>
          <w:sz w:val="22"/>
          <w:szCs w:val="22"/>
        </w:rPr>
        <w:t xml:space="preserve"> сельского поселения, утвержденной решением совета № I-XXVI-107 от 23.06.2009 г., с учетом НДС (20%). </w:t>
      </w:r>
    </w:p>
    <w:p w:rsidR="004203D0" w:rsidRPr="003038BB" w:rsidRDefault="004203D0" w:rsidP="002773B9">
      <w:pPr>
        <w:tabs>
          <w:tab w:val="left" w:pos="567"/>
        </w:tabs>
        <w:autoSpaceDE w:val="0"/>
        <w:spacing w:after="0"/>
        <w:jc w:val="both"/>
        <w:rPr>
          <w:rFonts w:eastAsia="Arial" w:cs="Times New Roman"/>
          <w:sz w:val="22"/>
          <w:szCs w:val="22"/>
        </w:rPr>
      </w:pPr>
      <w:r w:rsidRPr="003038BB">
        <w:rPr>
          <w:rFonts w:eastAsia="Arial" w:cs="Times New Roman"/>
          <w:b/>
          <w:sz w:val="22"/>
          <w:szCs w:val="22"/>
        </w:rPr>
        <w:t>3.4. Срок действия договора аренды:</w:t>
      </w:r>
      <w:r w:rsidRPr="003038BB">
        <w:rPr>
          <w:rFonts w:eastAsia="Arial" w:cs="Times New Roman"/>
          <w:sz w:val="22"/>
          <w:szCs w:val="22"/>
        </w:rPr>
        <w:t xml:space="preserve"> 3 года </w:t>
      </w:r>
      <w:proofErr w:type="gramStart"/>
      <w:r w:rsidRPr="003038BB">
        <w:rPr>
          <w:rFonts w:eastAsia="Arial" w:cs="Times New Roman"/>
          <w:sz w:val="22"/>
          <w:szCs w:val="22"/>
        </w:rPr>
        <w:t>с даты передачи</w:t>
      </w:r>
      <w:proofErr w:type="gramEnd"/>
      <w:r w:rsidRPr="003038BB">
        <w:rPr>
          <w:rFonts w:eastAsia="Arial" w:cs="Times New Roman"/>
          <w:sz w:val="22"/>
          <w:szCs w:val="22"/>
        </w:rPr>
        <w:t xml:space="preserve"> имущества по акту приема-передачи.</w:t>
      </w:r>
    </w:p>
    <w:p w:rsidR="004203D0" w:rsidRPr="003038BB" w:rsidRDefault="004203D0" w:rsidP="002773B9">
      <w:pPr>
        <w:tabs>
          <w:tab w:val="left" w:pos="567"/>
        </w:tabs>
        <w:autoSpaceDE w:val="0"/>
        <w:spacing w:after="0"/>
        <w:jc w:val="both"/>
        <w:rPr>
          <w:rFonts w:eastAsia="Arial" w:cs="Times New Roman"/>
          <w:sz w:val="22"/>
          <w:szCs w:val="22"/>
        </w:rPr>
      </w:pPr>
    </w:p>
    <w:p w:rsidR="004203D0" w:rsidRPr="003038BB" w:rsidRDefault="004203D0" w:rsidP="002773B9">
      <w:pPr>
        <w:tabs>
          <w:tab w:val="left" w:pos="567"/>
        </w:tabs>
        <w:autoSpaceDE w:val="0"/>
        <w:spacing w:after="0"/>
        <w:jc w:val="both"/>
        <w:rPr>
          <w:rFonts w:eastAsia="Arial" w:cs="Times New Roman"/>
          <w:sz w:val="22"/>
          <w:szCs w:val="22"/>
        </w:rPr>
      </w:pPr>
      <w:r w:rsidRPr="003038BB">
        <w:rPr>
          <w:rFonts w:eastAsia="Arial" w:cs="Times New Roman"/>
          <w:sz w:val="22"/>
          <w:szCs w:val="22"/>
        </w:rPr>
        <w:lastRenderedPageBreak/>
        <w:t xml:space="preserve">Документация об аукционе предоставляется бесплатно на основании заявления любого заинтересованного лица, поданного в письменной форме, в том числе в форме электронного документа, в течение двух рабочих дней </w:t>
      </w:r>
      <w:proofErr w:type="gramStart"/>
      <w:r w:rsidRPr="003038BB">
        <w:rPr>
          <w:rFonts w:eastAsia="Arial" w:cs="Times New Roman"/>
          <w:sz w:val="22"/>
          <w:szCs w:val="22"/>
        </w:rPr>
        <w:t>с даты получения</w:t>
      </w:r>
      <w:proofErr w:type="gramEnd"/>
      <w:r w:rsidRPr="003038BB">
        <w:rPr>
          <w:rFonts w:eastAsia="Arial" w:cs="Times New Roman"/>
          <w:sz w:val="22"/>
          <w:szCs w:val="22"/>
        </w:rPr>
        <w:t xml:space="preserve"> соответствующего заявления по адресу организатора аукциона или по адресу </w:t>
      </w:r>
      <w:r w:rsidRPr="003038BB">
        <w:rPr>
          <w:rFonts w:eastAsia="Arial" w:cs="Times New Roman"/>
          <w:sz w:val="22"/>
          <w:szCs w:val="22"/>
          <w:u w:val="single"/>
        </w:rPr>
        <w:t>pso.goszakaz@gmail.com</w:t>
      </w:r>
      <w:r w:rsidRPr="003038BB">
        <w:rPr>
          <w:rFonts w:eastAsia="Arial" w:cs="Times New Roman"/>
          <w:sz w:val="22"/>
          <w:szCs w:val="22"/>
        </w:rPr>
        <w:t xml:space="preserve">. Документация об аукционе предоставляется </w:t>
      </w:r>
      <w:proofErr w:type="gramStart"/>
      <w:r w:rsidRPr="003038BB">
        <w:rPr>
          <w:rFonts w:eastAsia="Arial" w:cs="Times New Roman"/>
          <w:sz w:val="22"/>
          <w:szCs w:val="22"/>
        </w:rPr>
        <w:t>со дня р</w:t>
      </w:r>
      <w:bookmarkStart w:id="0" w:name="_GoBack"/>
      <w:bookmarkEnd w:id="0"/>
      <w:r w:rsidRPr="003038BB">
        <w:rPr>
          <w:rFonts w:eastAsia="Arial" w:cs="Times New Roman"/>
          <w:sz w:val="22"/>
          <w:szCs w:val="22"/>
        </w:rPr>
        <w:t>азмещения на официальном сайте извещения о проведении аукциона до момента окончания подачи заявок на участие</w:t>
      </w:r>
      <w:proofErr w:type="gramEnd"/>
      <w:r w:rsidRPr="003038BB">
        <w:rPr>
          <w:rFonts w:eastAsia="Arial" w:cs="Times New Roman"/>
          <w:sz w:val="22"/>
          <w:szCs w:val="22"/>
        </w:rPr>
        <w:t xml:space="preserve"> в аукционе – </w:t>
      </w:r>
      <w:r w:rsidRPr="003038BB">
        <w:rPr>
          <w:rFonts w:eastAsia="Arial" w:cs="Times New Roman"/>
          <w:b/>
          <w:sz w:val="22"/>
          <w:szCs w:val="22"/>
        </w:rPr>
        <w:t>10:00 (здесь и далее - время московское) 03.07.2023 г.</w:t>
      </w:r>
      <w:r w:rsidRPr="003038BB">
        <w:rPr>
          <w:rFonts w:eastAsia="Arial" w:cs="Times New Roman"/>
          <w:sz w:val="22"/>
          <w:szCs w:val="22"/>
        </w:rPr>
        <w:t xml:space="preserve"> (время и день начала рассмотрения заявок на участие в аукционе). Время выдачи с 10:00 до 13:00 и с 14:00 до 16:00, кроме субботы, воскресенья, праздничных и иных дней, которые официально считаются выходными в РФ. Документация об аукционе размещена на официальном сайте в сети Интернет по адресу: </w:t>
      </w:r>
      <w:hyperlink r:id="rId8" w:history="1">
        <w:r w:rsidRPr="003038BB">
          <w:rPr>
            <w:rFonts w:eastAsia="Arial" w:cs="Times New Roman"/>
            <w:sz w:val="22"/>
            <w:szCs w:val="22"/>
            <w:u w:val="single" w:color="000000"/>
            <w:lang w:val="en-US"/>
          </w:rPr>
          <w:t>http</w:t>
        </w:r>
      </w:hyperlink>
      <w:r w:rsidRPr="003038BB">
        <w:rPr>
          <w:rFonts w:eastAsia="Arial" w:cs="Times New Roman"/>
          <w:sz w:val="22"/>
          <w:szCs w:val="22"/>
          <w:u w:val="single" w:color="000000"/>
        </w:rPr>
        <w:t>://</w:t>
      </w:r>
      <w:hyperlink r:id="rId9" w:history="1">
        <w:proofErr w:type="spellStart"/>
        <w:r w:rsidRPr="003038BB">
          <w:rPr>
            <w:rFonts w:eastAsia="Arial" w:cs="Times New Roman"/>
            <w:sz w:val="22"/>
            <w:szCs w:val="22"/>
            <w:u w:val="single" w:color="000000"/>
            <w:lang w:val="en-US"/>
          </w:rPr>
          <w:t>torgi</w:t>
        </w:r>
        <w:proofErr w:type="spellEnd"/>
      </w:hyperlink>
      <w:hyperlink r:id="rId10" w:history="1">
        <w:r w:rsidRPr="003038BB">
          <w:rPr>
            <w:rFonts w:eastAsia="Arial" w:cs="Times New Roman"/>
            <w:sz w:val="22"/>
            <w:szCs w:val="22"/>
            <w:u w:val="single" w:color="000000"/>
          </w:rPr>
          <w:t>.</w:t>
        </w:r>
      </w:hyperlink>
      <w:hyperlink r:id="rId11" w:history="1">
        <w:proofErr w:type="spellStart"/>
        <w:r w:rsidRPr="003038BB">
          <w:rPr>
            <w:rFonts w:eastAsia="Arial" w:cs="Times New Roman"/>
            <w:sz w:val="22"/>
            <w:szCs w:val="22"/>
            <w:u w:val="single" w:color="000000"/>
            <w:lang w:val="en-US"/>
          </w:rPr>
          <w:t>gov</w:t>
        </w:r>
        <w:proofErr w:type="spellEnd"/>
      </w:hyperlink>
      <w:hyperlink r:id="rId12" w:history="1">
        <w:r w:rsidRPr="003038BB">
          <w:rPr>
            <w:rFonts w:eastAsia="Arial" w:cs="Times New Roman"/>
            <w:sz w:val="22"/>
            <w:szCs w:val="22"/>
            <w:u w:val="single" w:color="000000"/>
          </w:rPr>
          <w:t>.</w:t>
        </w:r>
      </w:hyperlink>
      <w:hyperlink r:id="rId13" w:history="1">
        <w:proofErr w:type="spellStart"/>
        <w:r w:rsidRPr="003038BB">
          <w:rPr>
            <w:rFonts w:eastAsia="Arial" w:cs="Times New Roman"/>
            <w:sz w:val="22"/>
            <w:szCs w:val="22"/>
            <w:u w:val="single" w:color="000000"/>
            <w:lang w:val="en-US"/>
          </w:rPr>
          <w:t>ru</w:t>
        </w:r>
        <w:proofErr w:type="spellEnd"/>
      </w:hyperlink>
      <w:r w:rsidRPr="003038BB">
        <w:rPr>
          <w:rFonts w:eastAsia="Arial" w:cs="Times New Roman"/>
          <w:sz w:val="22"/>
          <w:szCs w:val="22"/>
        </w:rPr>
        <w:t>.</w:t>
      </w:r>
    </w:p>
    <w:p w:rsidR="004203D0" w:rsidRPr="003038BB" w:rsidRDefault="004203D0" w:rsidP="002773B9">
      <w:pPr>
        <w:tabs>
          <w:tab w:val="left" w:pos="567"/>
        </w:tabs>
        <w:autoSpaceDE w:val="0"/>
        <w:spacing w:after="0"/>
        <w:jc w:val="both"/>
        <w:rPr>
          <w:rFonts w:eastAsia="Arial" w:cs="Times New Roman"/>
          <w:sz w:val="22"/>
          <w:szCs w:val="22"/>
        </w:rPr>
      </w:pPr>
      <w:r w:rsidRPr="003038BB">
        <w:rPr>
          <w:rFonts w:eastAsia="Arial" w:cs="Times New Roman"/>
          <w:sz w:val="22"/>
          <w:szCs w:val="22"/>
          <w:u w:val="single"/>
        </w:rPr>
        <w:t>Задаток</w:t>
      </w:r>
      <w:r w:rsidRPr="003038BB">
        <w:rPr>
          <w:rFonts w:eastAsia="Arial" w:cs="Times New Roman"/>
          <w:sz w:val="22"/>
          <w:szCs w:val="22"/>
        </w:rPr>
        <w:t xml:space="preserve"> для участия в аукционе по каждому лоту не установлен.</w:t>
      </w:r>
    </w:p>
    <w:p w:rsidR="004203D0" w:rsidRPr="003038BB" w:rsidRDefault="004203D0" w:rsidP="002773B9">
      <w:pPr>
        <w:tabs>
          <w:tab w:val="left" w:pos="567"/>
        </w:tabs>
        <w:autoSpaceDE w:val="0"/>
        <w:spacing w:after="0"/>
        <w:jc w:val="both"/>
        <w:rPr>
          <w:rFonts w:eastAsia="Arial" w:cs="Times New Roman"/>
          <w:sz w:val="22"/>
          <w:szCs w:val="22"/>
        </w:rPr>
      </w:pPr>
      <w:r w:rsidRPr="003038BB">
        <w:rPr>
          <w:rFonts w:eastAsia="Arial" w:cs="Times New Roman"/>
          <w:sz w:val="22"/>
          <w:szCs w:val="22"/>
        </w:rPr>
        <w:t>Организатор аукциона вправе отказаться от проведения аукциона не позднее, чем за пять дней до даты окончания срока подачи заявок на участие в аукционе.</w:t>
      </w:r>
    </w:p>
    <w:p w:rsidR="004203D0" w:rsidRPr="003038BB" w:rsidRDefault="004203D0" w:rsidP="002773B9">
      <w:pPr>
        <w:pStyle w:val="ConsPlusNormal"/>
        <w:widowControl/>
        <w:tabs>
          <w:tab w:val="left" w:pos="567"/>
        </w:tabs>
        <w:ind w:firstLine="0"/>
        <w:jc w:val="both"/>
        <w:rPr>
          <w:rFonts w:ascii="Times New Roman" w:hAnsi="Times New Roman" w:cs="Times New Roman"/>
          <w:sz w:val="22"/>
          <w:szCs w:val="22"/>
        </w:rPr>
      </w:pPr>
      <w:r w:rsidRPr="003038BB">
        <w:rPr>
          <w:rFonts w:ascii="Times New Roman" w:hAnsi="Times New Roman" w:cs="Times New Roman"/>
          <w:sz w:val="22"/>
          <w:szCs w:val="22"/>
        </w:rPr>
        <w:t xml:space="preserve">Организатор аукциона вправе принять решение о внесении изменений в извещение о проведении аукциона не </w:t>
      </w:r>
      <w:proofErr w:type="gramStart"/>
      <w:r w:rsidRPr="003038BB">
        <w:rPr>
          <w:rFonts w:ascii="Times New Roman" w:hAnsi="Times New Roman" w:cs="Times New Roman"/>
          <w:sz w:val="22"/>
          <w:szCs w:val="22"/>
        </w:rPr>
        <w:t>позднее</w:t>
      </w:r>
      <w:proofErr w:type="gramEnd"/>
      <w:r w:rsidRPr="003038BB">
        <w:rPr>
          <w:rFonts w:ascii="Times New Roman" w:hAnsi="Times New Roman" w:cs="Times New Roman"/>
          <w:sz w:val="22"/>
          <w:szCs w:val="22"/>
        </w:rPr>
        <w:t xml:space="preserve"> чем за пять дней до даты окончания подачи заявок на участие в аукционе.</w:t>
      </w:r>
    </w:p>
    <w:p w:rsidR="00681C3B" w:rsidRPr="003038BB" w:rsidRDefault="004203D0" w:rsidP="002773B9">
      <w:pPr>
        <w:tabs>
          <w:tab w:val="left" w:pos="567"/>
        </w:tabs>
        <w:autoSpaceDE w:val="0"/>
        <w:spacing w:after="0"/>
        <w:jc w:val="both"/>
        <w:rPr>
          <w:rFonts w:cs="Times New Roman"/>
          <w:sz w:val="22"/>
          <w:szCs w:val="22"/>
        </w:rPr>
      </w:pPr>
      <w:proofErr w:type="gramStart"/>
      <w:r w:rsidRPr="003038BB">
        <w:rPr>
          <w:rFonts w:eastAsia="Arial" w:cs="Times New Roman"/>
          <w:sz w:val="22"/>
          <w:szCs w:val="22"/>
        </w:rPr>
        <w:t>Требование о том, что участниками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имеющие право на поддержку органов государственной власти и органов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w:t>
      </w:r>
      <w:proofErr w:type="gramEnd"/>
      <w:r w:rsidRPr="003038BB">
        <w:rPr>
          <w:rFonts w:eastAsia="Arial" w:cs="Times New Roman"/>
          <w:sz w:val="22"/>
          <w:szCs w:val="22"/>
        </w:rPr>
        <w:t xml:space="preserve"> малого и среднего предпринимательства </w:t>
      </w:r>
      <w:r w:rsidRPr="003038BB">
        <w:rPr>
          <w:rFonts w:eastAsia="Arial" w:cs="Times New Roman"/>
          <w:b/>
          <w:sz w:val="22"/>
          <w:szCs w:val="22"/>
        </w:rPr>
        <w:t>не установлено.</w:t>
      </w:r>
    </w:p>
    <w:p w:rsidR="006F10FB" w:rsidRPr="003038BB" w:rsidRDefault="006F10FB" w:rsidP="002773B9">
      <w:pPr>
        <w:tabs>
          <w:tab w:val="left" w:pos="567"/>
        </w:tabs>
        <w:autoSpaceDE w:val="0"/>
        <w:spacing w:after="0"/>
        <w:jc w:val="both"/>
        <w:rPr>
          <w:rFonts w:eastAsia="Arial" w:cs="Times New Roman"/>
          <w:b/>
          <w:sz w:val="22"/>
          <w:szCs w:val="22"/>
        </w:rPr>
      </w:pPr>
    </w:p>
    <w:p w:rsidR="00020D5D" w:rsidRPr="003038BB" w:rsidRDefault="00020D5D" w:rsidP="002773B9">
      <w:pPr>
        <w:pStyle w:val="ConsPlusNormal"/>
        <w:keepNext/>
        <w:keepLines/>
        <w:widowControl/>
        <w:suppressLineNumbers/>
        <w:tabs>
          <w:tab w:val="left" w:pos="567"/>
        </w:tabs>
        <w:ind w:firstLine="0"/>
        <w:jc w:val="center"/>
        <w:rPr>
          <w:rFonts w:ascii="Times New Roman" w:hAnsi="Times New Roman" w:cs="Times New Roman"/>
          <w:b/>
          <w:bCs/>
          <w:sz w:val="22"/>
          <w:szCs w:val="22"/>
        </w:rPr>
      </w:pPr>
      <w:r w:rsidRPr="003038BB">
        <w:rPr>
          <w:rFonts w:ascii="Times New Roman" w:hAnsi="Times New Roman" w:cs="Times New Roman"/>
          <w:b/>
          <w:bCs/>
          <w:sz w:val="22"/>
          <w:szCs w:val="22"/>
        </w:rPr>
        <w:lastRenderedPageBreak/>
        <w:t>Раздел 2. Организация и порядок проведения аукциона</w:t>
      </w:r>
      <w:r w:rsidR="0020354B" w:rsidRPr="003038BB">
        <w:rPr>
          <w:rFonts w:ascii="Times New Roman" w:hAnsi="Times New Roman" w:cs="Times New Roman"/>
          <w:b/>
          <w:bCs/>
          <w:sz w:val="22"/>
          <w:szCs w:val="22"/>
        </w:rPr>
        <w:t xml:space="preserve"> </w:t>
      </w:r>
    </w:p>
    <w:p w:rsidR="00020D5D" w:rsidRPr="003038BB" w:rsidRDefault="00020D5D" w:rsidP="002773B9">
      <w:pPr>
        <w:pStyle w:val="ConsPlusNormal"/>
        <w:keepNext/>
        <w:keepLines/>
        <w:widowControl/>
        <w:numPr>
          <w:ilvl w:val="2"/>
          <w:numId w:val="2"/>
        </w:numPr>
        <w:suppressLineNumbers/>
        <w:tabs>
          <w:tab w:val="left" w:pos="567"/>
        </w:tabs>
        <w:ind w:left="0" w:firstLine="0"/>
        <w:jc w:val="both"/>
        <w:rPr>
          <w:rFonts w:ascii="Times New Roman" w:hAnsi="Times New Roman" w:cs="Times New Roman"/>
          <w:sz w:val="22"/>
          <w:szCs w:val="22"/>
        </w:rPr>
      </w:pPr>
      <w:r w:rsidRPr="003038BB">
        <w:rPr>
          <w:rFonts w:ascii="Times New Roman" w:hAnsi="Times New Roman" w:cs="Times New Roman"/>
          <w:sz w:val="22"/>
          <w:szCs w:val="22"/>
        </w:rPr>
        <w:t>Общие положения</w:t>
      </w:r>
    </w:p>
    <w:p w:rsidR="00020D5D" w:rsidRPr="003038BB" w:rsidRDefault="00020D5D" w:rsidP="002773B9">
      <w:pPr>
        <w:pStyle w:val="ConsPlusNormal"/>
        <w:keepNext/>
        <w:keepLines/>
        <w:widowControl/>
        <w:numPr>
          <w:ilvl w:val="2"/>
          <w:numId w:val="2"/>
        </w:numPr>
        <w:suppressLineNumbers/>
        <w:tabs>
          <w:tab w:val="left" w:pos="567"/>
        </w:tabs>
        <w:ind w:left="0" w:firstLine="0"/>
        <w:jc w:val="both"/>
        <w:rPr>
          <w:rFonts w:ascii="Times New Roman" w:hAnsi="Times New Roman" w:cs="Times New Roman"/>
          <w:sz w:val="22"/>
          <w:szCs w:val="22"/>
        </w:rPr>
      </w:pPr>
      <w:proofErr w:type="gramStart"/>
      <w:r w:rsidRPr="003038BB">
        <w:rPr>
          <w:rFonts w:ascii="Times New Roman" w:hAnsi="Times New Roman" w:cs="Times New Roman"/>
          <w:sz w:val="22"/>
          <w:szCs w:val="22"/>
        </w:rPr>
        <w:t>Настоящая документация об аукционе (далее также «документация об аукционе») определяет порядок проведения, условия участия, порядок расчетов при проведении аукциона (далее также «аукцион») на право заключения договор</w:t>
      </w:r>
      <w:r w:rsidR="0044596A" w:rsidRPr="003038BB">
        <w:rPr>
          <w:rFonts w:ascii="Times New Roman" w:hAnsi="Times New Roman" w:cs="Times New Roman"/>
          <w:sz w:val="22"/>
          <w:szCs w:val="22"/>
        </w:rPr>
        <w:t>ов</w:t>
      </w:r>
      <w:r w:rsidRPr="003038BB">
        <w:rPr>
          <w:rFonts w:ascii="Times New Roman" w:hAnsi="Times New Roman" w:cs="Times New Roman"/>
          <w:sz w:val="22"/>
          <w:szCs w:val="22"/>
        </w:rPr>
        <w:t xml:space="preserve"> (далее также «договор») аренды муниципального имущества (далее также «имущество»).</w:t>
      </w:r>
      <w:proofErr w:type="gramEnd"/>
    </w:p>
    <w:p w:rsidR="00020D5D" w:rsidRPr="003038BB" w:rsidRDefault="00020D5D" w:rsidP="002773B9">
      <w:pPr>
        <w:pStyle w:val="ConsPlusNormal"/>
        <w:keepNext/>
        <w:keepLines/>
        <w:widowControl/>
        <w:numPr>
          <w:ilvl w:val="2"/>
          <w:numId w:val="2"/>
        </w:numPr>
        <w:suppressLineNumbers/>
        <w:tabs>
          <w:tab w:val="left" w:pos="567"/>
        </w:tabs>
        <w:ind w:left="0" w:firstLine="0"/>
        <w:jc w:val="both"/>
        <w:rPr>
          <w:rFonts w:ascii="Times New Roman" w:hAnsi="Times New Roman" w:cs="Times New Roman"/>
          <w:sz w:val="22"/>
          <w:szCs w:val="22"/>
        </w:rPr>
      </w:pPr>
      <w:proofErr w:type="gramStart"/>
      <w:r w:rsidRPr="003038BB">
        <w:rPr>
          <w:rFonts w:ascii="Times New Roman" w:hAnsi="Times New Roman" w:cs="Times New Roman"/>
          <w:sz w:val="22"/>
          <w:szCs w:val="22"/>
        </w:rPr>
        <w:t>Аукцион проводится в соответствии положениями Гражданского кодекса Российской Федерации, Бюджетного кодекса Российской Федерации, Федерального закона от 26 июля 2006</w:t>
      </w:r>
      <w:r w:rsidR="00E97FE9" w:rsidRPr="003038BB">
        <w:rPr>
          <w:rFonts w:ascii="Times New Roman" w:hAnsi="Times New Roman" w:cs="Times New Roman"/>
          <w:sz w:val="22"/>
          <w:szCs w:val="22"/>
        </w:rPr>
        <w:t xml:space="preserve"> </w:t>
      </w:r>
      <w:r w:rsidRPr="003038BB">
        <w:rPr>
          <w:rFonts w:ascii="Times New Roman" w:hAnsi="Times New Roman" w:cs="Times New Roman"/>
          <w:sz w:val="22"/>
          <w:szCs w:val="22"/>
        </w:rPr>
        <w:t>г. № 135-ФЗ «О защите конкуренции», Приказа Федеральной антимонопольной службы от 10.02.2010</w:t>
      </w:r>
      <w:r w:rsidR="00E97FE9" w:rsidRPr="003038BB">
        <w:rPr>
          <w:rFonts w:ascii="Times New Roman" w:hAnsi="Times New Roman" w:cs="Times New Roman"/>
          <w:sz w:val="22"/>
          <w:szCs w:val="22"/>
        </w:rPr>
        <w:t xml:space="preserve"> </w:t>
      </w:r>
      <w:r w:rsidRPr="003038BB">
        <w:rPr>
          <w:rFonts w:ascii="Times New Roman" w:hAnsi="Times New Roman" w:cs="Times New Roman"/>
          <w:sz w:val="22"/>
          <w:szCs w:val="22"/>
        </w:rPr>
        <w:t>г. №67 (далее – Приказ), утвержденными им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w:t>
      </w:r>
      <w:proofErr w:type="gramEnd"/>
      <w:r w:rsidRPr="003038BB">
        <w:rPr>
          <w:rFonts w:ascii="Times New Roman" w:hAnsi="Times New Roman" w:cs="Times New Roman"/>
          <w:sz w:val="22"/>
          <w:szCs w:val="22"/>
        </w:rPr>
        <w:t xml:space="preserve"> (или) пользования в отношении государственного или муниципального имущества (далее – Правила) и положениями других правовых актов.</w:t>
      </w:r>
    </w:p>
    <w:p w:rsidR="00020D5D" w:rsidRPr="003038BB" w:rsidRDefault="00020D5D" w:rsidP="002773B9">
      <w:pPr>
        <w:pStyle w:val="ConsPlusNormal"/>
        <w:keepNext/>
        <w:keepLines/>
        <w:widowControl/>
        <w:numPr>
          <w:ilvl w:val="2"/>
          <w:numId w:val="2"/>
        </w:numPr>
        <w:suppressLineNumbers/>
        <w:tabs>
          <w:tab w:val="left" w:pos="567"/>
        </w:tabs>
        <w:ind w:left="0" w:firstLine="0"/>
        <w:jc w:val="both"/>
        <w:rPr>
          <w:rFonts w:ascii="Times New Roman" w:hAnsi="Times New Roman" w:cs="Times New Roman"/>
          <w:sz w:val="22"/>
          <w:szCs w:val="22"/>
        </w:rPr>
      </w:pPr>
      <w:r w:rsidRPr="003038BB">
        <w:rPr>
          <w:rFonts w:ascii="Times New Roman" w:hAnsi="Times New Roman" w:cs="Times New Roman"/>
          <w:sz w:val="22"/>
          <w:szCs w:val="22"/>
        </w:rPr>
        <w:t xml:space="preserve">Аукцион проводится в соответствии с процедурами, условиями и положениями, изложенными в документации об аукционе и </w:t>
      </w:r>
      <w:proofErr w:type="gramStart"/>
      <w:r w:rsidRPr="003038BB">
        <w:rPr>
          <w:rFonts w:ascii="Times New Roman" w:hAnsi="Times New Roman" w:cs="Times New Roman"/>
          <w:sz w:val="22"/>
          <w:szCs w:val="22"/>
        </w:rPr>
        <w:t>извещении</w:t>
      </w:r>
      <w:proofErr w:type="gramEnd"/>
      <w:r w:rsidRPr="003038BB">
        <w:rPr>
          <w:rFonts w:ascii="Times New Roman" w:hAnsi="Times New Roman" w:cs="Times New Roman"/>
          <w:sz w:val="22"/>
          <w:szCs w:val="22"/>
        </w:rPr>
        <w:t xml:space="preserve"> о проведении аукциона. Все процедуры, условия и положения, изложенные в документации об аукционе и </w:t>
      </w:r>
      <w:proofErr w:type="gramStart"/>
      <w:r w:rsidRPr="003038BB">
        <w:rPr>
          <w:rFonts w:ascii="Times New Roman" w:hAnsi="Times New Roman" w:cs="Times New Roman"/>
          <w:sz w:val="22"/>
          <w:szCs w:val="22"/>
        </w:rPr>
        <w:t>извещении</w:t>
      </w:r>
      <w:proofErr w:type="gramEnd"/>
      <w:r w:rsidRPr="003038BB">
        <w:rPr>
          <w:rFonts w:ascii="Times New Roman" w:hAnsi="Times New Roman" w:cs="Times New Roman"/>
          <w:sz w:val="22"/>
          <w:szCs w:val="22"/>
        </w:rPr>
        <w:t xml:space="preserve"> о проведении аукциона, распространяются на каждый лот в отдельности (в случае наличия лотов), за исключением случаев, когда принадлежность исключительно к определенному лоту указана в документации об аукционе и извещении о проведении аукциона. Все вопросы, касающиеся проведения аукциона, не нашедшие отражения в документации об аукционе и </w:t>
      </w:r>
      <w:proofErr w:type="gramStart"/>
      <w:r w:rsidRPr="003038BB">
        <w:rPr>
          <w:rFonts w:ascii="Times New Roman" w:hAnsi="Times New Roman" w:cs="Times New Roman"/>
          <w:sz w:val="22"/>
          <w:szCs w:val="22"/>
        </w:rPr>
        <w:t>извещении</w:t>
      </w:r>
      <w:proofErr w:type="gramEnd"/>
      <w:r w:rsidRPr="003038BB">
        <w:rPr>
          <w:rFonts w:ascii="Times New Roman" w:hAnsi="Times New Roman" w:cs="Times New Roman"/>
          <w:sz w:val="22"/>
          <w:szCs w:val="22"/>
        </w:rPr>
        <w:t xml:space="preserve"> о проведении аукциона, регулируются в соответствии с требованиями законодательства Российской Федерации. </w:t>
      </w:r>
      <w:proofErr w:type="gramStart"/>
      <w:r w:rsidRPr="003038BB">
        <w:rPr>
          <w:rStyle w:val="11"/>
          <w:rFonts w:ascii="Times New Roman" w:hAnsi="Times New Roman" w:cs="Times New Roman"/>
          <w:b w:val="0"/>
          <w:sz w:val="22"/>
          <w:szCs w:val="22"/>
        </w:rPr>
        <w:t>Все документы, представленные и поименованные в документации об</w:t>
      </w:r>
      <w:r w:rsidR="00BC7AB7" w:rsidRPr="003038BB">
        <w:rPr>
          <w:rStyle w:val="11"/>
          <w:rFonts w:ascii="Times New Roman" w:hAnsi="Times New Roman" w:cs="Times New Roman"/>
          <w:b w:val="0"/>
          <w:sz w:val="22"/>
          <w:szCs w:val="22"/>
        </w:rPr>
        <w:t xml:space="preserve"> </w:t>
      </w:r>
      <w:r w:rsidRPr="003038BB">
        <w:rPr>
          <w:rStyle w:val="11"/>
          <w:rFonts w:ascii="Times New Roman" w:hAnsi="Times New Roman" w:cs="Times New Roman"/>
          <w:b w:val="0"/>
          <w:sz w:val="22"/>
          <w:szCs w:val="22"/>
        </w:rPr>
        <w:t>аукционе являются</w:t>
      </w:r>
      <w:proofErr w:type="gramEnd"/>
      <w:r w:rsidRPr="003038BB">
        <w:rPr>
          <w:rStyle w:val="11"/>
          <w:rFonts w:ascii="Times New Roman" w:hAnsi="Times New Roman" w:cs="Times New Roman"/>
          <w:b w:val="0"/>
          <w:sz w:val="22"/>
          <w:szCs w:val="22"/>
        </w:rPr>
        <w:t xml:space="preserve"> ее неотъемлемой частью.</w:t>
      </w:r>
    </w:p>
    <w:p w:rsidR="00020D5D" w:rsidRPr="003038BB" w:rsidRDefault="00020D5D" w:rsidP="002773B9">
      <w:pPr>
        <w:pStyle w:val="Standard"/>
        <w:keepNext/>
        <w:keepLines/>
        <w:numPr>
          <w:ilvl w:val="2"/>
          <w:numId w:val="2"/>
        </w:numPr>
        <w:suppressLineNumbers/>
        <w:tabs>
          <w:tab w:val="left" w:pos="567"/>
        </w:tabs>
        <w:ind w:left="0" w:firstLine="0"/>
        <w:jc w:val="both"/>
        <w:rPr>
          <w:sz w:val="22"/>
          <w:szCs w:val="22"/>
        </w:rPr>
      </w:pPr>
      <w:r w:rsidRPr="003038BB">
        <w:rPr>
          <w:sz w:val="22"/>
          <w:szCs w:val="22"/>
        </w:rPr>
        <w:t>Условия аукциона, порядок и условия заключения договора с участником аукциона</w:t>
      </w:r>
      <w:r w:rsidR="00427B47" w:rsidRPr="003038BB">
        <w:rPr>
          <w:sz w:val="22"/>
          <w:szCs w:val="22"/>
        </w:rPr>
        <w:t xml:space="preserve"> по каждому лоту</w:t>
      </w:r>
      <w:r w:rsidRPr="003038BB">
        <w:rPr>
          <w:sz w:val="22"/>
          <w:szCs w:val="22"/>
        </w:rPr>
        <w:t xml:space="preserve"> являются условиями публичной оферты, а подача заявки на участие в аукционе является акцептом такой оферты.</w:t>
      </w:r>
    </w:p>
    <w:p w:rsidR="00020D5D" w:rsidRPr="003038BB" w:rsidRDefault="00020D5D" w:rsidP="002773B9">
      <w:pPr>
        <w:pStyle w:val="Standard"/>
        <w:keepNext/>
        <w:keepLines/>
        <w:numPr>
          <w:ilvl w:val="2"/>
          <w:numId w:val="2"/>
        </w:numPr>
        <w:suppressLineNumbers/>
        <w:tabs>
          <w:tab w:val="left" w:pos="567"/>
        </w:tabs>
        <w:ind w:left="0" w:firstLine="0"/>
        <w:jc w:val="both"/>
        <w:rPr>
          <w:sz w:val="22"/>
          <w:szCs w:val="22"/>
        </w:rPr>
      </w:pPr>
      <w:r w:rsidRPr="003038BB">
        <w:rPr>
          <w:b/>
          <w:sz w:val="22"/>
          <w:szCs w:val="22"/>
        </w:rPr>
        <w:t>Предметом аукциона</w:t>
      </w:r>
      <w:r w:rsidRPr="003038BB">
        <w:rPr>
          <w:sz w:val="22"/>
          <w:szCs w:val="22"/>
        </w:rPr>
        <w:t xml:space="preserve"> является право заключения договор</w:t>
      </w:r>
      <w:r w:rsidR="0044596A" w:rsidRPr="003038BB">
        <w:rPr>
          <w:sz w:val="22"/>
          <w:szCs w:val="22"/>
        </w:rPr>
        <w:t>ов</w:t>
      </w:r>
      <w:r w:rsidRPr="003038BB">
        <w:rPr>
          <w:sz w:val="22"/>
          <w:szCs w:val="22"/>
        </w:rPr>
        <w:t xml:space="preserve"> аренды муниципального имущества.</w:t>
      </w:r>
    </w:p>
    <w:p w:rsidR="00020D5D" w:rsidRPr="003038BB" w:rsidRDefault="00020D5D" w:rsidP="002773B9">
      <w:pPr>
        <w:pStyle w:val="ConsPlusNormal"/>
        <w:keepNext/>
        <w:keepLines/>
        <w:widowControl/>
        <w:suppressLineNumbers/>
        <w:tabs>
          <w:tab w:val="left" w:pos="567"/>
        </w:tabs>
        <w:ind w:firstLine="0"/>
        <w:jc w:val="both"/>
        <w:rPr>
          <w:rFonts w:ascii="Times New Roman" w:hAnsi="Times New Roman" w:cs="Times New Roman"/>
          <w:sz w:val="22"/>
          <w:szCs w:val="22"/>
        </w:rPr>
      </w:pPr>
      <w:r w:rsidRPr="003038BB">
        <w:rPr>
          <w:rFonts w:ascii="Times New Roman" w:hAnsi="Times New Roman" w:cs="Times New Roman"/>
          <w:sz w:val="22"/>
          <w:szCs w:val="22"/>
        </w:rPr>
        <w:t xml:space="preserve">Право </w:t>
      </w:r>
      <w:r w:rsidRPr="003038BB">
        <w:rPr>
          <w:rFonts w:ascii="Times New Roman" w:hAnsi="Times New Roman" w:cs="Times New Roman"/>
          <w:bCs/>
          <w:sz w:val="22"/>
          <w:szCs w:val="22"/>
        </w:rPr>
        <w:t>заключения договора аренды муниципального имущества</w:t>
      </w:r>
      <w:r w:rsidR="0044596A" w:rsidRPr="003038BB">
        <w:rPr>
          <w:rFonts w:ascii="Times New Roman" w:hAnsi="Times New Roman" w:cs="Times New Roman"/>
          <w:bCs/>
          <w:sz w:val="22"/>
          <w:szCs w:val="22"/>
        </w:rPr>
        <w:t xml:space="preserve"> по каждому лоту</w:t>
      </w:r>
      <w:r w:rsidR="00D73474" w:rsidRPr="003038BB">
        <w:rPr>
          <w:rFonts w:ascii="Times New Roman" w:hAnsi="Times New Roman" w:cs="Times New Roman"/>
          <w:bCs/>
          <w:sz w:val="22"/>
          <w:szCs w:val="22"/>
        </w:rPr>
        <w:t xml:space="preserve"> </w:t>
      </w:r>
      <w:r w:rsidRPr="003038BB">
        <w:rPr>
          <w:rFonts w:ascii="Times New Roman" w:hAnsi="Times New Roman" w:cs="Times New Roman"/>
          <w:sz w:val="22"/>
          <w:szCs w:val="22"/>
        </w:rPr>
        <w:t>передается участнику (победителю аукциона), предложившему наиболее высокую цену договора.</w:t>
      </w:r>
    </w:p>
    <w:p w:rsidR="00020D5D" w:rsidRPr="003038BB" w:rsidRDefault="00020D5D" w:rsidP="002773B9">
      <w:pPr>
        <w:pStyle w:val="ConsPlusNormal"/>
        <w:keepNext/>
        <w:keepLines/>
        <w:widowControl/>
        <w:numPr>
          <w:ilvl w:val="2"/>
          <w:numId w:val="2"/>
        </w:numPr>
        <w:suppressLineNumbers/>
        <w:tabs>
          <w:tab w:val="left" w:pos="567"/>
        </w:tabs>
        <w:ind w:left="0" w:firstLine="0"/>
        <w:jc w:val="both"/>
        <w:rPr>
          <w:rFonts w:ascii="Times New Roman" w:hAnsi="Times New Roman" w:cs="Times New Roman"/>
          <w:sz w:val="22"/>
          <w:szCs w:val="22"/>
        </w:rPr>
      </w:pPr>
      <w:r w:rsidRPr="003038BB">
        <w:rPr>
          <w:rFonts w:ascii="Times New Roman" w:hAnsi="Times New Roman" w:cs="Times New Roman"/>
          <w:b/>
          <w:sz w:val="22"/>
          <w:szCs w:val="22"/>
        </w:rPr>
        <w:t>Организатором аукциона</w:t>
      </w:r>
      <w:r w:rsidRPr="003038BB">
        <w:rPr>
          <w:rFonts w:ascii="Times New Roman" w:hAnsi="Times New Roman" w:cs="Times New Roman"/>
          <w:sz w:val="22"/>
          <w:szCs w:val="22"/>
        </w:rPr>
        <w:t xml:space="preserve"> является </w:t>
      </w:r>
      <w:r w:rsidR="00AD1B8D" w:rsidRPr="003038BB">
        <w:rPr>
          <w:rFonts w:ascii="Times New Roman" w:hAnsi="Times New Roman" w:cs="Times New Roman"/>
          <w:sz w:val="22"/>
          <w:szCs w:val="22"/>
        </w:rPr>
        <w:t>а</w:t>
      </w:r>
      <w:r w:rsidR="005C4B5E" w:rsidRPr="003038BB">
        <w:rPr>
          <w:rFonts w:ascii="Times New Roman" w:hAnsi="Times New Roman" w:cs="Times New Roman"/>
          <w:sz w:val="22"/>
          <w:szCs w:val="22"/>
        </w:rPr>
        <w:t xml:space="preserve">дминистрация </w:t>
      </w:r>
      <w:proofErr w:type="spellStart"/>
      <w:r w:rsidR="00427B47" w:rsidRPr="003038BB">
        <w:rPr>
          <w:rFonts w:ascii="Times New Roman" w:eastAsia="Times New Roman" w:hAnsi="Times New Roman" w:cs="Times New Roman"/>
          <w:sz w:val="22"/>
          <w:szCs w:val="22"/>
        </w:rPr>
        <w:t>Луусалмского</w:t>
      </w:r>
      <w:proofErr w:type="spellEnd"/>
      <w:r w:rsidR="00427B47" w:rsidRPr="003038BB">
        <w:rPr>
          <w:rFonts w:ascii="Times New Roman" w:eastAsia="Times New Roman" w:hAnsi="Times New Roman" w:cs="Times New Roman"/>
          <w:sz w:val="22"/>
          <w:szCs w:val="22"/>
        </w:rPr>
        <w:t xml:space="preserve"> сельского поселения</w:t>
      </w:r>
      <w:r w:rsidRPr="003038BB">
        <w:rPr>
          <w:rFonts w:ascii="Times New Roman" w:hAnsi="Times New Roman" w:cs="Times New Roman"/>
          <w:sz w:val="22"/>
          <w:szCs w:val="22"/>
        </w:rPr>
        <w:t>.</w:t>
      </w:r>
    </w:p>
    <w:p w:rsidR="006F10FB" w:rsidRPr="003038BB" w:rsidRDefault="00020D5D" w:rsidP="002773B9">
      <w:pPr>
        <w:pStyle w:val="ConsPlusNormal"/>
        <w:keepNext/>
        <w:keepLines/>
        <w:widowControl/>
        <w:numPr>
          <w:ilvl w:val="2"/>
          <w:numId w:val="2"/>
        </w:numPr>
        <w:suppressLineNumbers/>
        <w:tabs>
          <w:tab w:val="left" w:pos="567"/>
        </w:tabs>
        <w:ind w:left="0" w:firstLine="0"/>
        <w:jc w:val="both"/>
        <w:rPr>
          <w:rFonts w:ascii="Times New Roman" w:hAnsi="Times New Roman" w:cs="Times New Roman"/>
          <w:bCs/>
          <w:sz w:val="22"/>
          <w:szCs w:val="22"/>
        </w:rPr>
      </w:pPr>
      <w:r w:rsidRPr="003038BB">
        <w:rPr>
          <w:rFonts w:ascii="Times New Roman" w:hAnsi="Times New Roman" w:cs="Times New Roman"/>
          <w:b/>
          <w:sz w:val="22"/>
          <w:szCs w:val="22"/>
        </w:rPr>
        <w:t>Наименование, место нахождения, почтовый адрес, адрес электронной почты, номер контактного телефона организатора аукциона:</w:t>
      </w:r>
      <w:r w:rsidRPr="003038BB">
        <w:rPr>
          <w:rFonts w:ascii="Times New Roman" w:hAnsi="Times New Roman" w:cs="Times New Roman"/>
          <w:sz w:val="22"/>
          <w:szCs w:val="22"/>
        </w:rPr>
        <w:t xml:space="preserve"> </w:t>
      </w:r>
      <w:r w:rsidR="00427B47" w:rsidRPr="003038BB">
        <w:rPr>
          <w:rFonts w:ascii="Times New Roman" w:eastAsia="Times New Roman" w:hAnsi="Times New Roman" w:cs="Times New Roman"/>
          <w:sz w:val="22"/>
          <w:szCs w:val="22"/>
        </w:rPr>
        <w:t xml:space="preserve">администрация </w:t>
      </w:r>
      <w:proofErr w:type="spellStart"/>
      <w:r w:rsidR="00427B47" w:rsidRPr="003038BB">
        <w:rPr>
          <w:rFonts w:ascii="Times New Roman" w:eastAsia="Times New Roman" w:hAnsi="Times New Roman" w:cs="Times New Roman"/>
          <w:sz w:val="22"/>
          <w:szCs w:val="22"/>
        </w:rPr>
        <w:t>Луусалмского</w:t>
      </w:r>
      <w:proofErr w:type="spellEnd"/>
      <w:r w:rsidR="00427B47" w:rsidRPr="003038BB">
        <w:rPr>
          <w:rFonts w:ascii="Times New Roman" w:eastAsia="Times New Roman" w:hAnsi="Times New Roman" w:cs="Times New Roman"/>
          <w:sz w:val="22"/>
          <w:szCs w:val="22"/>
        </w:rPr>
        <w:t xml:space="preserve"> сельского поселения, ИНН 1017001766, КПП 101701001, адрес: 186918, Республика Карелия, </w:t>
      </w:r>
      <w:proofErr w:type="spellStart"/>
      <w:r w:rsidR="00427B47" w:rsidRPr="003038BB">
        <w:rPr>
          <w:rFonts w:ascii="Times New Roman" w:eastAsia="Times New Roman" w:hAnsi="Times New Roman" w:cs="Times New Roman"/>
          <w:sz w:val="22"/>
          <w:szCs w:val="22"/>
        </w:rPr>
        <w:t>Калевальский</w:t>
      </w:r>
      <w:proofErr w:type="spellEnd"/>
      <w:r w:rsidR="00427B47" w:rsidRPr="003038BB">
        <w:rPr>
          <w:rFonts w:ascii="Times New Roman" w:eastAsia="Times New Roman" w:hAnsi="Times New Roman" w:cs="Times New Roman"/>
          <w:sz w:val="22"/>
          <w:szCs w:val="22"/>
        </w:rPr>
        <w:t xml:space="preserve"> район, п. </w:t>
      </w:r>
      <w:proofErr w:type="spellStart"/>
      <w:r w:rsidR="00427B47" w:rsidRPr="003038BB">
        <w:rPr>
          <w:rFonts w:ascii="Times New Roman" w:eastAsia="Times New Roman" w:hAnsi="Times New Roman" w:cs="Times New Roman"/>
          <w:sz w:val="22"/>
          <w:szCs w:val="22"/>
        </w:rPr>
        <w:t>Луусалми</w:t>
      </w:r>
      <w:proofErr w:type="spellEnd"/>
      <w:r w:rsidR="00427B47" w:rsidRPr="003038BB">
        <w:rPr>
          <w:rFonts w:ascii="Times New Roman" w:eastAsia="Times New Roman" w:hAnsi="Times New Roman" w:cs="Times New Roman"/>
          <w:sz w:val="22"/>
          <w:szCs w:val="22"/>
        </w:rPr>
        <w:t xml:space="preserve">, ул. Советская, д. 11А, тел.: (81454)57247, </w:t>
      </w:r>
      <w:proofErr w:type="spellStart"/>
      <w:proofErr w:type="gramStart"/>
      <w:r w:rsidR="00427B47" w:rsidRPr="003038BB">
        <w:rPr>
          <w:rFonts w:ascii="Times New Roman" w:eastAsia="Times New Roman" w:hAnsi="Times New Roman" w:cs="Times New Roman"/>
          <w:sz w:val="22"/>
          <w:szCs w:val="22"/>
        </w:rPr>
        <w:t>е</w:t>
      </w:r>
      <w:proofErr w:type="gramEnd"/>
      <w:r w:rsidR="00427B47" w:rsidRPr="003038BB">
        <w:rPr>
          <w:rFonts w:ascii="Times New Roman" w:eastAsia="Times New Roman" w:hAnsi="Times New Roman" w:cs="Times New Roman"/>
          <w:sz w:val="22"/>
          <w:szCs w:val="22"/>
        </w:rPr>
        <w:t>-mail</w:t>
      </w:r>
      <w:proofErr w:type="spellEnd"/>
      <w:r w:rsidR="00427B47" w:rsidRPr="003038BB">
        <w:rPr>
          <w:rFonts w:ascii="Times New Roman" w:eastAsia="Times New Roman" w:hAnsi="Times New Roman" w:cs="Times New Roman"/>
          <w:sz w:val="22"/>
          <w:szCs w:val="22"/>
        </w:rPr>
        <w:t xml:space="preserve">: </w:t>
      </w:r>
      <w:proofErr w:type="spellStart"/>
      <w:r w:rsidR="00427B47" w:rsidRPr="003038BB">
        <w:rPr>
          <w:rFonts w:ascii="Times New Roman" w:eastAsia="Times New Roman" w:hAnsi="Times New Roman" w:cs="Times New Roman"/>
          <w:sz w:val="22"/>
          <w:szCs w:val="22"/>
        </w:rPr>
        <w:t>adm-luusalmi@mail.ru</w:t>
      </w:r>
      <w:proofErr w:type="spellEnd"/>
      <w:r w:rsidR="00427B47" w:rsidRPr="003038BB">
        <w:rPr>
          <w:rFonts w:ascii="Times New Roman" w:eastAsia="Times New Roman" w:hAnsi="Times New Roman" w:cs="Times New Roman"/>
          <w:sz w:val="22"/>
          <w:szCs w:val="22"/>
        </w:rPr>
        <w:t xml:space="preserve">, контактное лицо – </w:t>
      </w:r>
      <w:proofErr w:type="spellStart"/>
      <w:r w:rsidR="00427B47" w:rsidRPr="003038BB">
        <w:rPr>
          <w:rFonts w:ascii="Times New Roman" w:eastAsia="Times New Roman" w:hAnsi="Times New Roman" w:cs="Times New Roman"/>
          <w:sz w:val="22"/>
          <w:szCs w:val="22"/>
        </w:rPr>
        <w:t>Мартинкиян</w:t>
      </w:r>
      <w:proofErr w:type="spellEnd"/>
      <w:r w:rsidR="00427B47" w:rsidRPr="003038BB">
        <w:rPr>
          <w:rFonts w:ascii="Times New Roman" w:eastAsia="Times New Roman" w:hAnsi="Times New Roman" w:cs="Times New Roman"/>
          <w:sz w:val="22"/>
          <w:szCs w:val="22"/>
        </w:rPr>
        <w:t xml:space="preserve"> Иван Михайлович</w:t>
      </w:r>
      <w:r w:rsidR="009B5580" w:rsidRPr="003038BB">
        <w:rPr>
          <w:rFonts w:ascii="Times New Roman" w:hAnsi="Times New Roman" w:cs="Times New Roman"/>
          <w:sz w:val="22"/>
          <w:szCs w:val="22"/>
        </w:rPr>
        <w:t>.</w:t>
      </w:r>
    </w:p>
    <w:p w:rsidR="00D73474" w:rsidRPr="003038BB" w:rsidRDefault="00020D5D" w:rsidP="002773B9">
      <w:pPr>
        <w:pStyle w:val="ConsPlusNormal"/>
        <w:keepNext/>
        <w:keepLines/>
        <w:widowControl/>
        <w:numPr>
          <w:ilvl w:val="2"/>
          <w:numId w:val="2"/>
        </w:numPr>
        <w:suppressLineNumbers/>
        <w:tabs>
          <w:tab w:val="left" w:pos="567"/>
        </w:tabs>
        <w:ind w:left="0" w:firstLine="0"/>
        <w:jc w:val="both"/>
        <w:rPr>
          <w:rFonts w:ascii="Times New Roman" w:hAnsi="Times New Roman" w:cs="Times New Roman"/>
          <w:bCs/>
          <w:sz w:val="22"/>
          <w:szCs w:val="22"/>
        </w:rPr>
      </w:pPr>
      <w:r w:rsidRPr="003038BB">
        <w:rPr>
          <w:rFonts w:ascii="Times New Roman" w:hAnsi="Times New Roman" w:cs="Times New Roman"/>
          <w:b/>
          <w:sz w:val="22"/>
          <w:szCs w:val="22"/>
        </w:rPr>
        <w:t>Место расположения, описание и технические характеристики муниципального имущества</w:t>
      </w:r>
      <w:r w:rsidRPr="003038BB">
        <w:rPr>
          <w:rFonts w:ascii="Times New Roman" w:hAnsi="Times New Roman" w:cs="Times New Roman"/>
          <w:sz w:val="22"/>
          <w:szCs w:val="22"/>
        </w:rPr>
        <w:t xml:space="preserve"> </w:t>
      </w:r>
      <w:r w:rsidRPr="003038BB">
        <w:rPr>
          <w:rFonts w:ascii="Times New Roman" w:hAnsi="Times New Roman" w:cs="Times New Roman"/>
          <w:b/>
          <w:sz w:val="22"/>
          <w:szCs w:val="22"/>
        </w:rPr>
        <w:t xml:space="preserve">(далее также «имущество», </w:t>
      </w:r>
      <w:r w:rsidR="00AD1B8D" w:rsidRPr="003038BB">
        <w:rPr>
          <w:rFonts w:ascii="Times New Roman" w:hAnsi="Times New Roman" w:cs="Times New Roman"/>
          <w:b/>
          <w:sz w:val="22"/>
          <w:szCs w:val="22"/>
        </w:rPr>
        <w:t>«лот»</w:t>
      </w:r>
      <w:r w:rsidRPr="003038BB">
        <w:rPr>
          <w:rFonts w:ascii="Times New Roman" w:hAnsi="Times New Roman" w:cs="Times New Roman"/>
          <w:b/>
          <w:sz w:val="22"/>
          <w:szCs w:val="22"/>
        </w:rPr>
        <w:t>)</w:t>
      </w:r>
      <w:r w:rsidRPr="003038BB">
        <w:rPr>
          <w:rFonts w:ascii="Times New Roman" w:hAnsi="Times New Roman" w:cs="Times New Roman"/>
          <w:sz w:val="22"/>
          <w:szCs w:val="22"/>
        </w:rPr>
        <w:t>:</w:t>
      </w:r>
      <w:r w:rsidR="00AD1B8D" w:rsidRPr="003038BB">
        <w:rPr>
          <w:rFonts w:ascii="Times New Roman" w:hAnsi="Times New Roman" w:cs="Times New Roman"/>
          <w:sz w:val="22"/>
          <w:szCs w:val="22"/>
        </w:rPr>
        <w:t xml:space="preserve"> </w:t>
      </w:r>
    </w:p>
    <w:p w:rsidR="00427B47" w:rsidRPr="003038BB" w:rsidRDefault="004203D0" w:rsidP="002773B9">
      <w:pPr>
        <w:pStyle w:val="ConsPlusNormal"/>
        <w:keepNext/>
        <w:keepLines/>
        <w:widowControl/>
        <w:suppressLineNumbers/>
        <w:tabs>
          <w:tab w:val="left" w:pos="567"/>
        </w:tabs>
        <w:ind w:firstLine="0"/>
        <w:jc w:val="both"/>
        <w:rPr>
          <w:rFonts w:ascii="Times New Roman" w:eastAsia="Times New Roman" w:hAnsi="Times New Roman" w:cs="Times New Roman"/>
          <w:bCs/>
          <w:sz w:val="22"/>
          <w:szCs w:val="22"/>
        </w:rPr>
      </w:pPr>
      <w:r w:rsidRPr="003038BB">
        <w:rPr>
          <w:rFonts w:ascii="Times New Roman" w:eastAsia="Times New Roman" w:hAnsi="Times New Roman" w:cs="Times New Roman"/>
          <w:bCs/>
          <w:sz w:val="22"/>
          <w:szCs w:val="22"/>
        </w:rPr>
        <w:t xml:space="preserve">ЛОТ №1: нежилые помещения (№1 (часть помещения), 2, 4, 7 (часть помещения), 8 на поэтажном плане, в соответствии с выделенной областью), общей площадью 66,3 кв.м., расположенные на первом этаже здания по адресу: Республика Карелия, </w:t>
      </w:r>
      <w:proofErr w:type="spellStart"/>
      <w:r w:rsidRPr="003038BB">
        <w:rPr>
          <w:rFonts w:ascii="Times New Roman" w:eastAsia="Times New Roman" w:hAnsi="Times New Roman" w:cs="Times New Roman"/>
          <w:bCs/>
          <w:sz w:val="22"/>
          <w:szCs w:val="22"/>
        </w:rPr>
        <w:t>Калевальский</w:t>
      </w:r>
      <w:proofErr w:type="spellEnd"/>
      <w:r w:rsidRPr="003038BB">
        <w:rPr>
          <w:rFonts w:ascii="Times New Roman" w:eastAsia="Times New Roman" w:hAnsi="Times New Roman" w:cs="Times New Roman"/>
          <w:bCs/>
          <w:sz w:val="22"/>
          <w:szCs w:val="22"/>
        </w:rPr>
        <w:t xml:space="preserve"> район, пос. </w:t>
      </w:r>
      <w:proofErr w:type="spellStart"/>
      <w:r w:rsidRPr="003038BB">
        <w:rPr>
          <w:rFonts w:ascii="Times New Roman" w:eastAsia="Times New Roman" w:hAnsi="Times New Roman" w:cs="Times New Roman"/>
          <w:bCs/>
          <w:sz w:val="22"/>
          <w:szCs w:val="22"/>
        </w:rPr>
        <w:t>Луусалми</w:t>
      </w:r>
      <w:proofErr w:type="spellEnd"/>
      <w:r w:rsidRPr="003038BB">
        <w:rPr>
          <w:rFonts w:ascii="Times New Roman" w:eastAsia="Times New Roman" w:hAnsi="Times New Roman" w:cs="Times New Roman"/>
          <w:bCs/>
          <w:sz w:val="22"/>
          <w:szCs w:val="22"/>
        </w:rPr>
        <w:t>, ул. Советская, д. 12а;</w:t>
      </w:r>
    </w:p>
    <w:p w:rsidR="004203D0" w:rsidRPr="003038BB" w:rsidRDefault="004203D0" w:rsidP="002773B9">
      <w:pPr>
        <w:pStyle w:val="ConsPlusNormal"/>
        <w:keepNext/>
        <w:keepLines/>
        <w:widowControl/>
        <w:suppressLineNumbers/>
        <w:tabs>
          <w:tab w:val="left" w:pos="567"/>
        </w:tabs>
        <w:ind w:firstLine="0"/>
        <w:jc w:val="both"/>
        <w:rPr>
          <w:rFonts w:ascii="Times New Roman" w:hAnsi="Times New Roman" w:cs="Times New Roman"/>
          <w:bCs/>
          <w:sz w:val="22"/>
          <w:szCs w:val="22"/>
        </w:rPr>
      </w:pPr>
      <w:r w:rsidRPr="003038BB">
        <w:rPr>
          <w:rFonts w:ascii="Times New Roman" w:hAnsi="Times New Roman" w:cs="Times New Roman"/>
          <w:bCs/>
          <w:sz w:val="22"/>
          <w:szCs w:val="22"/>
        </w:rPr>
        <w:t xml:space="preserve">ЛОТ №2: нежилое помещение (кадастровый номер 10:17:0040106:34), общей площадью 86,7 кв.м., расположенное на первом этаже здания по адресу: Республика Карелия, </w:t>
      </w:r>
      <w:proofErr w:type="spellStart"/>
      <w:r w:rsidRPr="003038BB">
        <w:rPr>
          <w:rFonts w:ascii="Times New Roman" w:hAnsi="Times New Roman" w:cs="Times New Roman"/>
          <w:bCs/>
          <w:sz w:val="22"/>
          <w:szCs w:val="22"/>
        </w:rPr>
        <w:t>Калевальский</w:t>
      </w:r>
      <w:proofErr w:type="spellEnd"/>
      <w:r w:rsidRPr="003038BB">
        <w:rPr>
          <w:rFonts w:ascii="Times New Roman" w:hAnsi="Times New Roman" w:cs="Times New Roman"/>
          <w:bCs/>
          <w:sz w:val="22"/>
          <w:szCs w:val="22"/>
        </w:rPr>
        <w:t xml:space="preserve"> район, п. </w:t>
      </w:r>
      <w:proofErr w:type="spellStart"/>
      <w:r w:rsidRPr="003038BB">
        <w:rPr>
          <w:rFonts w:ascii="Times New Roman" w:hAnsi="Times New Roman" w:cs="Times New Roman"/>
          <w:bCs/>
          <w:sz w:val="22"/>
          <w:szCs w:val="22"/>
        </w:rPr>
        <w:t>Луусалми</w:t>
      </w:r>
      <w:proofErr w:type="spellEnd"/>
      <w:r w:rsidRPr="003038BB">
        <w:rPr>
          <w:rFonts w:ascii="Times New Roman" w:hAnsi="Times New Roman" w:cs="Times New Roman"/>
          <w:bCs/>
          <w:sz w:val="22"/>
          <w:szCs w:val="22"/>
        </w:rPr>
        <w:t xml:space="preserve">, ул. Сосновая, д.1а, </w:t>
      </w:r>
      <w:proofErr w:type="spellStart"/>
      <w:r w:rsidRPr="003038BB">
        <w:rPr>
          <w:rFonts w:ascii="Times New Roman" w:hAnsi="Times New Roman" w:cs="Times New Roman"/>
          <w:bCs/>
          <w:sz w:val="22"/>
          <w:szCs w:val="22"/>
        </w:rPr>
        <w:t>пом</w:t>
      </w:r>
      <w:proofErr w:type="spellEnd"/>
      <w:r w:rsidRPr="003038BB">
        <w:rPr>
          <w:rFonts w:ascii="Times New Roman" w:hAnsi="Times New Roman" w:cs="Times New Roman"/>
          <w:bCs/>
          <w:sz w:val="22"/>
          <w:szCs w:val="22"/>
        </w:rPr>
        <w:t>. 2;</w:t>
      </w:r>
    </w:p>
    <w:p w:rsidR="004203D0" w:rsidRPr="003038BB" w:rsidRDefault="004203D0" w:rsidP="002773B9">
      <w:pPr>
        <w:pStyle w:val="ConsPlusNormal"/>
        <w:keepNext/>
        <w:keepLines/>
        <w:widowControl/>
        <w:suppressLineNumbers/>
        <w:tabs>
          <w:tab w:val="left" w:pos="567"/>
        </w:tabs>
        <w:ind w:firstLine="0"/>
        <w:jc w:val="both"/>
        <w:rPr>
          <w:rFonts w:ascii="Times New Roman" w:hAnsi="Times New Roman" w:cs="Times New Roman"/>
          <w:bCs/>
          <w:sz w:val="22"/>
          <w:szCs w:val="22"/>
        </w:rPr>
      </w:pPr>
      <w:r w:rsidRPr="003038BB">
        <w:rPr>
          <w:rFonts w:ascii="Times New Roman" w:hAnsi="Times New Roman" w:cs="Times New Roman"/>
          <w:bCs/>
          <w:sz w:val="22"/>
          <w:szCs w:val="22"/>
        </w:rPr>
        <w:t xml:space="preserve">ЛОТ №3: нежилые помещения (№5, 6, 7, 8, 9, 10 на поэтажном плане, в соответствии с выделенной областью), общей площадью 62,9 кв.м., расположенные на первом этаже здания по адресу: Республика Карелия, </w:t>
      </w:r>
      <w:proofErr w:type="spellStart"/>
      <w:r w:rsidRPr="003038BB">
        <w:rPr>
          <w:rFonts w:ascii="Times New Roman" w:hAnsi="Times New Roman" w:cs="Times New Roman"/>
          <w:bCs/>
          <w:sz w:val="22"/>
          <w:szCs w:val="22"/>
        </w:rPr>
        <w:t>Калевальский</w:t>
      </w:r>
      <w:proofErr w:type="spellEnd"/>
      <w:r w:rsidRPr="003038BB">
        <w:rPr>
          <w:rFonts w:ascii="Times New Roman" w:hAnsi="Times New Roman" w:cs="Times New Roman"/>
          <w:bCs/>
          <w:sz w:val="22"/>
          <w:szCs w:val="22"/>
        </w:rPr>
        <w:t xml:space="preserve"> район, п. </w:t>
      </w:r>
      <w:proofErr w:type="spellStart"/>
      <w:r w:rsidRPr="003038BB">
        <w:rPr>
          <w:rFonts w:ascii="Times New Roman" w:hAnsi="Times New Roman" w:cs="Times New Roman"/>
          <w:bCs/>
          <w:sz w:val="22"/>
          <w:szCs w:val="22"/>
        </w:rPr>
        <w:t>Луусалми</w:t>
      </w:r>
      <w:proofErr w:type="spellEnd"/>
      <w:r w:rsidRPr="003038BB">
        <w:rPr>
          <w:rFonts w:ascii="Times New Roman" w:hAnsi="Times New Roman" w:cs="Times New Roman"/>
          <w:bCs/>
          <w:sz w:val="22"/>
          <w:szCs w:val="22"/>
        </w:rPr>
        <w:t>, ул. Сосновая, д.1а.</w:t>
      </w:r>
    </w:p>
    <w:p w:rsidR="00020D5D" w:rsidRPr="003038BB" w:rsidRDefault="00020D5D" w:rsidP="002773B9">
      <w:pPr>
        <w:pStyle w:val="a4"/>
        <w:numPr>
          <w:ilvl w:val="2"/>
          <w:numId w:val="2"/>
        </w:numPr>
        <w:tabs>
          <w:tab w:val="left" w:pos="567"/>
        </w:tabs>
        <w:spacing w:before="0" w:after="0"/>
        <w:ind w:left="0" w:firstLine="0"/>
        <w:jc w:val="both"/>
        <w:rPr>
          <w:sz w:val="22"/>
          <w:szCs w:val="22"/>
        </w:rPr>
      </w:pPr>
      <w:r w:rsidRPr="003038BB">
        <w:rPr>
          <w:sz w:val="22"/>
          <w:szCs w:val="22"/>
        </w:rPr>
        <w:t xml:space="preserve">Дата, время, график проведения осмотра имущества, права на которое передаются по договору: осмотр обеспечивает организатор аукциона без взимания платы; проведение такого осмотра осуществляется по согласованию с Администрацией (в период </w:t>
      </w:r>
      <w:r w:rsidRPr="003038BB">
        <w:rPr>
          <w:b/>
          <w:sz w:val="22"/>
          <w:szCs w:val="22"/>
        </w:rPr>
        <w:t xml:space="preserve">с </w:t>
      </w:r>
      <w:r w:rsidR="004203D0" w:rsidRPr="003038BB">
        <w:rPr>
          <w:b/>
          <w:sz w:val="22"/>
          <w:szCs w:val="22"/>
        </w:rPr>
        <w:t>08.06</w:t>
      </w:r>
      <w:r w:rsidR="0044596A" w:rsidRPr="003038BB">
        <w:rPr>
          <w:b/>
          <w:sz w:val="22"/>
          <w:szCs w:val="22"/>
        </w:rPr>
        <w:t>.2023</w:t>
      </w:r>
      <w:r w:rsidR="00BC7AB7" w:rsidRPr="003038BB">
        <w:rPr>
          <w:b/>
          <w:sz w:val="22"/>
          <w:szCs w:val="22"/>
        </w:rPr>
        <w:t xml:space="preserve"> г.</w:t>
      </w:r>
      <w:r w:rsidRPr="003038BB">
        <w:rPr>
          <w:b/>
          <w:sz w:val="22"/>
          <w:szCs w:val="22"/>
        </w:rPr>
        <w:t xml:space="preserve"> по </w:t>
      </w:r>
      <w:r w:rsidR="004203D0" w:rsidRPr="003038BB">
        <w:rPr>
          <w:b/>
          <w:sz w:val="22"/>
          <w:szCs w:val="22"/>
        </w:rPr>
        <w:t>28.06</w:t>
      </w:r>
      <w:r w:rsidR="0044596A" w:rsidRPr="003038BB">
        <w:rPr>
          <w:b/>
          <w:sz w:val="22"/>
          <w:szCs w:val="22"/>
        </w:rPr>
        <w:t>.2023</w:t>
      </w:r>
      <w:r w:rsidR="00BC7AB7" w:rsidRPr="003038BB">
        <w:rPr>
          <w:b/>
          <w:sz w:val="22"/>
          <w:szCs w:val="22"/>
        </w:rPr>
        <w:t xml:space="preserve"> г.</w:t>
      </w:r>
      <w:r w:rsidRPr="003038BB">
        <w:rPr>
          <w:sz w:val="22"/>
          <w:szCs w:val="22"/>
        </w:rPr>
        <w:t>) с 14:00 (время московское) до 15:00 (время московское).</w:t>
      </w:r>
    </w:p>
    <w:p w:rsidR="006643B5" w:rsidRPr="003038BB" w:rsidRDefault="006643B5" w:rsidP="002773B9">
      <w:pPr>
        <w:pStyle w:val="a4"/>
        <w:tabs>
          <w:tab w:val="left" w:pos="567"/>
        </w:tabs>
        <w:spacing w:before="0" w:after="0"/>
        <w:jc w:val="both"/>
        <w:rPr>
          <w:i/>
          <w:sz w:val="22"/>
          <w:szCs w:val="22"/>
        </w:rPr>
      </w:pPr>
      <w:r w:rsidRPr="003038BB">
        <w:rPr>
          <w:i/>
          <w:sz w:val="22"/>
          <w:szCs w:val="22"/>
        </w:rPr>
        <w:t xml:space="preserve">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торгов, но не </w:t>
      </w:r>
      <w:proofErr w:type="gramStart"/>
      <w:r w:rsidRPr="003038BB">
        <w:rPr>
          <w:i/>
          <w:sz w:val="22"/>
          <w:szCs w:val="22"/>
        </w:rPr>
        <w:t>позднее</w:t>
      </w:r>
      <w:proofErr w:type="gramEnd"/>
      <w:r w:rsidRPr="003038BB">
        <w:rPr>
          <w:i/>
          <w:sz w:val="22"/>
          <w:szCs w:val="22"/>
        </w:rPr>
        <w:t xml:space="preserve"> чем за два рабочих дня до даты окончания срока подачи заявок на участие в аукционе.</w:t>
      </w:r>
    </w:p>
    <w:p w:rsidR="0049535E" w:rsidRPr="003038BB" w:rsidRDefault="00020D5D" w:rsidP="002773B9">
      <w:pPr>
        <w:pStyle w:val="ConsPlusNormal"/>
        <w:widowControl/>
        <w:numPr>
          <w:ilvl w:val="2"/>
          <w:numId w:val="2"/>
        </w:numPr>
        <w:tabs>
          <w:tab w:val="left" w:pos="567"/>
        </w:tabs>
        <w:ind w:left="0" w:firstLine="0"/>
        <w:jc w:val="both"/>
        <w:rPr>
          <w:rFonts w:ascii="Times New Roman" w:hAnsi="Times New Roman" w:cs="Times New Roman"/>
          <w:sz w:val="22"/>
          <w:szCs w:val="22"/>
        </w:rPr>
      </w:pPr>
      <w:r w:rsidRPr="003038BB">
        <w:rPr>
          <w:rFonts w:ascii="Times New Roman" w:hAnsi="Times New Roman" w:cs="Times New Roman"/>
          <w:b/>
          <w:sz w:val="22"/>
          <w:szCs w:val="22"/>
        </w:rPr>
        <w:t>Целевое назначение имущества, права на которое передаются по договору (требования к качеству, техническим характеристикам услуг, оказание которых происходит с использованием такого имущества)</w:t>
      </w:r>
      <w:r w:rsidRPr="003038BB">
        <w:rPr>
          <w:rFonts w:ascii="Times New Roman" w:hAnsi="Times New Roman" w:cs="Times New Roman"/>
          <w:sz w:val="22"/>
          <w:szCs w:val="22"/>
        </w:rPr>
        <w:t xml:space="preserve">: </w:t>
      </w:r>
    </w:p>
    <w:p w:rsidR="0044596A" w:rsidRPr="003038BB" w:rsidRDefault="0044596A" w:rsidP="002773B9">
      <w:pPr>
        <w:pStyle w:val="ConsPlusNormal"/>
        <w:widowControl/>
        <w:tabs>
          <w:tab w:val="left" w:pos="567"/>
        </w:tabs>
        <w:ind w:firstLine="0"/>
        <w:jc w:val="both"/>
        <w:rPr>
          <w:rFonts w:ascii="Times New Roman" w:eastAsia="Arial Unicode MS" w:hAnsi="Times New Roman" w:cs="Times New Roman"/>
          <w:sz w:val="22"/>
          <w:szCs w:val="22"/>
          <w:lang w:eastAsia="ru-RU"/>
        </w:rPr>
      </w:pPr>
      <w:r w:rsidRPr="003038BB">
        <w:rPr>
          <w:rFonts w:ascii="Times New Roman" w:hAnsi="Times New Roman" w:cs="Times New Roman"/>
          <w:sz w:val="22"/>
          <w:szCs w:val="22"/>
        </w:rPr>
        <w:t xml:space="preserve">по ЛОТУ №1: </w:t>
      </w:r>
      <w:r w:rsidR="00394E7C" w:rsidRPr="003038BB">
        <w:rPr>
          <w:rFonts w:ascii="Times New Roman" w:eastAsia="Times New Roman" w:hAnsi="Times New Roman" w:cs="Times New Roman"/>
          <w:sz w:val="22"/>
          <w:szCs w:val="22"/>
        </w:rPr>
        <w:t>для размещения магазина розничной торговли</w:t>
      </w:r>
      <w:r w:rsidRPr="003038BB">
        <w:rPr>
          <w:rFonts w:ascii="Times New Roman" w:eastAsia="Arial Unicode MS" w:hAnsi="Times New Roman" w:cs="Times New Roman"/>
          <w:sz w:val="22"/>
          <w:szCs w:val="22"/>
          <w:lang w:eastAsia="ru-RU"/>
        </w:rPr>
        <w:t>;</w:t>
      </w:r>
    </w:p>
    <w:p w:rsidR="00427B47" w:rsidRPr="003038BB" w:rsidRDefault="0044596A" w:rsidP="002773B9">
      <w:pPr>
        <w:pStyle w:val="ConsPlusNormal"/>
        <w:widowControl/>
        <w:tabs>
          <w:tab w:val="left" w:pos="567"/>
        </w:tabs>
        <w:ind w:firstLine="0"/>
        <w:jc w:val="both"/>
        <w:rPr>
          <w:rFonts w:ascii="Times New Roman" w:eastAsia="Times New Roman" w:hAnsi="Times New Roman" w:cs="Times New Roman"/>
          <w:sz w:val="22"/>
          <w:szCs w:val="22"/>
        </w:rPr>
      </w:pPr>
      <w:r w:rsidRPr="003038BB">
        <w:rPr>
          <w:rFonts w:ascii="Times New Roman" w:eastAsia="Arial Unicode MS" w:hAnsi="Times New Roman" w:cs="Times New Roman"/>
          <w:sz w:val="22"/>
          <w:szCs w:val="22"/>
          <w:lang w:eastAsia="ru-RU"/>
        </w:rPr>
        <w:t xml:space="preserve">по ЛОТУ №2: </w:t>
      </w:r>
      <w:r w:rsidR="00394E7C" w:rsidRPr="003038BB">
        <w:rPr>
          <w:rFonts w:ascii="Times New Roman" w:eastAsia="Times New Roman" w:hAnsi="Times New Roman" w:cs="Times New Roman"/>
          <w:sz w:val="22"/>
          <w:szCs w:val="22"/>
        </w:rPr>
        <w:t>для размещения магазина розничной торговли</w:t>
      </w:r>
      <w:r w:rsidR="004203D0" w:rsidRPr="003038BB">
        <w:rPr>
          <w:rFonts w:ascii="Times New Roman" w:eastAsia="Times New Roman" w:hAnsi="Times New Roman" w:cs="Times New Roman"/>
          <w:sz w:val="22"/>
          <w:szCs w:val="22"/>
        </w:rPr>
        <w:t>;</w:t>
      </w:r>
    </w:p>
    <w:p w:rsidR="004203D0" w:rsidRPr="003038BB" w:rsidRDefault="004203D0" w:rsidP="002773B9">
      <w:pPr>
        <w:pStyle w:val="ConsPlusNormal"/>
        <w:widowControl/>
        <w:tabs>
          <w:tab w:val="left" w:pos="567"/>
        </w:tabs>
        <w:ind w:firstLine="0"/>
        <w:jc w:val="both"/>
        <w:rPr>
          <w:rFonts w:ascii="Times New Roman" w:hAnsi="Times New Roman" w:cs="Times New Roman"/>
          <w:sz w:val="22"/>
          <w:szCs w:val="22"/>
        </w:rPr>
      </w:pPr>
      <w:r w:rsidRPr="003038BB">
        <w:rPr>
          <w:rFonts w:ascii="Times New Roman" w:eastAsia="Times New Roman" w:hAnsi="Times New Roman" w:cs="Times New Roman"/>
          <w:sz w:val="22"/>
          <w:szCs w:val="22"/>
        </w:rPr>
        <w:t>по ЛОТУ №3: для размещения магазина розничной торговли или склада.</w:t>
      </w:r>
    </w:p>
    <w:p w:rsidR="00020D5D" w:rsidRPr="003038BB" w:rsidRDefault="00020D5D" w:rsidP="002773B9">
      <w:pPr>
        <w:pStyle w:val="ConsPlusNormal"/>
        <w:widowControl/>
        <w:numPr>
          <w:ilvl w:val="2"/>
          <w:numId w:val="2"/>
        </w:numPr>
        <w:tabs>
          <w:tab w:val="left" w:pos="567"/>
        </w:tabs>
        <w:ind w:left="0" w:firstLine="0"/>
        <w:jc w:val="both"/>
        <w:rPr>
          <w:rFonts w:ascii="Times New Roman" w:hAnsi="Times New Roman" w:cs="Times New Roman"/>
          <w:sz w:val="22"/>
          <w:szCs w:val="22"/>
        </w:rPr>
      </w:pPr>
      <w:r w:rsidRPr="003038BB">
        <w:rPr>
          <w:rFonts w:ascii="Times New Roman" w:hAnsi="Times New Roman" w:cs="Times New Roman"/>
          <w:b/>
          <w:sz w:val="22"/>
          <w:szCs w:val="22"/>
        </w:rPr>
        <w:t>Требования к объему, перечню, качеству и срокам выполнения работ, которые необходимо выполнить в отношении муниципального имущества, права на которое передаются по договору</w:t>
      </w:r>
      <w:r w:rsidR="0044596A" w:rsidRPr="003038BB">
        <w:rPr>
          <w:rFonts w:ascii="Times New Roman" w:hAnsi="Times New Roman" w:cs="Times New Roman"/>
          <w:b/>
          <w:sz w:val="22"/>
          <w:szCs w:val="22"/>
        </w:rPr>
        <w:t>, по каждому лоту</w:t>
      </w:r>
      <w:r w:rsidRPr="003038BB">
        <w:rPr>
          <w:rFonts w:ascii="Times New Roman" w:hAnsi="Times New Roman" w:cs="Times New Roman"/>
          <w:b/>
          <w:sz w:val="22"/>
          <w:szCs w:val="22"/>
        </w:rPr>
        <w:t>:</w:t>
      </w:r>
      <w:r w:rsidRPr="003038BB">
        <w:rPr>
          <w:rFonts w:ascii="Times New Roman" w:hAnsi="Times New Roman" w:cs="Times New Roman"/>
          <w:sz w:val="22"/>
          <w:szCs w:val="22"/>
        </w:rPr>
        <w:t xml:space="preserve"> не установлены. </w:t>
      </w:r>
    </w:p>
    <w:p w:rsidR="0044596A" w:rsidRPr="003038BB" w:rsidRDefault="006F10FB" w:rsidP="002773B9">
      <w:pPr>
        <w:pStyle w:val="ConsPlusNormal"/>
        <w:widowControl/>
        <w:numPr>
          <w:ilvl w:val="2"/>
          <w:numId w:val="2"/>
        </w:numPr>
        <w:tabs>
          <w:tab w:val="left" w:pos="567"/>
        </w:tabs>
        <w:ind w:left="0" w:firstLine="0"/>
        <w:jc w:val="both"/>
        <w:rPr>
          <w:rFonts w:ascii="Times New Roman" w:hAnsi="Times New Roman" w:cs="Times New Roman"/>
          <w:b/>
          <w:sz w:val="22"/>
          <w:szCs w:val="22"/>
        </w:rPr>
      </w:pPr>
      <w:r w:rsidRPr="003038BB">
        <w:rPr>
          <w:rFonts w:ascii="Times New Roman" w:hAnsi="Times New Roman" w:cs="Times New Roman"/>
          <w:b/>
          <w:sz w:val="22"/>
          <w:szCs w:val="22"/>
        </w:rPr>
        <w:lastRenderedPageBreak/>
        <w:t xml:space="preserve">Начальная (минимальная) цена договора </w:t>
      </w:r>
      <w:r w:rsidR="004203D0" w:rsidRPr="003038BB">
        <w:rPr>
          <w:rFonts w:ascii="Times New Roman" w:hAnsi="Times New Roman" w:cs="Times New Roman"/>
          <w:b/>
          <w:sz w:val="22"/>
          <w:szCs w:val="22"/>
        </w:rPr>
        <w:t>в размере ежемесячного платежа за право пользования муниципальным имуществом, без учета расходов на коммунальные и эксплуатационные услуги, платы за земельный участок, иных расходов</w:t>
      </w:r>
      <w:r w:rsidR="00681C3B" w:rsidRPr="003038BB">
        <w:rPr>
          <w:rFonts w:ascii="Times New Roman" w:hAnsi="Times New Roman" w:cs="Times New Roman"/>
          <w:b/>
          <w:bCs/>
          <w:sz w:val="22"/>
          <w:szCs w:val="22"/>
        </w:rPr>
        <w:t xml:space="preserve">: </w:t>
      </w:r>
    </w:p>
    <w:p w:rsidR="0044596A" w:rsidRPr="003038BB" w:rsidRDefault="0044596A" w:rsidP="002773B9">
      <w:pPr>
        <w:pStyle w:val="ConsPlusNormal"/>
        <w:widowControl/>
        <w:tabs>
          <w:tab w:val="left" w:pos="567"/>
        </w:tabs>
        <w:ind w:firstLine="0"/>
        <w:jc w:val="both"/>
        <w:rPr>
          <w:rFonts w:ascii="Times New Roman" w:hAnsi="Times New Roman" w:cs="Times New Roman"/>
          <w:b/>
          <w:bCs/>
          <w:sz w:val="22"/>
          <w:szCs w:val="22"/>
        </w:rPr>
      </w:pPr>
      <w:r w:rsidRPr="003038BB">
        <w:rPr>
          <w:rFonts w:ascii="Times New Roman" w:hAnsi="Times New Roman" w:cs="Times New Roman"/>
          <w:b/>
          <w:bCs/>
          <w:sz w:val="22"/>
          <w:szCs w:val="22"/>
        </w:rPr>
        <w:t xml:space="preserve">по ЛОТУ №1: </w:t>
      </w:r>
      <w:r w:rsidR="004203D0" w:rsidRPr="003038BB">
        <w:rPr>
          <w:rFonts w:ascii="Times New Roman" w:hAnsi="Times New Roman" w:cs="Times New Roman"/>
          <w:b/>
          <w:bCs/>
          <w:sz w:val="22"/>
          <w:szCs w:val="22"/>
        </w:rPr>
        <w:t>11 661,37 руб., в том числе НДС (20%) - 1 943,56 руб.</w:t>
      </w:r>
      <w:r w:rsidR="00427B47" w:rsidRPr="003038BB">
        <w:rPr>
          <w:rFonts w:ascii="Times New Roman" w:hAnsi="Times New Roman" w:cs="Times New Roman"/>
          <w:bCs/>
          <w:sz w:val="22"/>
          <w:szCs w:val="22"/>
        </w:rPr>
        <w:t>;</w:t>
      </w:r>
    </w:p>
    <w:p w:rsidR="00427B47" w:rsidRPr="003038BB" w:rsidRDefault="0044596A" w:rsidP="002773B9">
      <w:pPr>
        <w:pStyle w:val="ConsPlusNormal"/>
        <w:widowControl/>
        <w:tabs>
          <w:tab w:val="left" w:pos="567"/>
        </w:tabs>
        <w:ind w:firstLine="0"/>
        <w:jc w:val="both"/>
        <w:rPr>
          <w:rFonts w:ascii="Times New Roman" w:hAnsi="Times New Roman" w:cs="Times New Roman"/>
          <w:b/>
          <w:bCs/>
          <w:sz w:val="22"/>
          <w:szCs w:val="22"/>
        </w:rPr>
      </w:pPr>
      <w:r w:rsidRPr="003038BB">
        <w:rPr>
          <w:rFonts w:ascii="Times New Roman" w:hAnsi="Times New Roman" w:cs="Times New Roman"/>
          <w:b/>
          <w:bCs/>
          <w:sz w:val="22"/>
          <w:szCs w:val="22"/>
        </w:rPr>
        <w:t xml:space="preserve">по ЛОТУ №2: </w:t>
      </w:r>
      <w:r w:rsidR="004203D0" w:rsidRPr="003038BB">
        <w:rPr>
          <w:rFonts w:ascii="Times New Roman" w:hAnsi="Times New Roman" w:cs="Times New Roman"/>
          <w:b/>
          <w:bCs/>
          <w:sz w:val="22"/>
          <w:szCs w:val="22"/>
        </w:rPr>
        <w:t>12 707,92 руб., в том числе НДС (20%) - 2 117,99 руб.</w:t>
      </w:r>
      <w:r w:rsidR="004203D0" w:rsidRPr="003038BB">
        <w:rPr>
          <w:rFonts w:ascii="Times New Roman" w:hAnsi="Times New Roman" w:cs="Times New Roman"/>
          <w:bCs/>
          <w:sz w:val="22"/>
          <w:szCs w:val="22"/>
        </w:rPr>
        <w:t>;</w:t>
      </w:r>
    </w:p>
    <w:p w:rsidR="004203D0" w:rsidRPr="003038BB" w:rsidRDefault="004203D0" w:rsidP="002773B9">
      <w:pPr>
        <w:pStyle w:val="ConsPlusNormal"/>
        <w:widowControl/>
        <w:tabs>
          <w:tab w:val="left" w:pos="567"/>
        </w:tabs>
        <w:ind w:firstLine="0"/>
        <w:jc w:val="both"/>
        <w:rPr>
          <w:rFonts w:ascii="Times New Roman" w:hAnsi="Times New Roman" w:cs="Times New Roman"/>
          <w:b/>
          <w:sz w:val="22"/>
          <w:szCs w:val="22"/>
        </w:rPr>
      </w:pPr>
      <w:r w:rsidRPr="003038BB">
        <w:rPr>
          <w:rFonts w:ascii="Times New Roman" w:hAnsi="Times New Roman" w:cs="Times New Roman"/>
          <w:b/>
          <w:bCs/>
          <w:sz w:val="22"/>
          <w:szCs w:val="22"/>
        </w:rPr>
        <w:t>по ЛОТУ №3: 9 219,46 руб., в том числе НДС (20%) - 1 536,58 руб.</w:t>
      </w:r>
    </w:p>
    <w:p w:rsidR="009F3BE4" w:rsidRPr="003038BB" w:rsidRDefault="00020D5D" w:rsidP="002773B9">
      <w:pPr>
        <w:pStyle w:val="ConsPlusNormal"/>
        <w:widowControl/>
        <w:numPr>
          <w:ilvl w:val="2"/>
          <w:numId w:val="2"/>
        </w:numPr>
        <w:tabs>
          <w:tab w:val="left" w:pos="567"/>
        </w:tabs>
        <w:ind w:left="0" w:firstLine="0"/>
        <w:jc w:val="both"/>
        <w:rPr>
          <w:rFonts w:ascii="Times New Roman" w:hAnsi="Times New Roman" w:cs="Times New Roman"/>
          <w:sz w:val="22"/>
          <w:szCs w:val="22"/>
        </w:rPr>
      </w:pPr>
      <w:r w:rsidRPr="003038BB">
        <w:rPr>
          <w:rFonts w:ascii="Times New Roman" w:hAnsi="Times New Roman" w:cs="Times New Roman"/>
          <w:b/>
          <w:sz w:val="22"/>
          <w:szCs w:val="22"/>
        </w:rPr>
        <w:t>Срок действия договора, заключаемого по результатам аукциона</w:t>
      </w:r>
      <w:r w:rsidR="0044596A" w:rsidRPr="003038BB">
        <w:rPr>
          <w:rFonts w:ascii="Times New Roman" w:hAnsi="Times New Roman" w:cs="Times New Roman"/>
          <w:b/>
          <w:sz w:val="22"/>
          <w:szCs w:val="22"/>
        </w:rPr>
        <w:t>, по каждому лоту</w:t>
      </w:r>
      <w:r w:rsidRPr="003038BB">
        <w:rPr>
          <w:rFonts w:ascii="Times New Roman" w:hAnsi="Times New Roman" w:cs="Times New Roman"/>
          <w:b/>
          <w:sz w:val="22"/>
          <w:szCs w:val="22"/>
        </w:rPr>
        <w:t>:</w:t>
      </w:r>
      <w:r w:rsidRPr="003038BB">
        <w:rPr>
          <w:rFonts w:ascii="Times New Roman" w:hAnsi="Times New Roman" w:cs="Times New Roman"/>
          <w:sz w:val="22"/>
          <w:szCs w:val="22"/>
        </w:rPr>
        <w:t xml:space="preserve"> </w:t>
      </w:r>
      <w:r w:rsidR="0044596A" w:rsidRPr="003038BB">
        <w:rPr>
          <w:rFonts w:ascii="Times New Roman" w:hAnsi="Times New Roman" w:cs="Times New Roman"/>
          <w:sz w:val="22"/>
          <w:szCs w:val="22"/>
        </w:rPr>
        <w:t xml:space="preserve">3 года </w:t>
      </w:r>
      <w:proofErr w:type="gramStart"/>
      <w:r w:rsidR="0044596A" w:rsidRPr="003038BB">
        <w:rPr>
          <w:rFonts w:ascii="Times New Roman" w:hAnsi="Times New Roman" w:cs="Times New Roman"/>
          <w:sz w:val="22"/>
          <w:szCs w:val="22"/>
        </w:rPr>
        <w:t>с даты передачи</w:t>
      </w:r>
      <w:proofErr w:type="gramEnd"/>
      <w:r w:rsidR="0044596A" w:rsidRPr="003038BB">
        <w:rPr>
          <w:rFonts w:ascii="Times New Roman" w:hAnsi="Times New Roman" w:cs="Times New Roman"/>
          <w:sz w:val="22"/>
          <w:szCs w:val="22"/>
        </w:rPr>
        <w:t xml:space="preserve"> имущества по акту приема-передачи</w:t>
      </w:r>
      <w:r w:rsidR="0049535E" w:rsidRPr="003038BB">
        <w:rPr>
          <w:rFonts w:ascii="Times New Roman" w:hAnsi="Times New Roman" w:cs="Times New Roman"/>
          <w:sz w:val="22"/>
          <w:szCs w:val="22"/>
        </w:rPr>
        <w:t>.</w:t>
      </w:r>
    </w:p>
    <w:p w:rsidR="00020D5D" w:rsidRPr="003038BB" w:rsidRDefault="00020D5D" w:rsidP="002773B9">
      <w:pPr>
        <w:pStyle w:val="ConsPlusNormal"/>
        <w:widowControl/>
        <w:numPr>
          <w:ilvl w:val="2"/>
          <w:numId w:val="2"/>
        </w:numPr>
        <w:tabs>
          <w:tab w:val="left" w:pos="567"/>
        </w:tabs>
        <w:ind w:left="0" w:firstLine="0"/>
        <w:jc w:val="both"/>
        <w:rPr>
          <w:rFonts w:ascii="Times New Roman" w:hAnsi="Times New Roman" w:cs="Times New Roman"/>
          <w:sz w:val="22"/>
          <w:szCs w:val="22"/>
        </w:rPr>
      </w:pPr>
      <w:r w:rsidRPr="003038BB">
        <w:rPr>
          <w:rFonts w:ascii="Times New Roman" w:hAnsi="Times New Roman" w:cs="Times New Roman"/>
          <w:b/>
          <w:sz w:val="22"/>
          <w:szCs w:val="22"/>
        </w:rPr>
        <w:t>Форм</w:t>
      </w:r>
      <w:r w:rsidR="0006206A" w:rsidRPr="003038BB">
        <w:rPr>
          <w:rFonts w:ascii="Times New Roman" w:hAnsi="Times New Roman" w:cs="Times New Roman"/>
          <w:b/>
          <w:sz w:val="22"/>
          <w:szCs w:val="22"/>
        </w:rPr>
        <w:t>а</w:t>
      </w:r>
      <w:r w:rsidRPr="003038BB">
        <w:rPr>
          <w:rFonts w:ascii="Times New Roman" w:hAnsi="Times New Roman" w:cs="Times New Roman"/>
          <w:b/>
          <w:sz w:val="22"/>
          <w:szCs w:val="22"/>
        </w:rPr>
        <w:t>, сроки и порядок оплаты по договору</w:t>
      </w:r>
      <w:r w:rsidR="0044596A" w:rsidRPr="003038BB">
        <w:rPr>
          <w:rFonts w:ascii="Times New Roman" w:hAnsi="Times New Roman" w:cs="Times New Roman"/>
          <w:b/>
          <w:sz w:val="22"/>
          <w:szCs w:val="22"/>
        </w:rPr>
        <w:t>, по каждому лоту</w:t>
      </w:r>
      <w:r w:rsidRPr="003038BB">
        <w:rPr>
          <w:rFonts w:ascii="Times New Roman" w:hAnsi="Times New Roman" w:cs="Times New Roman"/>
          <w:b/>
          <w:sz w:val="22"/>
          <w:szCs w:val="22"/>
        </w:rPr>
        <w:t xml:space="preserve">: </w:t>
      </w:r>
      <w:r w:rsidRPr="003038BB">
        <w:rPr>
          <w:rFonts w:ascii="Times New Roman" w:hAnsi="Times New Roman" w:cs="Times New Roman"/>
          <w:sz w:val="22"/>
          <w:szCs w:val="22"/>
        </w:rPr>
        <w:t>в соответствии с проектом договора аренды</w:t>
      </w:r>
      <w:r w:rsidR="0006206A" w:rsidRPr="003038BB">
        <w:rPr>
          <w:rFonts w:ascii="Times New Roman" w:hAnsi="Times New Roman" w:cs="Times New Roman"/>
          <w:sz w:val="22"/>
          <w:szCs w:val="22"/>
        </w:rPr>
        <w:t xml:space="preserve"> </w:t>
      </w:r>
      <w:r w:rsidRPr="003038BB">
        <w:rPr>
          <w:rFonts w:ascii="Times New Roman" w:hAnsi="Times New Roman" w:cs="Times New Roman"/>
          <w:sz w:val="22"/>
          <w:szCs w:val="22"/>
        </w:rPr>
        <w:t>(Раздел 4 настоящей документации об аукционе).</w:t>
      </w:r>
    </w:p>
    <w:p w:rsidR="00020D5D" w:rsidRPr="003038BB" w:rsidRDefault="00020D5D" w:rsidP="002773B9">
      <w:pPr>
        <w:pStyle w:val="ConsPlusNormal"/>
        <w:widowControl/>
        <w:numPr>
          <w:ilvl w:val="2"/>
          <w:numId w:val="2"/>
        </w:numPr>
        <w:tabs>
          <w:tab w:val="left" w:pos="567"/>
        </w:tabs>
        <w:ind w:left="0" w:firstLine="0"/>
        <w:jc w:val="both"/>
        <w:rPr>
          <w:rFonts w:ascii="Times New Roman" w:hAnsi="Times New Roman" w:cs="Times New Roman"/>
          <w:sz w:val="22"/>
          <w:szCs w:val="22"/>
        </w:rPr>
      </w:pPr>
      <w:r w:rsidRPr="003038BB">
        <w:rPr>
          <w:rFonts w:ascii="Times New Roman" w:hAnsi="Times New Roman" w:cs="Times New Roman"/>
          <w:b/>
          <w:sz w:val="22"/>
          <w:szCs w:val="22"/>
        </w:rPr>
        <w:t>Порядок пересмотра цены договора в сторону увеличения</w:t>
      </w:r>
      <w:r w:rsidR="0044596A" w:rsidRPr="003038BB">
        <w:rPr>
          <w:rFonts w:ascii="Times New Roman" w:hAnsi="Times New Roman" w:cs="Times New Roman"/>
          <w:b/>
          <w:sz w:val="22"/>
          <w:szCs w:val="22"/>
        </w:rPr>
        <w:t>, по каждому лоту</w:t>
      </w:r>
      <w:r w:rsidRPr="003038BB">
        <w:rPr>
          <w:rFonts w:ascii="Times New Roman" w:hAnsi="Times New Roman" w:cs="Times New Roman"/>
          <w:b/>
          <w:sz w:val="22"/>
          <w:szCs w:val="22"/>
        </w:rPr>
        <w:t xml:space="preserve">: </w:t>
      </w:r>
      <w:r w:rsidRPr="003038BB">
        <w:rPr>
          <w:rFonts w:ascii="Times New Roman" w:hAnsi="Times New Roman" w:cs="Times New Roman"/>
          <w:sz w:val="22"/>
          <w:szCs w:val="22"/>
        </w:rPr>
        <w:t>цена заключенного договора не может быть пересмотрена сторонами в сторону уменьшения. Организатор аукциона вправе производить повышение цены договора не чаще чем один раз в год с момента его заключения. Размер повышения цены договора не может превышать официально опубликованного индекса инфляции в РФ за предыдущий календарный год.</w:t>
      </w:r>
    </w:p>
    <w:p w:rsidR="00020D5D" w:rsidRPr="003038BB" w:rsidRDefault="00020D5D" w:rsidP="002773B9">
      <w:pPr>
        <w:pStyle w:val="ConsPlusNormal"/>
        <w:widowControl/>
        <w:numPr>
          <w:ilvl w:val="2"/>
          <w:numId w:val="2"/>
        </w:numPr>
        <w:tabs>
          <w:tab w:val="left" w:pos="567"/>
        </w:tabs>
        <w:ind w:left="0" w:firstLine="0"/>
        <w:jc w:val="both"/>
        <w:rPr>
          <w:rFonts w:ascii="Times New Roman" w:hAnsi="Times New Roman" w:cs="Times New Roman"/>
          <w:sz w:val="22"/>
          <w:szCs w:val="22"/>
        </w:rPr>
      </w:pPr>
      <w:proofErr w:type="gramStart"/>
      <w:r w:rsidRPr="003038BB">
        <w:rPr>
          <w:rFonts w:ascii="Times New Roman" w:hAnsi="Times New Roman" w:cs="Times New Roman"/>
          <w:b/>
          <w:sz w:val="22"/>
          <w:szCs w:val="22"/>
        </w:rPr>
        <w:t>Требования к техническому состоянию муниципального имущества, права на которое передаются по договору, которым это имущество должно соответствовать на момент окончания срока договора</w:t>
      </w:r>
      <w:r w:rsidR="0044596A" w:rsidRPr="003038BB">
        <w:rPr>
          <w:rFonts w:ascii="Times New Roman" w:hAnsi="Times New Roman" w:cs="Times New Roman"/>
          <w:b/>
          <w:sz w:val="22"/>
          <w:szCs w:val="22"/>
        </w:rPr>
        <w:t>, по каждому лоту</w:t>
      </w:r>
      <w:r w:rsidRPr="003038BB">
        <w:rPr>
          <w:rFonts w:ascii="Times New Roman" w:hAnsi="Times New Roman" w:cs="Times New Roman"/>
          <w:b/>
          <w:sz w:val="22"/>
          <w:szCs w:val="22"/>
        </w:rPr>
        <w:t xml:space="preserve">: </w:t>
      </w:r>
      <w:r w:rsidRPr="003038BB">
        <w:rPr>
          <w:rFonts w:ascii="Times New Roman" w:hAnsi="Times New Roman" w:cs="Times New Roman"/>
          <w:sz w:val="22"/>
          <w:szCs w:val="22"/>
        </w:rPr>
        <w:t>по истечении срока действия договора аренды имущество должно быть возвращено организатору аукциона в состоянии, с учетом естественных норм износа, все работы над имуществом должны проводиться только по согласованию с организатором аукциона, за исключением работ, указанных</w:t>
      </w:r>
      <w:proofErr w:type="gramEnd"/>
      <w:r w:rsidRPr="003038BB">
        <w:rPr>
          <w:rFonts w:ascii="Times New Roman" w:hAnsi="Times New Roman" w:cs="Times New Roman"/>
          <w:sz w:val="22"/>
          <w:szCs w:val="22"/>
        </w:rPr>
        <w:t xml:space="preserve"> в п. 2.1.12 документации об аукционе.</w:t>
      </w:r>
    </w:p>
    <w:p w:rsidR="00020D5D" w:rsidRPr="003038BB" w:rsidRDefault="00020D5D" w:rsidP="002773B9">
      <w:pPr>
        <w:pStyle w:val="ConsPlusNormal"/>
        <w:widowControl/>
        <w:numPr>
          <w:ilvl w:val="2"/>
          <w:numId w:val="2"/>
        </w:numPr>
        <w:tabs>
          <w:tab w:val="left" w:pos="567"/>
        </w:tabs>
        <w:ind w:left="0" w:firstLine="0"/>
        <w:jc w:val="both"/>
        <w:rPr>
          <w:rFonts w:ascii="Times New Roman" w:hAnsi="Times New Roman" w:cs="Times New Roman"/>
          <w:sz w:val="22"/>
          <w:szCs w:val="22"/>
        </w:rPr>
      </w:pPr>
      <w:r w:rsidRPr="003038BB">
        <w:rPr>
          <w:rFonts w:ascii="Times New Roman" w:hAnsi="Times New Roman" w:cs="Times New Roman"/>
          <w:b/>
          <w:sz w:val="22"/>
          <w:szCs w:val="22"/>
        </w:rPr>
        <w:t>Адрес официального сайта для размещения информации о проведен</w:t>
      </w:r>
      <w:proofErr w:type="gramStart"/>
      <w:r w:rsidRPr="003038BB">
        <w:rPr>
          <w:rFonts w:ascii="Times New Roman" w:hAnsi="Times New Roman" w:cs="Times New Roman"/>
          <w:b/>
          <w:sz w:val="22"/>
          <w:szCs w:val="22"/>
        </w:rPr>
        <w:t>ии ау</w:t>
      </w:r>
      <w:proofErr w:type="gramEnd"/>
      <w:r w:rsidRPr="003038BB">
        <w:rPr>
          <w:rFonts w:ascii="Times New Roman" w:hAnsi="Times New Roman" w:cs="Times New Roman"/>
          <w:b/>
          <w:sz w:val="22"/>
          <w:szCs w:val="22"/>
        </w:rPr>
        <w:t xml:space="preserve">кциона </w:t>
      </w:r>
      <w:r w:rsidRPr="003038BB">
        <w:rPr>
          <w:rFonts w:ascii="Times New Roman" w:hAnsi="Times New Roman" w:cs="Times New Roman"/>
          <w:sz w:val="22"/>
          <w:szCs w:val="22"/>
        </w:rPr>
        <w:t xml:space="preserve">(в том числе для размещения документации об аукционе, далее – официальный сайт): </w:t>
      </w:r>
      <w:hyperlink r:id="rId14" w:history="1">
        <w:r w:rsidRPr="003038BB">
          <w:rPr>
            <w:rStyle w:val="Internetlink"/>
            <w:rFonts w:ascii="Times New Roman" w:hAnsi="Times New Roman" w:cs="Times New Roman"/>
            <w:color w:val="auto"/>
            <w:sz w:val="22"/>
            <w:szCs w:val="22"/>
            <w:lang w:val="en-US"/>
          </w:rPr>
          <w:t>http</w:t>
        </w:r>
      </w:hyperlink>
      <w:hyperlink r:id="rId15" w:history="1">
        <w:r w:rsidRPr="003038BB">
          <w:rPr>
            <w:rStyle w:val="Internetlink"/>
            <w:rFonts w:ascii="Times New Roman" w:hAnsi="Times New Roman" w:cs="Times New Roman"/>
            <w:color w:val="auto"/>
            <w:sz w:val="22"/>
            <w:szCs w:val="22"/>
          </w:rPr>
          <w:t>://</w:t>
        </w:r>
      </w:hyperlink>
      <w:hyperlink r:id="rId16" w:history="1">
        <w:proofErr w:type="spellStart"/>
        <w:r w:rsidRPr="003038BB">
          <w:rPr>
            <w:rStyle w:val="Internetlink"/>
            <w:rFonts w:ascii="Times New Roman" w:hAnsi="Times New Roman" w:cs="Times New Roman"/>
            <w:color w:val="auto"/>
            <w:sz w:val="22"/>
            <w:szCs w:val="22"/>
            <w:lang w:val="en-US"/>
          </w:rPr>
          <w:t>torgi</w:t>
        </w:r>
        <w:proofErr w:type="spellEnd"/>
      </w:hyperlink>
      <w:hyperlink r:id="rId17" w:history="1">
        <w:r w:rsidRPr="003038BB">
          <w:rPr>
            <w:rStyle w:val="Internetlink"/>
            <w:rFonts w:ascii="Times New Roman" w:hAnsi="Times New Roman" w:cs="Times New Roman"/>
            <w:color w:val="auto"/>
            <w:sz w:val="22"/>
            <w:szCs w:val="22"/>
          </w:rPr>
          <w:t>.</w:t>
        </w:r>
      </w:hyperlink>
      <w:hyperlink r:id="rId18" w:history="1">
        <w:proofErr w:type="spellStart"/>
        <w:r w:rsidRPr="003038BB">
          <w:rPr>
            <w:rStyle w:val="Internetlink"/>
            <w:rFonts w:ascii="Times New Roman" w:hAnsi="Times New Roman" w:cs="Times New Roman"/>
            <w:color w:val="auto"/>
            <w:sz w:val="22"/>
            <w:szCs w:val="22"/>
            <w:lang w:val="en-US"/>
          </w:rPr>
          <w:t>gov</w:t>
        </w:r>
        <w:proofErr w:type="spellEnd"/>
      </w:hyperlink>
      <w:hyperlink r:id="rId19" w:history="1">
        <w:r w:rsidRPr="003038BB">
          <w:rPr>
            <w:rStyle w:val="Internetlink"/>
            <w:rFonts w:ascii="Times New Roman" w:hAnsi="Times New Roman" w:cs="Times New Roman"/>
            <w:color w:val="auto"/>
            <w:sz w:val="22"/>
            <w:szCs w:val="22"/>
          </w:rPr>
          <w:t>.</w:t>
        </w:r>
      </w:hyperlink>
      <w:hyperlink r:id="rId20" w:history="1">
        <w:proofErr w:type="spellStart"/>
        <w:r w:rsidRPr="003038BB">
          <w:rPr>
            <w:rStyle w:val="Internetlink"/>
            <w:rFonts w:ascii="Times New Roman" w:hAnsi="Times New Roman" w:cs="Times New Roman"/>
            <w:color w:val="auto"/>
            <w:sz w:val="22"/>
            <w:szCs w:val="22"/>
            <w:lang w:val="en-US"/>
          </w:rPr>
          <w:t>ru</w:t>
        </w:r>
        <w:proofErr w:type="spellEnd"/>
      </w:hyperlink>
      <w:r w:rsidRPr="003038BB">
        <w:rPr>
          <w:rFonts w:ascii="Times New Roman" w:hAnsi="Times New Roman" w:cs="Times New Roman"/>
          <w:sz w:val="22"/>
          <w:szCs w:val="22"/>
        </w:rPr>
        <w:t>.</w:t>
      </w:r>
    </w:p>
    <w:p w:rsidR="00020D5D" w:rsidRPr="003038BB" w:rsidRDefault="00020D5D" w:rsidP="002773B9">
      <w:pPr>
        <w:pStyle w:val="ConsPlusNormal"/>
        <w:widowControl/>
        <w:numPr>
          <w:ilvl w:val="2"/>
          <w:numId w:val="2"/>
        </w:numPr>
        <w:tabs>
          <w:tab w:val="left" w:pos="567"/>
        </w:tabs>
        <w:ind w:left="0" w:firstLine="0"/>
        <w:jc w:val="both"/>
        <w:rPr>
          <w:rFonts w:ascii="Times New Roman" w:hAnsi="Times New Roman" w:cs="Times New Roman"/>
          <w:sz w:val="22"/>
          <w:szCs w:val="22"/>
        </w:rPr>
      </w:pPr>
      <w:r w:rsidRPr="003038BB">
        <w:rPr>
          <w:rFonts w:ascii="Times New Roman" w:hAnsi="Times New Roman" w:cs="Times New Roman"/>
          <w:sz w:val="22"/>
          <w:szCs w:val="22"/>
        </w:rPr>
        <w:t xml:space="preserve">Организатор аукциона вправе отказаться от проведения аукциона не </w:t>
      </w:r>
      <w:proofErr w:type="gramStart"/>
      <w:r w:rsidRPr="003038BB">
        <w:rPr>
          <w:rFonts w:ascii="Times New Roman" w:hAnsi="Times New Roman" w:cs="Times New Roman"/>
          <w:sz w:val="22"/>
          <w:szCs w:val="22"/>
        </w:rPr>
        <w:t>позднее</w:t>
      </w:r>
      <w:proofErr w:type="gramEnd"/>
      <w:r w:rsidRPr="003038BB">
        <w:rPr>
          <w:rFonts w:ascii="Times New Roman" w:hAnsi="Times New Roman" w:cs="Times New Roman"/>
          <w:sz w:val="22"/>
          <w:szCs w:val="22"/>
        </w:rPr>
        <w:t xml:space="preserve"> чем за пять дней до даты окончания срока подачи заявок на участие в аукционе. Извещение об отказе от проведения аукциона размещается </w:t>
      </w:r>
      <w:proofErr w:type="gramStart"/>
      <w:r w:rsidRPr="003038BB">
        <w:rPr>
          <w:rFonts w:ascii="Times New Roman" w:hAnsi="Times New Roman" w:cs="Times New Roman"/>
          <w:sz w:val="22"/>
          <w:szCs w:val="22"/>
        </w:rPr>
        <w:t>на официальном сайте торгов в течение одного дня с даты принятия решения об отказе от проведения</w:t>
      </w:r>
      <w:proofErr w:type="gramEnd"/>
      <w:r w:rsidRPr="003038BB">
        <w:rPr>
          <w:rFonts w:ascii="Times New Roman" w:hAnsi="Times New Roman" w:cs="Times New Roman"/>
          <w:sz w:val="22"/>
          <w:szCs w:val="22"/>
        </w:rPr>
        <w:t xml:space="preserve"> аукциона. В течение двух рабочих дней </w:t>
      </w:r>
      <w:proofErr w:type="gramStart"/>
      <w:r w:rsidRPr="003038BB">
        <w:rPr>
          <w:rFonts w:ascii="Times New Roman" w:hAnsi="Times New Roman" w:cs="Times New Roman"/>
          <w:sz w:val="22"/>
          <w:szCs w:val="22"/>
        </w:rPr>
        <w:t>с даты принятия</w:t>
      </w:r>
      <w:proofErr w:type="gramEnd"/>
      <w:r w:rsidRPr="003038BB">
        <w:rPr>
          <w:rFonts w:ascii="Times New Roman" w:hAnsi="Times New Roman" w:cs="Times New Roman"/>
          <w:sz w:val="22"/>
          <w:szCs w:val="22"/>
        </w:rPr>
        <w:t xml:space="preserve"> указанного решения организатор аукциона направляет соответствующие уведомления всем заявителям. В случае если установлено требование о внесении задатка, организатор аукциона возвращает заявителям задаток в течение пяти рабочих дней </w:t>
      </w:r>
      <w:proofErr w:type="gramStart"/>
      <w:r w:rsidRPr="003038BB">
        <w:rPr>
          <w:rFonts w:ascii="Times New Roman" w:hAnsi="Times New Roman" w:cs="Times New Roman"/>
          <w:sz w:val="22"/>
          <w:szCs w:val="22"/>
        </w:rPr>
        <w:t>с даты принятия</w:t>
      </w:r>
      <w:proofErr w:type="gramEnd"/>
      <w:r w:rsidRPr="003038BB">
        <w:rPr>
          <w:rFonts w:ascii="Times New Roman" w:hAnsi="Times New Roman" w:cs="Times New Roman"/>
          <w:sz w:val="22"/>
          <w:szCs w:val="22"/>
        </w:rPr>
        <w:t xml:space="preserve"> решения об отказе от проведения аукциона.</w:t>
      </w:r>
    </w:p>
    <w:p w:rsidR="00020D5D" w:rsidRPr="003038BB" w:rsidRDefault="00876446" w:rsidP="002773B9">
      <w:pPr>
        <w:pStyle w:val="ConsPlusNormal"/>
        <w:widowControl/>
        <w:numPr>
          <w:ilvl w:val="2"/>
          <w:numId w:val="2"/>
        </w:numPr>
        <w:tabs>
          <w:tab w:val="left" w:pos="567"/>
        </w:tabs>
        <w:ind w:left="0" w:firstLine="0"/>
        <w:jc w:val="both"/>
        <w:rPr>
          <w:rFonts w:ascii="Times New Roman" w:hAnsi="Times New Roman" w:cs="Times New Roman"/>
          <w:sz w:val="22"/>
          <w:szCs w:val="22"/>
        </w:rPr>
      </w:pPr>
      <w:proofErr w:type="gramStart"/>
      <w:r w:rsidRPr="003038BB">
        <w:rPr>
          <w:rFonts w:ascii="Times New Roman" w:hAnsi="Times New Roman" w:cs="Times New Roman"/>
          <w:sz w:val="22"/>
          <w:szCs w:val="22"/>
        </w:rPr>
        <w:t>Требование о том, что участниками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имеющие право на поддержку органов государственной власти и органов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w:t>
      </w:r>
      <w:proofErr w:type="gramEnd"/>
      <w:r w:rsidRPr="003038BB">
        <w:rPr>
          <w:rFonts w:ascii="Times New Roman" w:hAnsi="Times New Roman" w:cs="Times New Roman"/>
          <w:sz w:val="22"/>
          <w:szCs w:val="22"/>
        </w:rPr>
        <w:t xml:space="preserve"> малого и среднего предпринимательства</w:t>
      </w:r>
      <w:r w:rsidR="009F3BE4" w:rsidRPr="003038BB">
        <w:rPr>
          <w:rFonts w:ascii="Times New Roman" w:hAnsi="Times New Roman" w:cs="Times New Roman"/>
          <w:sz w:val="22"/>
          <w:szCs w:val="22"/>
        </w:rPr>
        <w:t xml:space="preserve"> </w:t>
      </w:r>
      <w:r w:rsidR="009F3BE4" w:rsidRPr="003038BB">
        <w:rPr>
          <w:rFonts w:ascii="Times New Roman" w:hAnsi="Times New Roman" w:cs="Times New Roman"/>
          <w:b/>
          <w:sz w:val="22"/>
          <w:szCs w:val="22"/>
        </w:rPr>
        <w:t>не установлено.</w:t>
      </w:r>
    </w:p>
    <w:p w:rsidR="00020D5D" w:rsidRPr="003038BB" w:rsidRDefault="00020D5D" w:rsidP="002773B9">
      <w:pPr>
        <w:pStyle w:val="ConsPlusNormal"/>
        <w:widowControl/>
        <w:numPr>
          <w:ilvl w:val="2"/>
          <w:numId w:val="2"/>
        </w:numPr>
        <w:tabs>
          <w:tab w:val="left" w:pos="567"/>
        </w:tabs>
        <w:ind w:left="0" w:firstLine="0"/>
        <w:jc w:val="both"/>
        <w:rPr>
          <w:rFonts w:ascii="Times New Roman" w:hAnsi="Times New Roman" w:cs="Times New Roman"/>
          <w:sz w:val="22"/>
          <w:szCs w:val="22"/>
        </w:rPr>
      </w:pPr>
      <w:r w:rsidRPr="003038BB">
        <w:rPr>
          <w:rFonts w:ascii="Times New Roman" w:hAnsi="Times New Roman" w:cs="Times New Roman"/>
          <w:sz w:val="22"/>
          <w:szCs w:val="22"/>
        </w:rPr>
        <w:t xml:space="preserve">Организатор аукциона вправе принять решение о внесении изменений в извещение о проведении аукциона не </w:t>
      </w:r>
      <w:proofErr w:type="gramStart"/>
      <w:r w:rsidRPr="003038BB">
        <w:rPr>
          <w:rFonts w:ascii="Times New Roman" w:hAnsi="Times New Roman" w:cs="Times New Roman"/>
          <w:sz w:val="22"/>
          <w:szCs w:val="22"/>
        </w:rPr>
        <w:t>позднее</w:t>
      </w:r>
      <w:proofErr w:type="gramEnd"/>
      <w:r w:rsidRPr="003038BB">
        <w:rPr>
          <w:rFonts w:ascii="Times New Roman" w:hAnsi="Times New Roman" w:cs="Times New Roman"/>
          <w:sz w:val="22"/>
          <w:szCs w:val="22"/>
        </w:rPr>
        <w:t xml:space="preserve"> чем за пять дней до даты окончания подачи заявок на участие в аукционе. В течение одного дня </w:t>
      </w:r>
      <w:proofErr w:type="gramStart"/>
      <w:r w:rsidRPr="003038BB">
        <w:rPr>
          <w:rFonts w:ascii="Times New Roman" w:hAnsi="Times New Roman" w:cs="Times New Roman"/>
          <w:sz w:val="22"/>
          <w:szCs w:val="22"/>
        </w:rPr>
        <w:t>с даты принятия</w:t>
      </w:r>
      <w:proofErr w:type="gramEnd"/>
      <w:r w:rsidRPr="003038BB">
        <w:rPr>
          <w:rFonts w:ascii="Times New Roman" w:hAnsi="Times New Roman" w:cs="Times New Roman"/>
          <w:sz w:val="22"/>
          <w:szCs w:val="22"/>
        </w:rPr>
        <w:t xml:space="preserve"> указанного решения такие изменения размещаются организатором аукциона, специализированной организацией на официальном сайте торгов.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извещение о проведен</w:t>
      </w:r>
      <w:proofErr w:type="gramStart"/>
      <w:r w:rsidRPr="003038BB">
        <w:rPr>
          <w:rFonts w:ascii="Times New Roman" w:hAnsi="Times New Roman" w:cs="Times New Roman"/>
          <w:sz w:val="22"/>
          <w:szCs w:val="22"/>
        </w:rPr>
        <w:t>ии ау</w:t>
      </w:r>
      <w:proofErr w:type="gramEnd"/>
      <w:r w:rsidRPr="003038BB">
        <w:rPr>
          <w:rFonts w:ascii="Times New Roman" w:hAnsi="Times New Roman" w:cs="Times New Roman"/>
          <w:sz w:val="22"/>
          <w:szCs w:val="22"/>
        </w:rPr>
        <w:t>кциона до даты окончания подачи заявок на участие в аукционе он составлял не менее пятнадцати дней.</w:t>
      </w:r>
    </w:p>
    <w:p w:rsidR="00020D5D" w:rsidRPr="003038BB" w:rsidRDefault="00020D5D" w:rsidP="002773B9">
      <w:pPr>
        <w:pStyle w:val="ConsPlusNormal"/>
        <w:widowControl/>
        <w:numPr>
          <w:ilvl w:val="2"/>
          <w:numId w:val="2"/>
        </w:numPr>
        <w:tabs>
          <w:tab w:val="left" w:pos="567"/>
        </w:tabs>
        <w:ind w:left="0" w:firstLine="0"/>
        <w:jc w:val="both"/>
        <w:rPr>
          <w:rFonts w:ascii="Times New Roman" w:hAnsi="Times New Roman" w:cs="Times New Roman"/>
          <w:sz w:val="22"/>
          <w:szCs w:val="22"/>
        </w:rPr>
      </w:pPr>
      <w:r w:rsidRPr="003038BB">
        <w:rPr>
          <w:rFonts w:ascii="Times New Roman" w:hAnsi="Times New Roman" w:cs="Times New Roman"/>
          <w:sz w:val="22"/>
          <w:szCs w:val="22"/>
        </w:rPr>
        <w:t xml:space="preserve">Документация об аукционе предоставляется бесплатно в течение 2-х рабочих дней по письменному заявлению претендента по адресу организатора аукциона. </w:t>
      </w:r>
      <w:proofErr w:type="gramStart"/>
      <w:r w:rsidRPr="003038BB">
        <w:rPr>
          <w:rFonts w:ascii="Times New Roman" w:hAnsi="Times New Roman" w:cs="Times New Roman"/>
          <w:sz w:val="22"/>
          <w:szCs w:val="22"/>
        </w:rPr>
        <w:t xml:space="preserve">Документация об аукционе предоставляется со дня размещения на официальном сайте извещения о проведении аукциона до момента окончания подачи заявок на участие в аукционе – </w:t>
      </w:r>
      <w:r w:rsidR="009954AE" w:rsidRPr="003038BB">
        <w:rPr>
          <w:rFonts w:ascii="Times New Roman" w:hAnsi="Times New Roman" w:cs="Times New Roman"/>
          <w:b/>
          <w:sz w:val="22"/>
          <w:szCs w:val="22"/>
        </w:rPr>
        <w:t>10</w:t>
      </w:r>
      <w:r w:rsidRPr="003038BB">
        <w:rPr>
          <w:rFonts w:ascii="Times New Roman" w:hAnsi="Times New Roman" w:cs="Times New Roman"/>
          <w:b/>
          <w:sz w:val="22"/>
          <w:szCs w:val="22"/>
        </w:rPr>
        <w:t xml:space="preserve">:00 </w:t>
      </w:r>
      <w:r w:rsidR="004203D0" w:rsidRPr="003038BB">
        <w:rPr>
          <w:rFonts w:ascii="Times New Roman" w:hAnsi="Times New Roman" w:cs="Times New Roman"/>
          <w:b/>
          <w:sz w:val="22"/>
          <w:szCs w:val="22"/>
        </w:rPr>
        <w:t>03.07</w:t>
      </w:r>
      <w:r w:rsidR="0044596A" w:rsidRPr="003038BB">
        <w:rPr>
          <w:rFonts w:ascii="Times New Roman" w:hAnsi="Times New Roman" w:cs="Times New Roman"/>
          <w:b/>
          <w:sz w:val="22"/>
          <w:szCs w:val="22"/>
        </w:rPr>
        <w:t>.2023</w:t>
      </w:r>
      <w:r w:rsidR="00BC7AB7" w:rsidRPr="003038BB">
        <w:rPr>
          <w:rFonts w:ascii="Times New Roman" w:hAnsi="Times New Roman" w:cs="Times New Roman"/>
          <w:b/>
          <w:sz w:val="22"/>
          <w:szCs w:val="22"/>
        </w:rPr>
        <w:t xml:space="preserve"> г</w:t>
      </w:r>
      <w:r w:rsidRPr="003038BB">
        <w:rPr>
          <w:rFonts w:ascii="Times New Roman" w:hAnsi="Times New Roman" w:cs="Times New Roman"/>
          <w:b/>
          <w:sz w:val="22"/>
          <w:szCs w:val="22"/>
        </w:rPr>
        <w:t>.</w:t>
      </w:r>
      <w:r w:rsidRPr="003038BB">
        <w:rPr>
          <w:rFonts w:ascii="Times New Roman" w:hAnsi="Times New Roman" w:cs="Times New Roman"/>
          <w:sz w:val="22"/>
          <w:szCs w:val="22"/>
        </w:rPr>
        <w:t xml:space="preserve"> Время выдачи с 10:00 до 13:00 и с 14:00 до 16:00 (время московск</w:t>
      </w:r>
      <w:r w:rsidR="00876446" w:rsidRPr="003038BB">
        <w:rPr>
          <w:rFonts w:ascii="Times New Roman" w:hAnsi="Times New Roman" w:cs="Times New Roman"/>
          <w:sz w:val="22"/>
          <w:szCs w:val="22"/>
        </w:rPr>
        <w:t xml:space="preserve">ое), кроме субботы, воскресенья, </w:t>
      </w:r>
      <w:r w:rsidRPr="003038BB">
        <w:rPr>
          <w:rFonts w:ascii="Times New Roman" w:hAnsi="Times New Roman" w:cs="Times New Roman"/>
          <w:sz w:val="22"/>
          <w:szCs w:val="22"/>
        </w:rPr>
        <w:t>праздничных</w:t>
      </w:r>
      <w:r w:rsidR="00876446" w:rsidRPr="003038BB">
        <w:rPr>
          <w:rFonts w:ascii="Times New Roman" w:hAnsi="Times New Roman" w:cs="Times New Roman"/>
          <w:sz w:val="22"/>
          <w:szCs w:val="22"/>
        </w:rPr>
        <w:t xml:space="preserve"> и иных</w:t>
      </w:r>
      <w:r w:rsidRPr="003038BB">
        <w:rPr>
          <w:rFonts w:ascii="Times New Roman" w:hAnsi="Times New Roman" w:cs="Times New Roman"/>
          <w:sz w:val="22"/>
          <w:szCs w:val="22"/>
        </w:rPr>
        <w:t xml:space="preserve"> дней, которые официально считаются выходными в РФ.</w:t>
      </w:r>
      <w:proofErr w:type="gramEnd"/>
      <w:r w:rsidRPr="003038BB">
        <w:rPr>
          <w:rFonts w:ascii="Times New Roman" w:hAnsi="Times New Roman" w:cs="Times New Roman"/>
          <w:sz w:val="22"/>
          <w:szCs w:val="22"/>
        </w:rPr>
        <w:t xml:space="preserve"> Документация об аукционе размещена на официальном сайте в сети Интернет по адресу: </w:t>
      </w:r>
      <w:hyperlink r:id="rId21" w:history="1">
        <w:r w:rsidRPr="003038BB">
          <w:rPr>
            <w:rStyle w:val="Internetlink"/>
            <w:rFonts w:ascii="Times New Roman" w:hAnsi="Times New Roman" w:cs="Times New Roman"/>
            <w:color w:val="auto"/>
            <w:sz w:val="22"/>
            <w:szCs w:val="22"/>
            <w:lang w:val="en-US"/>
          </w:rPr>
          <w:t>http</w:t>
        </w:r>
      </w:hyperlink>
      <w:hyperlink r:id="rId22" w:history="1">
        <w:r w:rsidRPr="003038BB">
          <w:rPr>
            <w:rStyle w:val="Internetlink"/>
            <w:rFonts w:ascii="Times New Roman" w:hAnsi="Times New Roman" w:cs="Times New Roman"/>
            <w:color w:val="auto"/>
            <w:sz w:val="22"/>
            <w:szCs w:val="22"/>
          </w:rPr>
          <w:t>://</w:t>
        </w:r>
      </w:hyperlink>
      <w:hyperlink r:id="rId23" w:history="1">
        <w:proofErr w:type="spellStart"/>
        <w:r w:rsidRPr="003038BB">
          <w:rPr>
            <w:rStyle w:val="Internetlink"/>
            <w:rFonts w:ascii="Times New Roman" w:hAnsi="Times New Roman" w:cs="Times New Roman"/>
            <w:color w:val="auto"/>
            <w:sz w:val="22"/>
            <w:szCs w:val="22"/>
            <w:lang w:val="en-US"/>
          </w:rPr>
          <w:t>torgi</w:t>
        </w:r>
        <w:proofErr w:type="spellEnd"/>
      </w:hyperlink>
      <w:hyperlink r:id="rId24" w:history="1">
        <w:r w:rsidRPr="003038BB">
          <w:rPr>
            <w:rStyle w:val="Internetlink"/>
            <w:rFonts w:ascii="Times New Roman" w:hAnsi="Times New Roman" w:cs="Times New Roman"/>
            <w:color w:val="auto"/>
            <w:sz w:val="22"/>
            <w:szCs w:val="22"/>
          </w:rPr>
          <w:t>.</w:t>
        </w:r>
      </w:hyperlink>
      <w:hyperlink r:id="rId25" w:history="1">
        <w:proofErr w:type="spellStart"/>
        <w:r w:rsidRPr="003038BB">
          <w:rPr>
            <w:rStyle w:val="Internetlink"/>
            <w:rFonts w:ascii="Times New Roman" w:hAnsi="Times New Roman" w:cs="Times New Roman"/>
            <w:color w:val="auto"/>
            <w:sz w:val="22"/>
            <w:szCs w:val="22"/>
            <w:lang w:val="en-US"/>
          </w:rPr>
          <w:t>gov</w:t>
        </w:r>
        <w:proofErr w:type="spellEnd"/>
      </w:hyperlink>
      <w:hyperlink r:id="rId26" w:history="1">
        <w:r w:rsidRPr="003038BB">
          <w:rPr>
            <w:rStyle w:val="Internetlink"/>
            <w:rFonts w:ascii="Times New Roman" w:hAnsi="Times New Roman" w:cs="Times New Roman"/>
            <w:color w:val="auto"/>
            <w:sz w:val="22"/>
            <w:szCs w:val="22"/>
          </w:rPr>
          <w:t>.</w:t>
        </w:r>
      </w:hyperlink>
      <w:hyperlink r:id="rId27" w:history="1">
        <w:proofErr w:type="spellStart"/>
        <w:r w:rsidRPr="003038BB">
          <w:rPr>
            <w:rStyle w:val="Internetlink"/>
            <w:rFonts w:ascii="Times New Roman" w:hAnsi="Times New Roman" w:cs="Times New Roman"/>
            <w:color w:val="auto"/>
            <w:sz w:val="22"/>
            <w:szCs w:val="22"/>
            <w:lang w:val="en-US"/>
          </w:rPr>
          <w:t>ru</w:t>
        </w:r>
        <w:proofErr w:type="spellEnd"/>
      </w:hyperlink>
      <w:r w:rsidRPr="003038BB">
        <w:rPr>
          <w:rFonts w:ascii="Times New Roman" w:hAnsi="Times New Roman" w:cs="Times New Roman"/>
          <w:sz w:val="22"/>
          <w:szCs w:val="22"/>
        </w:rPr>
        <w:t>.</w:t>
      </w:r>
    </w:p>
    <w:p w:rsidR="00020D5D" w:rsidRPr="003038BB" w:rsidRDefault="00020D5D" w:rsidP="002773B9">
      <w:pPr>
        <w:pStyle w:val="Standard"/>
        <w:numPr>
          <w:ilvl w:val="2"/>
          <w:numId w:val="2"/>
        </w:numPr>
        <w:tabs>
          <w:tab w:val="left" w:pos="567"/>
        </w:tabs>
        <w:autoSpaceDE w:val="0"/>
        <w:ind w:left="0" w:firstLine="0"/>
        <w:jc w:val="both"/>
        <w:rPr>
          <w:sz w:val="22"/>
          <w:szCs w:val="22"/>
        </w:rPr>
      </w:pPr>
      <w:r w:rsidRPr="003038BB">
        <w:rPr>
          <w:b/>
          <w:sz w:val="22"/>
          <w:szCs w:val="22"/>
        </w:rPr>
        <w:t>Разъяснение положений документации об аукционе и внесение в нее изменений:</w:t>
      </w:r>
    </w:p>
    <w:p w:rsidR="00020D5D" w:rsidRPr="003038BB" w:rsidRDefault="00020D5D" w:rsidP="002773B9">
      <w:pPr>
        <w:pStyle w:val="Standard"/>
        <w:numPr>
          <w:ilvl w:val="0"/>
          <w:numId w:val="4"/>
        </w:numPr>
        <w:tabs>
          <w:tab w:val="left" w:pos="567"/>
        </w:tabs>
        <w:autoSpaceDE w:val="0"/>
        <w:ind w:left="0" w:firstLine="0"/>
        <w:jc w:val="both"/>
        <w:rPr>
          <w:sz w:val="22"/>
          <w:szCs w:val="22"/>
        </w:rPr>
      </w:pPr>
      <w:r w:rsidRPr="003038BB">
        <w:rPr>
          <w:sz w:val="22"/>
          <w:szCs w:val="22"/>
        </w:rPr>
        <w:t xml:space="preserve">любое заинтересованное лицо вправе направить в письменной форме организатору аукциона запрос о разъяснении положений документации об аукционе. </w:t>
      </w:r>
      <w:proofErr w:type="gramStart"/>
      <w:r w:rsidRPr="003038BB">
        <w:rPr>
          <w:sz w:val="22"/>
          <w:szCs w:val="22"/>
        </w:rPr>
        <w:t xml:space="preserve">В течение двух рабочих дней с даты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 то есть если запрос поступил с </w:t>
      </w:r>
      <w:r w:rsidR="004203D0" w:rsidRPr="003038BB">
        <w:rPr>
          <w:b/>
          <w:sz w:val="22"/>
          <w:szCs w:val="22"/>
        </w:rPr>
        <w:t>08.06</w:t>
      </w:r>
      <w:r w:rsidR="0044596A" w:rsidRPr="003038BB">
        <w:rPr>
          <w:b/>
          <w:sz w:val="22"/>
          <w:szCs w:val="22"/>
        </w:rPr>
        <w:t>.2023</w:t>
      </w:r>
      <w:r w:rsidR="00BC7AB7" w:rsidRPr="003038BB">
        <w:rPr>
          <w:b/>
          <w:sz w:val="22"/>
          <w:szCs w:val="22"/>
        </w:rPr>
        <w:t xml:space="preserve"> г.</w:t>
      </w:r>
      <w:r w:rsidRPr="003038BB">
        <w:rPr>
          <w:b/>
          <w:sz w:val="22"/>
          <w:szCs w:val="22"/>
        </w:rPr>
        <w:t xml:space="preserve"> по </w:t>
      </w:r>
      <w:r w:rsidR="004203D0" w:rsidRPr="003038BB">
        <w:rPr>
          <w:b/>
          <w:sz w:val="22"/>
          <w:szCs w:val="22"/>
        </w:rPr>
        <w:t>27.06</w:t>
      </w:r>
      <w:r w:rsidR="0044596A" w:rsidRPr="003038BB">
        <w:rPr>
          <w:b/>
          <w:sz w:val="22"/>
          <w:szCs w:val="22"/>
        </w:rPr>
        <w:t>.2023</w:t>
      </w:r>
      <w:r w:rsidR="00BC7AB7" w:rsidRPr="003038BB">
        <w:rPr>
          <w:b/>
          <w:sz w:val="22"/>
          <w:szCs w:val="22"/>
        </w:rPr>
        <w:t xml:space="preserve"> г.</w:t>
      </w:r>
      <w:r w:rsidRPr="003038BB">
        <w:rPr>
          <w:b/>
          <w:sz w:val="22"/>
          <w:szCs w:val="22"/>
        </w:rPr>
        <w:t xml:space="preserve"> (включительно);</w:t>
      </w:r>
      <w:proofErr w:type="gramEnd"/>
    </w:p>
    <w:p w:rsidR="00020D5D" w:rsidRPr="003038BB" w:rsidRDefault="00020D5D" w:rsidP="002773B9">
      <w:pPr>
        <w:pStyle w:val="Standard"/>
        <w:numPr>
          <w:ilvl w:val="0"/>
          <w:numId w:val="5"/>
        </w:numPr>
        <w:tabs>
          <w:tab w:val="left" w:pos="567"/>
        </w:tabs>
        <w:autoSpaceDE w:val="0"/>
        <w:ind w:left="0" w:firstLine="0"/>
        <w:jc w:val="both"/>
        <w:rPr>
          <w:sz w:val="22"/>
          <w:szCs w:val="22"/>
        </w:rPr>
      </w:pPr>
      <w:r w:rsidRPr="003038BB">
        <w:rPr>
          <w:sz w:val="22"/>
          <w:szCs w:val="22"/>
        </w:rPr>
        <w:t xml:space="preserve">в течение одного дня </w:t>
      </w:r>
      <w:proofErr w:type="gramStart"/>
      <w:r w:rsidRPr="003038BB">
        <w:rPr>
          <w:sz w:val="22"/>
          <w:szCs w:val="22"/>
        </w:rPr>
        <w:t>с даты направления</w:t>
      </w:r>
      <w:proofErr w:type="gramEnd"/>
      <w:r w:rsidRPr="003038BB">
        <w:rPr>
          <w:sz w:val="22"/>
          <w:szCs w:val="22"/>
        </w:rPr>
        <w:t xml:space="preserve"> разъяснения положений документации об аукционе по запросу заинтересованного лица такое разъяснение должно быть размещено организатором аукционе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20D5D" w:rsidRPr="003038BB" w:rsidRDefault="00020D5D" w:rsidP="002773B9">
      <w:pPr>
        <w:pStyle w:val="Standard"/>
        <w:numPr>
          <w:ilvl w:val="0"/>
          <w:numId w:val="5"/>
        </w:numPr>
        <w:tabs>
          <w:tab w:val="left" w:pos="567"/>
        </w:tabs>
        <w:autoSpaceDE w:val="0"/>
        <w:ind w:left="0" w:firstLine="0"/>
        <w:jc w:val="both"/>
        <w:rPr>
          <w:sz w:val="22"/>
          <w:szCs w:val="22"/>
        </w:rPr>
      </w:pPr>
      <w:r w:rsidRPr="003038BB">
        <w:rPr>
          <w:sz w:val="22"/>
          <w:szCs w:val="22"/>
        </w:rPr>
        <w:lastRenderedPageBreak/>
        <w:t xml:space="preserve">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3038BB">
        <w:rPr>
          <w:sz w:val="22"/>
          <w:szCs w:val="22"/>
        </w:rPr>
        <w:t>позднее</w:t>
      </w:r>
      <w:proofErr w:type="gramEnd"/>
      <w:r w:rsidRPr="003038BB">
        <w:rPr>
          <w:sz w:val="22"/>
          <w:szCs w:val="22"/>
        </w:rPr>
        <w:t xml:space="preserve">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на официальном сайте извещения о проведен</w:t>
      </w:r>
      <w:proofErr w:type="gramStart"/>
      <w:r w:rsidRPr="003038BB">
        <w:rPr>
          <w:sz w:val="22"/>
          <w:szCs w:val="22"/>
        </w:rPr>
        <w:t>ии ау</w:t>
      </w:r>
      <w:proofErr w:type="gramEnd"/>
      <w:r w:rsidRPr="003038BB">
        <w:rPr>
          <w:sz w:val="22"/>
          <w:szCs w:val="22"/>
        </w:rPr>
        <w:t xml:space="preserve">кциона. В течение двух рабочих дней </w:t>
      </w:r>
      <w:proofErr w:type="gramStart"/>
      <w:r w:rsidRPr="003038BB">
        <w:rPr>
          <w:sz w:val="22"/>
          <w:szCs w:val="22"/>
        </w:rPr>
        <w:t>с даты принятия</w:t>
      </w:r>
      <w:proofErr w:type="gramEnd"/>
      <w:r w:rsidRPr="003038BB">
        <w:rPr>
          <w:sz w:val="22"/>
          <w:szCs w:val="22"/>
        </w:rPr>
        <w:t xml:space="preserve"> указанного решения такие изменения направляются заказными письмами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w:t>
      </w:r>
      <w:proofErr w:type="gramStart"/>
      <w:r w:rsidRPr="003038BB">
        <w:rPr>
          <w:sz w:val="22"/>
          <w:szCs w:val="22"/>
        </w:rPr>
        <w:t>с даты размещения</w:t>
      </w:r>
      <w:proofErr w:type="gramEnd"/>
      <w:r w:rsidRPr="003038BB">
        <w:rPr>
          <w:sz w:val="22"/>
          <w:szCs w:val="22"/>
        </w:rPr>
        <w:t xml:space="preserve">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020D5D" w:rsidRPr="003038BB" w:rsidRDefault="00020D5D" w:rsidP="002773B9">
      <w:pPr>
        <w:pStyle w:val="ConsPlusNormal"/>
        <w:widowControl/>
        <w:tabs>
          <w:tab w:val="left" w:pos="567"/>
        </w:tabs>
        <w:ind w:firstLine="0"/>
        <w:jc w:val="both"/>
        <w:rPr>
          <w:rFonts w:ascii="Times New Roman" w:hAnsi="Times New Roman" w:cs="Times New Roman"/>
          <w:sz w:val="22"/>
          <w:szCs w:val="22"/>
        </w:rPr>
      </w:pPr>
    </w:p>
    <w:p w:rsidR="00020D5D" w:rsidRPr="003038BB" w:rsidRDefault="00020D5D" w:rsidP="002773B9">
      <w:pPr>
        <w:pStyle w:val="ConsPlusNormal"/>
        <w:widowControl/>
        <w:tabs>
          <w:tab w:val="left" w:pos="567"/>
        </w:tabs>
        <w:ind w:firstLine="0"/>
        <w:jc w:val="center"/>
        <w:rPr>
          <w:rFonts w:ascii="Times New Roman" w:hAnsi="Times New Roman" w:cs="Times New Roman"/>
          <w:sz w:val="22"/>
          <w:szCs w:val="22"/>
        </w:rPr>
      </w:pPr>
      <w:r w:rsidRPr="003038BB">
        <w:rPr>
          <w:rFonts w:ascii="Times New Roman" w:hAnsi="Times New Roman" w:cs="Times New Roman"/>
          <w:sz w:val="22"/>
          <w:szCs w:val="22"/>
        </w:rPr>
        <w:t>2.2.</w:t>
      </w:r>
      <w:r w:rsidRPr="003038BB">
        <w:rPr>
          <w:rFonts w:ascii="Times New Roman" w:hAnsi="Times New Roman" w:cs="Times New Roman"/>
          <w:sz w:val="22"/>
          <w:szCs w:val="22"/>
        </w:rPr>
        <w:tab/>
        <w:t>Требования к участникам аукциона</w:t>
      </w:r>
      <w:r w:rsidR="00D73474" w:rsidRPr="003038BB">
        <w:rPr>
          <w:rFonts w:ascii="Times New Roman" w:hAnsi="Times New Roman" w:cs="Times New Roman"/>
          <w:sz w:val="22"/>
          <w:szCs w:val="22"/>
        </w:rPr>
        <w:t xml:space="preserve"> </w:t>
      </w:r>
      <w:r w:rsidR="0044596A" w:rsidRPr="003038BB">
        <w:rPr>
          <w:rFonts w:ascii="Times New Roman" w:hAnsi="Times New Roman" w:cs="Times New Roman"/>
          <w:sz w:val="22"/>
          <w:szCs w:val="22"/>
        </w:rPr>
        <w:t>по каждому лоту</w:t>
      </w:r>
    </w:p>
    <w:p w:rsidR="00020D5D" w:rsidRPr="003038BB" w:rsidRDefault="00020D5D" w:rsidP="002773B9">
      <w:pPr>
        <w:pStyle w:val="Standard"/>
        <w:tabs>
          <w:tab w:val="left" w:pos="567"/>
        </w:tabs>
        <w:autoSpaceDE w:val="0"/>
        <w:jc w:val="both"/>
        <w:rPr>
          <w:sz w:val="22"/>
          <w:szCs w:val="22"/>
        </w:rPr>
      </w:pPr>
      <w:r w:rsidRPr="003038BB">
        <w:rPr>
          <w:sz w:val="22"/>
          <w:szCs w:val="22"/>
        </w:rPr>
        <w:t>2.2.1.</w:t>
      </w:r>
      <w:r w:rsidRPr="003038BB">
        <w:rPr>
          <w:sz w:val="22"/>
          <w:szCs w:val="22"/>
        </w:rPr>
        <w:tab/>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020D5D" w:rsidRPr="003038BB" w:rsidRDefault="00020D5D" w:rsidP="002773B9">
      <w:pPr>
        <w:pStyle w:val="Standard"/>
        <w:tabs>
          <w:tab w:val="left" w:pos="567"/>
        </w:tabs>
        <w:autoSpaceDE w:val="0"/>
        <w:jc w:val="both"/>
        <w:rPr>
          <w:sz w:val="22"/>
          <w:szCs w:val="22"/>
        </w:rPr>
      </w:pPr>
      <w:r w:rsidRPr="003038BB">
        <w:rPr>
          <w:sz w:val="22"/>
          <w:szCs w:val="22"/>
        </w:rPr>
        <w:t>2.2.2.</w:t>
      </w:r>
      <w:r w:rsidRPr="003038BB">
        <w:rPr>
          <w:sz w:val="22"/>
          <w:szCs w:val="22"/>
        </w:rPr>
        <w:tab/>
        <w:t>Участники аукциона должны соответствовать требованиям, установленным законодательством Российской Федерации к таким участникам.</w:t>
      </w:r>
    </w:p>
    <w:p w:rsidR="00020D5D" w:rsidRPr="003038BB" w:rsidRDefault="00020D5D" w:rsidP="002773B9">
      <w:pPr>
        <w:pStyle w:val="Standard"/>
        <w:tabs>
          <w:tab w:val="left" w:pos="567"/>
        </w:tabs>
        <w:autoSpaceDE w:val="0"/>
        <w:jc w:val="both"/>
        <w:rPr>
          <w:sz w:val="22"/>
          <w:szCs w:val="22"/>
        </w:rPr>
      </w:pPr>
      <w:r w:rsidRPr="003038BB">
        <w:rPr>
          <w:sz w:val="22"/>
          <w:szCs w:val="22"/>
        </w:rPr>
        <w:t>2.2.3.</w:t>
      </w:r>
      <w:r w:rsidRPr="003038BB">
        <w:rPr>
          <w:sz w:val="22"/>
          <w:szCs w:val="22"/>
        </w:rPr>
        <w:tab/>
        <w:t>Организатор аукциона, аукционная комиссия вправе запрашивать информацию и документы в целях проверки соответствия участника аукциона (претендента, заявителя) требованиям, указанным в документации об аукционе, у органов власти в соответствии с их компетенцией и иных лиц, за исключением лиц, подавших заявку на участие в аукционе.</w:t>
      </w:r>
    </w:p>
    <w:p w:rsidR="00020D5D" w:rsidRPr="003038BB" w:rsidRDefault="00020D5D" w:rsidP="002773B9">
      <w:pPr>
        <w:pStyle w:val="Standard"/>
        <w:tabs>
          <w:tab w:val="left" w:pos="567"/>
        </w:tabs>
        <w:autoSpaceDE w:val="0"/>
        <w:jc w:val="both"/>
        <w:rPr>
          <w:sz w:val="22"/>
          <w:szCs w:val="22"/>
        </w:rPr>
      </w:pPr>
      <w:r w:rsidRPr="003038BB">
        <w:rPr>
          <w:sz w:val="22"/>
          <w:szCs w:val="22"/>
        </w:rPr>
        <w:t>2.2.4.</w:t>
      </w:r>
      <w:r w:rsidRPr="003038BB">
        <w:rPr>
          <w:sz w:val="22"/>
          <w:szCs w:val="22"/>
        </w:rPr>
        <w:tab/>
        <w:t>Не допускается взимание с участников аукциона платы за участие в аукционе.</w:t>
      </w:r>
    </w:p>
    <w:p w:rsidR="00020D5D" w:rsidRPr="003038BB" w:rsidRDefault="00020D5D" w:rsidP="002773B9">
      <w:pPr>
        <w:pStyle w:val="ConsPlusNormal"/>
        <w:widowControl/>
        <w:tabs>
          <w:tab w:val="left" w:pos="567"/>
        </w:tabs>
        <w:ind w:firstLine="0"/>
        <w:jc w:val="both"/>
        <w:rPr>
          <w:rFonts w:ascii="Times New Roman" w:hAnsi="Times New Roman" w:cs="Times New Roman"/>
          <w:sz w:val="22"/>
          <w:szCs w:val="22"/>
        </w:rPr>
      </w:pPr>
      <w:r w:rsidRPr="003038BB">
        <w:rPr>
          <w:rFonts w:ascii="Times New Roman" w:hAnsi="Times New Roman" w:cs="Times New Roman"/>
          <w:sz w:val="22"/>
          <w:szCs w:val="22"/>
        </w:rPr>
        <w:t>2.2.5.</w:t>
      </w:r>
      <w:r w:rsidRPr="003038BB">
        <w:rPr>
          <w:rFonts w:ascii="Times New Roman" w:hAnsi="Times New Roman" w:cs="Times New Roman"/>
          <w:sz w:val="22"/>
          <w:szCs w:val="22"/>
        </w:rPr>
        <w:tab/>
      </w:r>
      <w:r w:rsidRPr="003038BB">
        <w:rPr>
          <w:rFonts w:ascii="Times New Roman" w:hAnsi="Times New Roman" w:cs="Times New Roman"/>
          <w:b/>
          <w:sz w:val="22"/>
          <w:szCs w:val="22"/>
        </w:rPr>
        <w:t>Организатором аукциона не установлено требование о внесении задатка, такое требование в равной мере распространяется на всех участников аукциона и указано в извещении о проведен</w:t>
      </w:r>
      <w:proofErr w:type="gramStart"/>
      <w:r w:rsidRPr="003038BB">
        <w:rPr>
          <w:rFonts w:ascii="Times New Roman" w:hAnsi="Times New Roman" w:cs="Times New Roman"/>
          <w:b/>
          <w:sz w:val="22"/>
          <w:szCs w:val="22"/>
        </w:rPr>
        <w:t>ии ау</w:t>
      </w:r>
      <w:proofErr w:type="gramEnd"/>
      <w:r w:rsidRPr="003038BB">
        <w:rPr>
          <w:rFonts w:ascii="Times New Roman" w:hAnsi="Times New Roman" w:cs="Times New Roman"/>
          <w:b/>
          <w:sz w:val="22"/>
          <w:szCs w:val="22"/>
        </w:rPr>
        <w:t>кциона.</w:t>
      </w:r>
    </w:p>
    <w:p w:rsidR="00020D5D" w:rsidRPr="003038BB" w:rsidRDefault="004E624B" w:rsidP="002773B9">
      <w:pPr>
        <w:pStyle w:val="ConsPlusNormal"/>
        <w:widowControl/>
        <w:tabs>
          <w:tab w:val="left" w:pos="567"/>
        </w:tabs>
        <w:ind w:firstLine="0"/>
        <w:jc w:val="both"/>
        <w:rPr>
          <w:rFonts w:ascii="Times New Roman" w:hAnsi="Times New Roman" w:cs="Times New Roman"/>
          <w:sz w:val="22"/>
          <w:szCs w:val="22"/>
        </w:rPr>
      </w:pPr>
      <w:r w:rsidRPr="003038BB">
        <w:rPr>
          <w:rFonts w:ascii="Times New Roman" w:hAnsi="Times New Roman" w:cs="Times New Roman"/>
          <w:sz w:val="22"/>
          <w:szCs w:val="22"/>
        </w:rPr>
        <w:t>2.2.6.</w:t>
      </w:r>
      <w:r w:rsidRPr="003038BB">
        <w:rPr>
          <w:rFonts w:ascii="Times New Roman" w:hAnsi="Times New Roman" w:cs="Times New Roman"/>
          <w:sz w:val="22"/>
          <w:szCs w:val="22"/>
        </w:rPr>
        <w:tab/>
        <w:t>При этом</w:t>
      </w:r>
      <w:r w:rsidR="00020D5D" w:rsidRPr="003038BB">
        <w:rPr>
          <w:rFonts w:ascii="Times New Roman" w:hAnsi="Times New Roman" w:cs="Times New Roman"/>
          <w:sz w:val="22"/>
          <w:szCs w:val="22"/>
        </w:rPr>
        <w:t xml:space="preserve"> в случае</w:t>
      </w:r>
      <w:r w:rsidRPr="003038BB">
        <w:rPr>
          <w:rFonts w:ascii="Times New Roman" w:hAnsi="Times New Roman" w:cs="Times New Roman"/>
          <w:sz w:val="22"/>
          <w:szCs w:val="22"/>
        </w:rPr>
        <w:t>,</w:t>
      </w:r>
      <w:r w:rsidR="00020D5D" w:rsidRPr="003038BB">
        <w:rPr>
          <w:rFonts w:ascii="Times New Roman" w:hAnsi="Times New Roman" w:cs="Times New Roman"/>
          <w:sz w:val="22"/>
          <w:szCs w:val="22"/>
        </w:rPr>
        <w:t xml:space="preserve"> если организатором аукциона установлено требование о внесении задатка, а заявителем подана заявка на участие в аукционе в соответствии с требованиями документации об аукционе, соглашение о задатке между организатором аукциона и заявителем считается совершенным в письменной форме. Установление требования об обязательном заключении договора задатка между организатором аукциона и заявителем не допускается.</w:t>
      </w:r>
    </w:p>
    <w:p w:rsidR="00020D5D" w:rsidRPr="003038BB" w:rsidRDefault="00020D5D" w:rsidP="002773B9">
      <w:pPr>
        <w:pStyle w:val="ConsPlusNormal"/>
        <w:widowControl/>
        <w:tabs>
          <w:tab w:val="left" w:pos="567"/>
        </w:tabs>
        <w:ind w:firstLine="0"/>
        <w:jc w:val="both"/>
        <w:rPr>
          <w:rFonts w:ascii="Times New Roman" w:hAnsi="Times New Roman" w:cs="Times New Roman"/>
          <w:sz w:val="22"/>
          <w:szCs w:val="22"/>
        </w:rPr>
      </w:pPr>
    </w:p>
    <w:p w:rsidR="00020D5D" w:rsidRPr="003038BB" w:rsidRDefault="00020D5D" w:rsidP="002773B9">
      <w:pPr>
        <w:pStyle w:val="Standard"/>
        <w:numPr>
          <w:ilvl w:val="1"/>
          <w:numId w:val="7"/>
        </w:numPr>
        <w:tabs>
          <w:tab w:val="left" w:pos="567"/>
        </w:tabs>
        <w:autoSpaceDE w:val="0"/>
        <w:ind w:left="0" w:firstLine="0"/>
        <w:jc w:val="center"/>
        <w:rPr>
          <w:sz w:val="22"/>
          <w:szCs w:val="22"/>
        </w:rPr>
      </w:pPr>
      <w:r w:rsidRPr="003038BB">
        <w:rPr>
          <w:sz w:val="22"/>
          <w:szCs w:val="22"/>
        </w:rPr>
        <w:t>Порядок подачи заявок на участие в аукционе</w:t>
      </w:r>
      <w:r w:rsidR="00D73474" w:rsidRPr="003038BB">
        <w:rPr>
          <w:sz w:val="22"/>
          <w:szCs w:val="22"/>
        </w:rPr>
        <w:t xml:space="preserve"> </w:t>
      </w:r>
      <w:r w:rsidR="0044596A" w:rsidRPr="003038BB">
        <w:rPr>
          <w:sz w:val="22"/>
          <w:szCs w:val="22"/>
        </w:rPr>
        <w:t>по каждому лоту</w:t>
      </w:r>
    </w:p>
    <w:p w:rsidR="00020D5D" w:rsidRPr="003038BB" w:rsidRDefault="00020D5D" w:rsidP="002773B9">
      <w:pPr>
        <w:numPr>
          <w:ilvl w:val="2"/>
          <w:numId w:val="7"/>
        </w:numPr>
        <w:tabs>
          <w:tab w:val="left" w:pos="567"/>
        </w:tabs>
        <w:ind w:left="0" w:firstLine="0"/>
        <w:jc w:val="both"/>
        <w:rPr>
          <w:rFonts w:eastAsia="Times New Roman" w:cs="Times New Roman"/>
          <w:spacing w:val="-3"/>
          <w:sz w:val="22"/>
          <w:szCs w:val="22"/>
          <w:lang w:bidi="ar-SA"/>
        </w:rPr>
      </w:pPr>
      <w:proofErr w:type="gramStart"/>
      <w:r w:rsidRPr="003038BB">
        <w:rPr>
          <w:rFonts w:eastAsia="Times New Roman" w:cs="Times New Roman"/>
          <w:spacing w:val="-3"/>
          <w:sz w:val="22"/>
          <w:szCs w:val="22"/>
          <w:lang w:bidi="ar-SA"/>
        </w:rPr>
        <w:t>Лицо, подающее заявку на участие в аукционе (далее также «заявитель», «претендент») самостоятельно несет все расходы, связанные с подготовкой, подачей своей заявки на участие в аукционе, участием в аукционе и заключением договора, а организатор аукциона и специализированная организация не отвечает и не имеет обязательств по этим расходам независимо от хода и результатов проведения аукциона.</w:t>
      </w:r>
      <w:proofErr w:type="gramEnd"/>
      <w:r w:rsidRPr="003038BB">
        <w:rPr>
          <w:rFonts w:eastAsia="Times New Roman" w:cs="Times New Roman"/>
          <w:spacing w:val="-3"/>
          <w:sz w:val="22"/>
          <w:szCs w:val="22"/>
          <w:lang w:bidi="ar-SA"/>
        </w:rPr>
        <w:t xml:space="preserve"> Каждый заявитель подает только одну заявку на участие в аукционе (в отношении одного и того же лота) по форме, установленной настоящей документацией об аукционе.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не рассматриваются. Заявитель вправе подать заявки на все лоты. </w:t>
      </w:r>
      <w:r w:rsidRPr="003038BB">
        <w:rPr>
          <w:rFonts w:eastAsia="Times New Roman" w:cs="Times New Roman"/>
          <w:spacing w:val="-3"/>
          <w:sz w:val="22"/>
          <w:szCs w:val="22"/>
          <w:u w:val="single"/>
          <w:lang w:bidi="ar-SA"/>
        </w:rPr>
        <w:t>В отношении каждого лота подается отдельная заявка с прилагаемым к ней полным комплектом документов, установленным настоящей документацией об аукционе.</w:t>
      </w:r>
    </w:p>
    <w:p w:rsidR="00020D5D" w:rsidRPr="003038BB" w:rsidRDefault="00020D5D" w:rsidP="002773B9">
      <w:pPr>
        <w:pStyle w:val="Standard"/>
        <w:numPr>
          <w:ilvl w:val="2"/>
          <w:numId w:val="7"/>
        </w:numPr>
        <w:tabs>
          <w:tab w:val="left" w:pos="567"/>
        </w:tabs>
        <w:autoSpaceDE w:val="0"/>
        <w:ind w:left="0" w:firstLine="0"/>
        <w:jc w:val="both"/>
        <w:rPr>
          <w:sz w:val="22"/>
          <w:szCs w:val="22"/>
        </w:rPr>
      </w:pPr>
      <w:r w:rsidRPr="003038BB">
        <w:rPr>
          <w:sz w:val="22"/>
          <w:szCs w:val="22"/>
        </w:rPr>
        <w:t xml:space="preserve">Заявка на участие в аукционе </w:t>
      </w:r>
      <w:r w:rsidR="00EB5CC3" w:rsidRPr="003038BB">
        <w:rPr>
          <w:sz w:val="22"/>
          <w:szCs w:val="22"/>
        </w:rPr>
        <w:t xml:space="preserve">по каждому лоту </w:t>
      </w:r>
      <w:r w:rsidRPr="003038BB">
        <w:rPr>
          <w:sz w:val="22"/>
          <w:szCs w:val="22"/>
        </w:rPr>
        <w:t xml:space="preserve">подается на бумажном носителе или в форме электронного документа </w:t>
      </w:r>
      <w:r w:rsidRPr="003038BB">
        <w:rPr>
          <w:sz w:val="22"/>
          <w:szCs w:val="22"/>
          <w:u w:val="single"/>
        </w:rPr>
        <w:t>(обязательно должна быть подписана электронно-цифровой подписью)</w:t>
      </w:r>
      <w:r w:rsidRPr="003038BB">
        <w:rPr>
          <w:sz w:val="22"/>
          <w:szCs w:val="22"/>
        </w:rPr>
        <w:t xml:space="preserve"> в срок и по форме, которые установлены документацией об аукционе (форма заявки на участие в аукционе – </w:t>
      </w:r>
      <w:r w:rsidRPr="003038BB">
        <w:rPr>
          <w:b/>
          <w:i/>
          <w:sz w:val="22"/>
          <w:szCs w:val="22"/>
        </w:rPr>
        <w:t>Форма 1 Раздела 3 документации об аукционе</w:t>
      </w:r>
      <w:r w:rsidRPr="003038BB">
        <w:rPr>
          <w:sz w:val="22"/>
          <w:szCs w:val="22"/>
        </w:rPr>
        <w:t>). Подача заявки на участие в аукционе является акцептом оферты в соответствии со статьей 438 Гражданского кодекса Российской Федерации.</w:t>
      </w:r>
    </w:p>
    <w:p w:rsidR="00020D5D" w:rsidRPr="003038BB" w:rsidRDefault="00020D5D" w:rsidP="002773B9">
      <w:pPr>
        <w:pStyle w:val="Standard"/>
        <w:numPr>
          <w:ilvl w:val="2"/>
          <w:numId w:val="7"/>
        </w:numPr>
        <w:tabs>
          <w:tab w:val="left" w:pos="567"/>
        </w:tabs>
        <w:autoSpaceDE w:val="0"/>
        <w:ind w:left="0" w:firstLine="0"/>
        <w:jc w:val="both"/>
        <w:rPr>
          <w:sz w:val="22"/>
          <w:szCs w:val="22"/>
        </w:rPr>
      </w:pPr>
      <w:r w:rsidRPr="003038BB">
        <w:rPr>
          <w:b/>
          <w:sz w:val="22"/>
          <w:szCs w:val="22"/>
        </w:rPr>
        <w:t>Срок подачи заявок на участие в аукционе</w:t>
      </w:r>
      <w:r w:rsidR="00EB5CC3" w:rsidRPr="003038BB">
        <w:rPr>
          <w:b/>
          <w:sz w:val="22"/>
          <w:szCs w:val="22"/>
        </w:rPr>
        <w:t xml:space="preserve"> по каждому лоту</w:t>
      </w:r>
      <w:r w:rsidRPr="003038BB">
        <w:rPr>
          <w:b/>
          <w:sz w:val="22"/>
          <w:szCs w:val="22"/>
        </w:rPr>
        <w:t>:</w:t>
      </w:r>
      <w:r w:rsidRPr="003038BB">
        <w:rPr>
          <w:sz w:val="22"/>
          <w:szCs w:val="22"/>
        </w:rPr>
        <w:t xml:space="preserve"> </w:t>
      </w:r>
      <w:r w:rsidR="0006206A" w:rsidRPr="003038BB">
        <w:rPr>
          <w:sz w:val="22"/>
          <w:szCs w:val="22"/>
        </w:rPr>
        <w:t>дата начала срока подачи заявок на участие в аукционе - следующий за днем размещения извещения о проведен</w:t>
      </w:r>
      <w:proofErr w:type="gramStart"/>
      <w:r w:rsidR="0006206A" w:rsidRPr="003038BB">
        <w:rPr>
          <w:sz w:val="22"/>
          <w:szCs w:val="22"/>
        </w:rPr>
        <w:t>ии ау</w:t>
      </w:r>
      <w:proofErr w:type="gramEnd"/>
      <w:r w:rsidR="0006206A" w:rsidRPr="003038BB">
        <w:rPr>
          <w:sz w:val="22"/>
          <w:szCs w:val="22"/>
        </w:rPr>
        <w:t>кциона на официальном сайте торгов день</w:t>
      </w:r>
      <w:r w:rsidR="00876446" w:rsidRPr="003038BB">
        <w:rPr>
          <w:sz w:val="22"/>
          <w:szCs w:val="22"/>
        </w:rPr>
        <w:t xml:space="preserve"> - </w:t>
      </w:r>
      <w:r w:rsidR="004203D0" w:rsidRPr="003038BB">
        <w:rPr>
          <w:b/>
          <w:sz w:val="22"/>
          <w:szCs w:val="22"/>
        </w:rPr>
        <w:t>09.06</w:t>
      </w:r>
      <w:r w:rsidR="0044596A" w:rsidRPr="003038BB">
        <w:rPr>
          <w:b/>
          <w:sz w:val="22"/>
          <w:szCs w:val="22"/>
        </w:rPr>
        <w:t>.2023</w:t>
      </w:r>
      <w:r w:rsidR="00876446" w:rsidRPr="003038BB">
        <w:rPr>
          <w:b/>
          <w:sz w:val="22"/>
          <w:szCs w:val="22"/>
        </w:rPr>
        <w:t xml:space="preserve"> г.</w:t>
      </w:r>
      <w:r w:rsidR="0006206A" w:rsidRPr="003038BB">
        <w:rPr>
          <w:b/>
          <w:sz w:val="22"/>
          <w:szCs w:val="22"/>
        </w:rPr>
        <w:t xml:space="preserve">; окончание срока подачи заявок - </w:t>
      </w:r>
      <w:r w:rsidR="009954AE" w:rsidRPr="003038BB">
        <w:rPr>
          <w:b/>
          <w:sz w:val="22"/>
          <w:szCs w:val="22"/>
        </w:rPr>
        <w:t>10</w:t>
      </w:r>
      <w:r w:rsidRPr="003038BB">
        <w:rPr>
          <w:b/>
          <w:sz w:val="22"/>
          <w:szCs w:val="22"/>
        </w:rPr>
        <w:t xml:space="preserve">:00 </w:t>
      </w:r>
      <w:r w:rsidR="004203D0" w:rsidRPr="003038BB">
        <w:rPr>
          <w:b/>
          <w:sz w:val="22"/>
          <w:szCs w:val="22"/>
        </w:rPr>
        <w:t>03.07</w:t>
      </w:r>
      <w:r w:rsidR="0044596A" w:rsidRPr="003038BB">
        <w:rPr>
          <w:b/>
          <w:sz w:val="22"/>
          <w:szCs w:val="22"/>
        </w:rPr>
        <w:t>.2023</w:t>
      </w:r>
      <w:r w:rsidR="00BC7AB7" w:rsidRPr="003038BB">
        <w:rPr>
          <w:b/>
          <w:sz w:val="22"/>
          <w:szCs w:val="22"/>
        </w:rPr>
        <w:t xml:space="preserve"> г.</w:t>
      </w:r>
    </w:p>
    <w:p w:rsidR="00020D5D" w:rsidRPr="003038BB" w:rsidRDefault="00020D5D" w:rsidP="002773B9">
      <w:pPr>
        <w:pStyle w:val="Standard"/>
        <w:tabs>
          <w:tab w:val="left" w:pos="567"/>
        </w:tabs>
        <w:autoSpaceDE w:val="0"/>
        <w:jc w:val="both"/>
        <w:rPr>
          <w:sz w:val="22"/>
          <w:szCs w:val="22"/>
        </w:rPr>
      </w:pPr>
      <w:r w:rsidRPr="003038BB">
        <w:rPr>
          <w:sz w:val="22"/>
          <w:szCs w:val="22"/>
        </w:rPr>
        <w:t>Время подачи с понедельника по пятницу с 09:00 до 17:00 (время московск</w:t>
      </w:r>
      <w:r w:rsidR="00876446" w:rsidRPr="003038BB">
        <w:rPr>
          <w:sz w:val="22"/>
          <w:szCs w:val="22"/>
        </w:rPr>
        <w:t xml:space="preserve">ое), кроме субботы, воскресенья, </w:t>
      </w:r>
      <w:r w:rsidRPr="003038BB">
        <w:rPr>
          <w:sz w:val="22"/>
          <w:szCs w:val="22"/>
        </w:rPr>
        <w:t xml:space="preserve">праздничных </w:t>
      </w:r>
      <w:r w:rsidR="00876446" w:rsidRPr="003038BB">
        <w:rPr>
          <w:sz w:val="22"/>
          <w:szCs w:val="22"/>
        </w:rPr>
        <w:t xml:space="preserve">и иных </w:t>
      </w:r>
      <w:r w:rsidRPr="003038BB">
        <w:rPr>
          <w:sz w:val="22"/>
          <w:szCs w:val="22"/>
        </w:rPr>
        <w:t>дней, которые официально считаются выходными в РФ.</w:t>
      </w:r>
    </w:p>
    <w:p w:rsidR="00020D5D" w:rsidRPr="003038BB" w:rsidRDefault="00020D5D" w:rsidP="002773B9">
      <w:pPr>
        <w:pStyle w:val="Standard"/>
        <w:numPr>
          <w:ilvl w:val="2"/>
          <w:numId w:val="7"/>
        </w:numPr>
        <w:tabs>
          <w:tab w:val="left" w:pos="567"/>
        </w:tabs>
        <w:autoSpaceDE w:val="0"/>
        <w:ind w:left="0" w:firstLine="0"/>
        <w:jc w:val="both"/>
        <w:rPr>
          <w:sz w:val="22"/>
          <w:szCs w:val="22"/>
        </w:rPr>
      </w:pPr>
      <w:r w:rsidRPr="003038BB">
        <w:rPr>
          <w:b/>
          <w:sz w:val="22"/>
          <w:szCs w:val="22"/>
        </w:rPr>
        <w:t>Место подачи заявок на участие в аукционе</w:t>
      </w:r>
      <w:r w:rsidRPr="003038BB">
        <w:rPr>
          <w:sz w:val="22"/>
          <w:szCs w:val="22"/>
        </w:rPr>
        <w:t xml:space="preserve"> – ООО «ПСО «Госзаказ» по адресу: 185028, Республика Карелия, </w:t>
      </w:r>
      <w:proofErr w:type="gramStart"/>
      <w:r w:rsidRPr="003038BB">
        <w:rPr>
          <w:sz w:val="22"/>
          <w:szCs w:val="22"/>
        </w:rPr>
        <w:t>г</w:t>
      </w:r>
      <w:proofErr w:type="gramEnd"/>
      <w:r w:rsidRPr="003038BB">
        <w:rPr>
          <w:sz w:val="22"/>
          <w:szCs w:val="22"/>
        </w:rPr>
        <w:t xml:space="preserve">. Петрозаводск, ул. </w:t>
      </w:r>
      <w:r w:rsidR="00D8489A" w:rsidRPr="003038BB">
        <w:rPr>
          <w:sz w:val="22"/>
          <w:szCs w:val="22"/>
        </w:rPr>
        <w:t xml:space="preserve">Ф. </w:t>
      </w:r>
      <w:r w:rsidRPr="003038BB">
        <w:rPr>
          <w:sz w:val="22"/>
          <w:szCs w:val="22"/>
        </w:rPr>
        <w:t xml:space="preserve">Энгельса, 10, </w:t>
      </w:r>
      <w:proofErr w:type="spellStart"/>
      <w:r w:rsidRPr="003038BB">
        <w:rPr>
          <w:sz w:val="22"/>
          <w:szCs w:val="22"/>
        </w:rPr>
        <w:t>каб</w:t>
      </w:r>
      <w:proofErr w:type="spellEnd"/>
      <w:r w:rsidRPr="003038BB">
        <w:rPr>
          <w:sz w:val="22"/>
          <w:szCs w:val="22"/>
        </w:rPr>
        <w:t xml:space="preserve">. 506 или </w:t>
      </w:r>
      <w:hyperlink r:id="rId28" w:history="1">
        <w:r w:rsidRPr="003038BB">
          <w:rPr>
            <w:rStyle w:val="Internetlink"/>
            <w:color w:val="auto"/>
            <w:sz w:val="22"/>
            <w:szCs w:val="22"/>
          </w:rPr>
          <w:t>pso.goszakaz@gmail.com</w:t>
        </w:r>
      </w:hyperlink>
      <w:r w:rsidRPr="003038BB">
        <w:rPr>
          <w:sz w:val="22"/>
          <w:szCs w:val="22"/>
        </w:rPr>
        <w:t>.</w:t>
      </w:r>
    </w:p>
    <w:p w:rsidR="00020D5D" w:rsidRPr="003038BB" w:rsidRDefault="00020D5D" w:rsidP="002773B9">
      <w:pPr>
        <w:pStyle w:val="Standard"/>
        <w:numPr>
          <w:ilvl w:val="2"/>
          <w:numId w:val="7"/>
        </w:numPr>
        <w:tabs>
          <w:tab w:val="left" w:pos="567"/>
        </w:tabs>
        <w:autoSpaceDE w:val="0"/>
        <w:ind w:left="0" w:firstLine="0"/>
        <w:jc w:val="both"/>
        <w:rPr>
          <w:sz w:val="22"/>
          <w:szCs w:val="22"/>
        </w:rPr>
      </w:pPr>
      <w:r w:rsidRPr="003038BB">
        <w:rPr>
          <w:sz w:val="22"/>
          <w:szCs w:val="22"/>
        </w:rPr>
        <w:t xml:space="preserve">Каждая заявка на участие в аукционе, поступившая в срок, указанный в документации об аукционе,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 При получении заявки на участие в аукционе, поданной в форме электронного документа, организатор аукциона, специализированная организация обязаны подтвердить в письменной форме или в форме электронного документа ее получение в течение одного рабочего дня </w:t>
      </w:r>
      <w:proofErr w:type="gramStart"/>
      <w:r w:rsidRPr="003038BB">
        <w:rPr>
          <w:sz w:val="22"/>
          <w:szCs w:val="22"/>
        </w:rPr>
        <w:t>с даты получения</w:t>
      </w:r>
      <w:proofErr w:type="gramEnd"/>
      <w:r w:rsidRPr="003038BB">
        <w:rPr>
          <w:sz w:val="22"/>
          <w:szCs w:val="22"/>
        </w:rPr>
        <w:t xml:space="preserve"> такой заявки.</w:t>
      </w:r>
    </w:p>
    <w:p w:rsidR="00020D5D" w:rsidRPr="003038BB" w:rsidRDefault="00020D5D" w:rsidP="002773B9">
      <w:pPr>
        <w:pStyle w:val="Standard"/>
        <w:numPr>
          <w:ilvl w:val="2"/>
          <w:numId w:val="7"/>
        </w:numPr>
        <w:tabs>
          <w:tab w:val="left" w:pos="567"/>
        </w:tabs>
        <w:autoSpaceDE w:val="0"/>
        <w:ind w:left="0" w:firstLine="0"/>
        <w:jc w:val="both"/>
        <w:rPr>
          <w:sz w:val="22"/>
          <w:szCs w:val="22"/>
        </w:rPr>
      </w:pPr>
      <w:r w:rsidRPr="003038BB">
        <w:rPr>
          <w:sz w:val="22"/>
          <w:szCs w:val="22"/>
        </w:rPr>
        <w:lastRenderedPageBreak/>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случае если было установлено требование о внесении задатка, организатор аукциона обязан вернуть задаток указанным заявителям в течение пяти рабочих дней </w:t>
      </w:r>
      <w:proofErr w:type="gramStart"/>
      <w:r w:rsidRPr="003038BB">
        <w:rPr>
          <w:sz w:val="22"/>
          <w:szCs w:val="22"/>
        </w:rPr>
        <w:t>с даты подписания</w:t>
      </w:r>
      <w:proofErr w:type="gramEnd"/>
      <w:r w:rsidRPr="003038BB">
        <w:rPr>
          <w:sz w:val="22"/>
          <w:szCs w:val="22"/>
        </w:rPr>
        <w:t xml:space="preserve"> протокола аукциона.</w:t>
      </w:r>
    </w:p>
    <w:p w:rsidR="00020D5D" w:rsidRPr="003038BB" w:rsidRDefault="00020D5D" w:rsidP="002773B9">
      <w:pPr>
        <w:pStyle w:val="Standard"/>
        <w:numPr>
          <w:ilvl w:val="2"/>
          <w:numId w:val="7"/>
        </w:numPr>
        <w:tabs>
          <w:tab w:val="left" w:pos="567"/>
        </w:tabs>
        <w:autoSpaceDE w:val="0"/>
        <w:ind w:left="0" w:firstLine="0"/>
        <w:rPr>
          <w:sz w:val="22"/>
          <w:szCs w:val="22"/>
        </w:rPr>
      </w:pPr>
      <w:r w:rsidRPr="003038BB">
        <w:rPr>
          <w:sz w:val="22"/>
          <w:szCs w:val="22"/>
        </w:rPr>
        <w:t>Заявитель вправе подать только одну заявку на участие в аукционе</w:t>
      </w:r>
      <w:r w:rsidR="004203D0" w:rsidRPr="003038BB">
        <w:rPr>
          <w:sz w:val="22"/>
          <w:szCs w:val="22"/>
        </w:rPr>
        <w:t xml:space="preserve"> по каждому лоту</w:t>
      </w:r>
      <w:r w:rsidRPr="003038BB">
        <w:rPr>
          <w:sz w:val="22"/>
          <w:szCs w:val="22"/>
        </w:rPr>
        <w:t>.</w:t>
      </w:r>
    </w:p>
    <w:p w:rsidR="00020D5D" w:rsidRPr="003038BB" w:rsidRDefault="00020D5D" w:rsidP="002773B9">
      <w:pPr>
        <w:pStyle w:val="Standard"/>
        <w:numPr>
          <w:ilvl w:val="2"/>
          <w:numId w:val="7"/>
        </w:numPr>
        <w:tabs>
          <w:tab w:val="left" w:pos="567"/>
        </w:tabs>
        <w:autoSpaceDE w:val="0"/>
        <w:ind w:left="0" w:firstLine="0"/>
        <w:jc w:val="both"/>
        <w:rPr>
          <w:sz w:val="22"/>
          <w:szCs w:val="22"/>
        </w:rPr>
      </w:pPr>
      <w:r w:rsidRPr="003038BB">
        <w:rPr>
          <w:sz w:val="22"/>
          <w:szCs w:val="22"/>
        </w:rPr>
        <w:t xml:space="preserve">Прием заявок на участие в аукционе прекращается </w:t>
      </w:r>
      <w:proofErr w:type="gramStart"/>
      <w:r w:rsidRPr="003038BB">
        <w:rPr>
          <w:sz w:val="22"/>
          <w:szCs w:val="22"/>
        </w:rPr>
        <w:t>в указанный в извещении о проведении аукциона день рассмотрения заявок на участие в аукционе</w:t>
      </w:r>
      <w:proofErr w:type="gramEnd"/>
      <w:r w:rsidRPr="003038BB">
        <w:rPr>
          <w:sz w:val="22"/>
          <w:szCs w:val="22"/>
        </w:rPr>
        <w:t xml:space="preserve"> непосредственно перед началом рассмотрения заявок.</w:t>
      </w:r>
    </w:p>
    <w:p w:rsidR="00020D5D" w:rsidRPr="003038BB" w:rsidRDefault="00020D5D" w:rsidP="002773B9">
      <w:pPr>
        <w:pStyle w:val="Standard"/>
        <w:numPr>
          <w:ilvl w:val="2"/>
          <w:numId w:val="7"/>
        </w:numPr>
        <w:tabs>
          <w:tab w:val="left" w:pos="567"/>
        </w:tabs>
        <w:ind w:left="0" w:firstLine="0"/>
        <w:jc w:val="both"/>
        <w:rPr>
          <w:sz w:val="22"/>
          <w:szCs w:val="22"/>
        </w:rPr>
      </w:pPr>
      <w:r w:rsidRPr="003038BB">
        <w:rPr>
          <w:b/>
          <w:sz w:val="22"/>
          <w:szCs w:val="22"/>
        </w:rPr>
        <w:t>Заявитель вправе отозвать заявку</w:t>
      </w:r>
      <w:r w:rsidRPr="003038BB">
        <w:rPr>
          <w:sz w:val="22"/>
          <w:szCs w:val="22"/>
        </w:rPr>
        <w:t xml:space="preserve">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w:t>
      </w:r>
      <w:proofErr w:type="gramStart"/>
      <w:r w:rsidRPr="003038BB">
        <w:rPr>
          <w:sz w:val="22"/>
          <w:szCs w:val="22"/>
        </w:rPr>
        <w:t>с даты поступления</w:t>
      </w:r>
      <w:proofErr w:type="gramEnd"/>
      <w:r w:rsidRPr="003038BB">
        <w:rPr>
          <w:sz w:val="22"/>
          <w:szCs w:val="22"/>
        </w:rPr>
        <w:t xml:space="preserve"> организатору аукциона уведомления об отзыве заявки на участие в аукционе. Порядок отзыва заявки: заявитель подавший заявку на участие в аукционе, вправе отозвать такую заявку посредством уведомления в письменной форме в любое время до дня и времени начала рассмотрения заявок на участие в аукционе; </w:t>
      </w:r>
      <w:proofErr w:type="gramStart"/>
      <w:r w:rsidRPr="003038BB">
        <w:rPr>
          <w:sz w:val="22"/>
          <w:szCs w:val="22"/>
        </w:rPr>
        <w:t>уведомление об отзыве заявки должно быть выполнено на фирменном бланке лица, подававшего заявку (бланк с основными реквизитами заявителя) с указанием предмета аукциона, почтового адреса и адреса местонахождения, контактных данных (номер телефона, факса (при наличии), адрес электронной почты (при наличии) и данные ответственного лица) заявителя, должно быть подписано заявителем или уполномоченным им лицом и скреплено печатью заявителя – юридического лица.</w:t>
      </w:r>
      <w:proofErr w:type="gramEnd"/>
      <w:r w:rsidRPr="003038BB">
        <w:rPr>
          <w:sz w:val="22"/>
          <w:szCs w:val="22"/>
        </w:rPr>
        <w:t xml:space="preserve"> Уведомление должно содержать дату отзываемой заявки, которая указана в заявке.</w:t>
      </w:r>
    </w:p>
    <w:p w:rsidR="00020D5D" w:rsidRPr="003038BB" w:rsidRDefault="00020D5D" w:rsidP="002773B9">
      <w:pPr>
        <w:pStyle w:val="Standard"/>
        <w:numPr>
          <w:ilvl w:val="2"/>
          <w:numId w:val="7"/>
        </w:numPr>
        <w:tabs>
          <w:tab w:val="left" w:pos="567"/>
        </w:tabs>
        <w:autoSpaceDE w:val="0"/>
        <w:ind w:left="0" w:firstLine="0"/>
        <w:jc w:val="both"/>
        <w:rPr>
          <w:sz w:val="22"/>
          <w:szCs w:val="22"/>
        </w:rPr>
      </w:pPr>
      <w:r w:rsidRPr="003038BB">
        <w:rPr>
          <w:sz w:val="22"/>
          <w:szCs w:val="22"/>
        </w:rPr>
        <w:t xml:space="preserve">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r w:rsidR="00241D60" w:rsidRPr="003038BB">
        <w:rPr>
          <w:sz w:val="22"/>
          <w:szCs w:val="22"/>
        </w:rPr>
        <w:t xml:space="preserve"> по соответствующему лоту</w:t>
      </w:r>
      <w:r w:rsidRPr="003038BB">
        <w:rPr>
          <w:sz w:val="22"/>
          <w:szCs w:val="22"/>
        </w:rPr>
        <w:t>.</w:t>
      </w:r>
    </w:p>
    <w:p w:rsidR="00020D5D" w:rsidRPr="003038BB" w:rsidRDefault="00020D5D" w:rsidP="002773B9">
      <w:pPr>
        <w:pStyle w:val="Standard"/>
        <w:numPr>
          <w:ilvl w:val="2"/>
          <w:numId w:val="7"/>
        </w:numPr>
        <w:tabs>
          <w:tab w:val="left" w:pos="567"/>
        </w:tabs>
        <w:autoSpaceDE w:val="0"/>
        <w:ind w:left="0" w:firstLine="0"/>
        <w:jc w:val="both"/>
        <w:rPr>
          <w:sz w:val="22"/>
          <w:szCs w:val="22"/>
        </w:rPr>
      </w:pPr>
      <w:r w:rsidRPr="003038BB">
        <w:rPr>
          <w:b/>
          <w:sz w:val="22"/>
          <w:szCs w:val="22"/>
        </w:rPr>
        <w:t>Инструкция по заполнению заявки на участие в аукционе:</w:t>
      </w:r>
      <w:r w:rsidRPr="003038BB">
        <w:rPr>
          <w:sz w:val="22"/>
          <w:szCs w:val="22"/>
        </w:rPr>
        <w:t xml:space="preserve"> необходимо заполнить обязательные для заполнения пустые поля, пояснения к которым приведены в скобках. Рекомендуется все документы, входящие в состав заявки прошить в один том, все листы заявки на участие в аукционе, все листы тома заявки на участие в аукционе прошить и пронумеровать; заявку на участие в аукционе и том заявки на участие в аукционе сопроводить описью входящих в ее состав документов (</w:t>
      </w:r>
      <w:r w:rsidRPr="003038BB">
        <w:rPr>
          <w:b/>
          <w:i/>
          <w:sz w:val="22"/>
          <w:szCs w:val="22"/>
        </w:rPr>
        <w:t>Форма 2 Раздела 3 документации об аукционе)</w:t>
      </w:r>
      <w:r w:rsidRPr="003038BB">
        <w:rPr>
          <w:sz w:val="22"/>
          <w:szCs w:val="22"/>
        </w:rPr>
        <w:t>, скрепить печатью заявителя (для юридических лиц) и подписать заявителем или лицом, уполномоченным таким участником размещения заказа.</w:t>
      </w:r>
    </w:p>
    <w:p w:rsidR="00020D5D" w:rsidRPr="003038BB" w:rsidRDefault="00020D5D" w:rsidP="002773B9">
      <w:pPr>
        <w:pStyle w:val="Standard"/>
        <w:numPr>
          <w:ilvl w:val="2"/>
          <w:numId w:val="7"/>
        </w:numPr>
        <w:tabs>
          <w:tab w:val="left" w:pos="567"/>
        </w:tabs>
        <w:autoSpaceDE w:val="0"/>
        <w:ind w:left="0" w:firstLine="0"/>
        <w:jc w:val="both"/>
        <w:rPr>
          <w:sz w:val="22"/>
          <w:szCs w:val="22"/>
          <w:u w:val="single"/>
        </w:rPr>
      </w:pPr>
      <w:r w:rsidRPr="003038BB">
        <w:rPr>
          <w:sz w:val="22"/>
          <w:szCs w:val="22"/>
          <w:u w:val="single"/>
        </w:rPr>
        <w:t>Заявка на участие</w:t>
      </w:r>
      <w:r w:rsidR="00B60254" w:rsidRPr="003038BB">
        <w:rPr>
          <w:sz w:val="22"/>
          <w:szCs w:val="22"/>
          <w:u w:val="single"/>
        </w:rPr>
        <w:t xml:space="preserve"> </w:t>
      </w:r>
      <w:r w:rsidRPr="003038BB">
        <w:rPr>
          <w:sz w:val="22"/>
          <w:szCs w:val="22"/>
          <w:u w:val="single"/>
        </w:rPr>
        <w:t>в аукционе</w:t>
      </w:r>
      <w:r w:rsidR="0044596A" w:rsidRPr="003038BB">
        <w:rPr>
          <w:sz w:val="22"/>
          <w:szCs w:val="22"/>
          <w:u w:val="single"/>
        </w:rPr>
        <w:t xml:space="preserve"> по каждому лоту</w:t>
      </w:r>
      <w:r w:rsidR="008951DA" w:rsidRPr="003038BB">
        <w:rPr>
          <w:sz w:val="22"/>
          <w:szCs w:val="22"/>
          <w:u w:val="single"/>
        </w:rPr>
        <w:t xml:space="preserve"> </w:t>
      </w:r>
      <w:r w:rsidRPr="003038BB">
        <w:rPr>
          <w:sz w:val="22"/>
          <w:szCs w:val="22"/>
          <w:u w:val="single"/>
        </w:rPr>
        <w:t>должна содержать:</w:t>
      </w:r>
    </w:p>
    <w:p w:rsidR="00020D5D" w:rsidRPr="003038BB" w:rsidRDefault="00020D5D" w:rsidP="002773B9">
      <w:pPr>
        <w:pStyle w:val="Standard"/>
        <w:tabs>
          <w:tab w:val="left" w:pos="567"/>
        </w:tabs>
        <w:autoSpaceDE w:val="0"/>
        <w:jc w:val="both"/>
        <w:rPr>
          <w:sz w:val="22"/>
          <w:szCs w:val="22"/>
        </w:rPr>
      </w:pPr>
      <w:r w:rsidRPr="003038BB">
        <w:rPr>
          <w:sz w:val="22"/>
          <w:szCs w:val="22"/>
        </w:rPr>
        <w:t>1) сведения и документы о заявителе, подавшем такую заявку:</w:t>
      </w:r>
    </w:p>
    <w:p w:rsidR="00020D5D" w:rsidRPr="003038BB" w:rsidRDefault="00020D5D" w:rsidP="002773B9">
      <w:pPr>
        <w:pStyle w:val="Standard"/>
        <w:tabs>
          <w:tab w:val="left" w:pos="567"/>
        </w:tabs>
        <w:autoSpaceDE w:val="0"/>
        <w:jc w:val="both"/>
        <w:rPr>
          <w:sz w:val="22"/>
          <w:szCs w:val="22"/>
        </w:rPr>
      </w:pPr>
      <w:proofErr w:type="gramStart"/>
      <w:r w:rsidRPr="003038BB">
        <w:rPr>
          <w:sz w:val="22"/>
          <w:szCs w:val="22"/>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020D5D" w:rsidRPr="003038BB" w:rsidRDefault="00020D5D" w:rsidP="002773B9">
      <w:pPr>
        <w:pStyle w:val="Standard"/>
        <w:tabs>
          <w:tab w:val="left" w:pos="567"/>
        </w:tabs>
        <w:autoSpaceDE w:val="0"/>
        <w:jc w:val="both"/>
        <w:rPr>
          <w:sz w:val="22"/>
          <w:szCs w:val="22"/>
        </w:rPr>
      </w:pPr>
      <w:proofErr w:type="gramStart"/>
      <w:r w:rsidRPr="003038BB">
        <w:rPr>
          <w:sz w:val="22"/>
          <w:szCs w:val="22"/>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Pr="003038BB">
        <w:rPr>
          <w:sz w:val="22"/>
          <w:szCs w:val="22"/>
        </w:rPr>
        <w:t xml:space="preserve"> </w:t>
      </w:r>
      <w:proofErr w:type="gramStart"/>
      <w:r w:rsidRPr="003038BB">
        <w:rPr>
          <w:sz w:val="22"/>
          <w:szCs w:val="22"/>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3038BB">
        <w:rPr>
          <w:sz w:val="22"/>
          <w:szCs w:val="22"/>
        </w:rPr>
        <w:t xml:space="preserve"> извещения о проведен</w:t>
      </w:r>
      <w:proofErr w:type="gramStart"/>
      <w:r w:rsidRPr="003038BB">
        <w:rPr>
          <w:sz w:val="22"/>
          <w:szCs w:val="22"/>
        </w:rPr>
        <w:t>ии ау</w:t>
      </w:r>
      <w:proofErr w:type="gramEnd"/>
      <w:r w:rsidRPr="003038BB">
        <w:rPr>
          <w:sz w:val="22"/>
          <w:szCs w:val="22"/>
        </w:rPr>
        <w:t>кциона;</w:t>
      </w:r>
    </w:p>
    <w:p w:rsidR="00020D5D" w:rsidRPr="003038BB" w:rsidRDefault="00020D5D" w:rsidP="002773B9">
      <w:pPr>
        <w:pStyle w:val="Standard"/>
        <w:tabs>
          <w:tab w:val="left" w:pos="567"/>
        </w:tabs>
        <w:autoSpaceDE w:val="0"/>
        <w:jc w:val="both"/>
        <w:rPr>
          <w:sz w:val="22"/>
          <w:szCs w:val="22"/>
        </w:rPr>
      </w:pPr>
      <w:r w:rsidRPr="003038BB">
        <w:rPr>
          <w:sz w:val="22"/>
          <w:szCs w:val="22"/>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020D5D" w:rsidRPr="003038BB" w:rsidRDefault="00020D5D" w:rsidP="002773B9">
      <w:pPr>
        <w:pStyle w:val="Standard"/>
        <w:tabs>
          <w:tab w:val="left" w:pos="567"/>
        </w:tabs>
        <w:autoSpaceDE w:val="0"/>
        <w:jc w:val="both"/>
        <w:rPr>
          <w:sz w:val="22"/>
          <w:szCs w:val="22"/>
        </w:rPr>
      </w:pPr>
      <w:r w:rsidRPr="003038BB">
        <w:rPr>
          <w:sz w:val="22"/>
          <w:szCs w:val="22"/>
        </w:rPr>
        <w:t>г) копии учредительных документов заявителя (для юридических лиц);</w:t>
      </w:r>
    </w:p>
    <w:p w:rsidR="00020D5D" w:rsidRPr="003038BB" w:rsidRDefault="00020D5D" w:rsidP="002773B9">
      <w:pPr>
        <w:pStyle w:val="Standard"/>
        <w:tabs>
          <w:tab w:val="left" w:pos="567"/>
        </w:tabs>
        <w:autoSpaceDE w:val="0"/>
        <w:jc w:val="both"/>
        <w:rPr>
          <w:sz w:val="22"/>
          <w:szCs w:val="22"/>
        </w:rPr>
      </w:pPr>
      <w:r w:rsidRPr="003038BB">
        <w:rPr>
          <w:sz w:val="22"/>
          <w:szCs w:val="22"/>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020D5D" w:rsidRPr="003038BB" w:rsidRDefault="00020D5D" w:rsidP="002773B9">
      <w:pPr>
        <w:pStyle w:val="Standard"/>
        <w:tabs>
          <w:tab w:val="left" w:pos="567"/>
        </w:tabs>
        <w:autoSpaceDE w:val="0"/>
        <w:jc w:val="both"/>
        <w:rPr>
          <w:sz w:val="22"/>
          <w:szCs w:val="22"/>
        </w:rPr>
      </w:pPr>
      <w:r w:rsidRPr="003038BB">
        <w:rPr>
          <w:sz w:val="22"/>
          <w:szCs w:val="22"/>
        </w:rPr>
        <w:lastRenderedPageBreak/>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 (согласно форме заявки);</w:t>
      </w:r>
    </w:p>
    <w:p w:rsidR="00020D5D" w:rsidRPr="003038BB" w:rsidRDefault="00020D5D" w:rsidP="002773B9">
      <w:pPr>
        <w:pStyle w:val="Standard"/>
        <w:tabs>
          <w:tab w:val="left" w:pos="567"/>
        </w:tabs>
        <w:autoSpaceDE w:val="0"/>
        <w:jc w:val="both"/>
        <w:rPr>
          <w:sz w:val="22"/>
          <w:szCs w:val="22"/>
        </w:rPr>
      </w:pPr>
      <w:proofErr w:type="gramStart"/>
      <w:r w:rsidRPr="003038BB">
        <w:rPr>
          <w:sz w:val="22"/>
          <w:szCs w:val="22"/>
        </w:rPr>
        <w:t>2) предложения об условиях выполнения работ, которые необходимо выполнить в отношении муниципального имущества, права на которое передаются по договору, а также по качеству, количественным, техническим характеристикам услуг, оказание которых происходит с использованием такого имущества (согласно форме заявки);</w:t>
      </w:r>
      <w:proofErr w:type="gramEnd"/>
    </w:p>
    <w:p w:rsidR="00020D5D" w:rsidRPr="003038BB" w:rsidRDefault="00020D5D" w:rsidP="002773B9">
      <w:pPr>
        <w:pStyle w:val="Standard"/>
        <w:tabs>
          <w:tab w:val="left" w:pos="567"/>
        </w:tabs>
        <w:autoSpaceDE w:val="0"/>
        <w:jc w:val="both"/>
        <w:rPr>
          <w:sz w:val="22"/>
          <w:szCs w:val="22"/>
        </w:rPr>
      </w:pPr>
      <w:r w:rsidRPr="003038BB">
        <w:rPr>
          <w:sz w:val="22"/>
          <w:szCs w:val="22"/>
        </w:rPr>
        <w:t xml:space="preserve">3) документы или копии документов, подтверждающие внесение задатка, в случае если в документации об аукционе содержится </w:t>
      </w:r>
      <w:proofErr w:type="gramStart"/>
      <w:r w:rsidRPr="003038BB">
        <w:rPr>
          <w:sz w:val="22"/>
          <w:szCs w:val="22"/>
        </w:rPr>
        <w:t>требование</w:t>
      </w:r>
      <w:proofErr w:type="gramEnd"/>
      <w:r w:rsidRPr="003038BB">
        <w:rPr>
          <w:sz w:val="22"/>
          <w:szCs w:val="22"/>
        </w:rPr>
        <w:t xml:space="preserve"> о внесении задатка (платежное поручение, подтверждающее перечисление задатка).</w:t>
      </w:r>
    </w:p>
    <w:p w:rsidR="00020D5D" w:rsidRPr="003038BB" w:rsidRDefault="00020D5D" w:rsidP="002773B9">
      <w:pPr>
        <w:pStyle w:val="Standard"/>
        <w:tabs>
          <w:tab w:val="left" w:pos="567"/>
        </w:tabs>
        <w:autoSpaceDE w:val="0"/>
        <w:jc w:val="both"/>
        <w:rPr>
          <w:sz w:val="22"/>
          <w:szCs w:val="22"/>
        </w:rPr>
      </w:pPr>
    </w:p>
    <w:p w:rsidR="00020D5D" w:rsidRPr="003038BB" w:rsidRDefault="00020D5D" w:rsidP="002773B9">
      <w:pPr>
        <w:pStyle w:val="Standard"/>
        <w:numPr>
          <w:ilvl w:val="1"/>
          <w:numId w:val="7"/>
        </w:numPr>
        <w:tabs>
          <w:tab w:val="left" w:pos="567"/>
        </w:tabs>
        <w:autoSpaceDE w:val="0"/>
        <w:ind w:left="0" w:firstLine="0"/>
        <w:jc w:val="center"/>
        <w:rPr>
          <w:sz w:val="22"/>
          <w:szCs w:val="22"/>
        </w:rPr>
      </w:pPr>
      <w:r w:rsidRPr="003038BB">
        <w:rPr>
          <w:sz w:val="22"/>
          <w:szCs w:val="22"/>
        </w:rPr>
        <w:t>Порядок рассмотрения заявок на участие в аукционе</w:t>
      </w:r>
      <w:r w:rsidR="00D73474" w:rsidRPr="003038BB">
        <w:rPr>
          <w:sz w:val="22"/>
          <w:szCs w:val="22"/>
        </w:rPr>
        <w:t xml:space="preserve"> </w:t>
      </w:r>
      <w:r w:rsidR="0044596A" w:rsidRPr="003038BB">
        <w:rPr>
          <w:sz w:val="22"/>
          <w:szCs w:val="22"/>
        </w:rPr>
        <w:t>по каждому лоту</w:t>
      </w:r>
    </w:p>
    <w:p w:rsidR="00020D5D" w:rsidRPr="003038BB" w:rsidRDefault="00020D5D" w:rsidP="002773B9">
      <w:pPr>
        <w:pStyle w:val="Standard"/>
        <w:numPr>
          <w:ilvl w:val="2"/>
          <w:numId w:val="7"/>
        </w:numPr>
        <w:tabs>
          <w:tab w:val="left" w:pos="567"/>
        </w:tabs>
        <w:autoSpaceDE w:val="0"/>
        <w:ind w:left="0" w:firstLine="0"/>
        <w:jc w:val="both"/>
        <w:rPr>
          <w:sz w:val="22"/>
          <w:szCs w:val="22"/>
        </w:rPr>
      </w:pPr>
      <w:r w:rsidRPr="003038BB">
        <w:rPr>
          <w:sz w:val="22"/>
          <w:szCs w:val="22"/>
        </w:rPr>
        <w:t>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документацией об аукционе.</w:t>
      </w:r>
    </w:p>
    <w:p w:rsidR="00020D5D" w:rsidRPr="003038BB" w:rsidRDefault="00020D5D" w:rsidP="002773B9">
      <w:pPr>
        <w:pStyle w:val="Standard"/>
        <w:numPr>
          <w:ilvl w:val="2"/>
          <w:numId w:val="7"/>
        </w:numPr>
        <w:tabs>
          <w:tab w:val="left" w:pos="567"/>
        </w:tabs>
        <w:autoSpaceDE w:val="0"/>
        <w:ind w:left="0" w:firstLine="0"/>
        <w:jc w:val="both"/>
        <w:rPr>
          <w:sz w:val="22"/>
          <w:szCs w:val="22"/>
        </w:rPr>
      </w:pPr>
      <w:r w:rsidRPr="003038BB">
        <w:rPr>
          <w:sz w:val="22"/>
          <w:szCs w:val="22"/>
        </w:rPr>
        <w:t xml:space="preserve">Срок рассмотрения заявок на участие в аукционе не может превышать десяти дней </w:t>
      </w:r>
      <w:proofErr w:type="gramStart"/>
      <w:r w:rsidRPr="003038BB">
        <w:rPr>
          <w:sz w:val="22"/>
          <w:szCs w:val="22"/>
        </w:rPr>
        <w:t>с даты окончания</w:t>
      </w:r>
      <w:proofErr w:type="gramEnd"/>
      <w:r w:rsidRPr="003038BB">
        <w:rPr>
          <w:sz w:val="22"/>
          <w:szCs w:val="22"/>
        </w:rPr>
        <w:t xml:space="preserve"> срока подачи заявок. </w:t>
      </w:r>
      <w:r w:rsidRPr="003038BB">
        <w:rPr>
          <w:b/>
          <w:sz w:val="22"/>
          <w:szCs w:val="22"/>
        </w:rPr>
        <w:t>Место, дата и время начала рассмотрения заявок на участие в аукционе</w:t>
      </w:r>
      <w:r w:rsidR="00D37FED" w:rsidRPr="003038BB">
        <w:rPr>
          <w:b/>
          <w:sz w:val="22"/>
          <w:szCs w:val="22"/>
        </w:rPr>
        <w:t xml:space="preserve"> по каждому лоту</w:t>
      </w:r>
      <w:r w:rsidRPr="003038BB">
        <w:rPr>
          <w:b/>
          <w:sz w:val="22"/>
          <w:szCs w:val="22"/>
        </w:rPr>
        <w:t xml:space="preserve">: по адресу </w:t>
      </w:r>
      <w:r w:rsidRPr="003038BB">
        <w:rPr>
          <w:b/>
          <w:bCs/>
          <w:sz w:val="22"/>
          <w:szCs w:val="22"/>
        </w:rPr>
        <w:t>ООО «ПСО «Госзаказ»</w:t>
      </w:r>
      <w:r w:rsidR="00D37FED" w:rsidRPr="003038BB">
        <w:rPr>
          <w:b/>
          <w:bCs/>
          <w:sz w:val="22"/>
          <w:szCs w:val="22"/>
        </w:rPr>
        <w:t xml:space="preserve"> -</w:t>
      </w:r>
      <w:r w:rsidRPr="003038BB">
        <w:rPr>
          <w:b/>
          <w:bCs/>
          <w:sz w:val="22"/>
          <w:szCs w:val="22"/>
        </w:rPr>
        <w:t xml:space="preserve"> 185028, Республика Карелия, </w:t>
      </w:r>
      <w:proofErr w:type="gramStart"/>
      <w:r w:rsidRPr="003038BB">
        <w:rPr>
          <w:b/>
          <w:bCs/>
          <w:sz w:val="22"/>
          <w:szCs w:val="22"/>
        </w:rPr>
        <w:t>г</w:t>
      </w:r>
      <w:proofErr w:type="gramEnd"/>
      <w:r w:rsidRPr="003038BB">
        <w:rPr>
          <w:b/>
          <w:bCs/>
          <w:sz w:val="22"/>
          <w:szCs w:val="22"/>
        </w:rPr>
        <w:t xml:space="preserve">. Петрозаводск, ул. </w:t>
      </w:r>
      <w:r w:rsidR="00D8489A" w:rsidRPr="003038BB">
        <w:rPr>
          <w:b/>
          <w:bCs/>
          <w:sz w:val="22"/>
          <w:szCs w:val="22"/>
        </w:rPr>
        <w:t xml:space="preserve">Ф. </w:t>
      </w:r>
      <w:r w:rsidRPr="003038BB">
        <w:rPr>
          <w:b/>
          <w:bCs/>
          <w:sz w:val="22"/>
          <w:szCs w:val="22"/>
        </w:rPr>
        <w:t xml:space="preserve">Энгельса, 10, </w:t>
      </w:r>
      <w:proofErr w:type="spellStart"/>
      <w:r w:rsidRPr="003038BB">
        <w:rPr>
          <w:b/>
          <w:bCs/>
          <w:sz w:val="22"/>
          <w:szCs w:val="22"/>
        </w:rPr>
        <w:t>каб</w:t>
      </w:r>
      <w:proofErr w:type="spellEnd"/>
      <w:r w:rsidRPr="003038BB">
        <w:rPr>
          <w:b/>
          <w:bCs/>
          <w:sz w:val="22"/>
          <w:szCs w:val="22"/>
        </w:rPr>
        <w:t xml:space="preserve">. 506 </w:t>
      </w:r>
      <w:r w:rsidRPr="003038BB">
        <w:rPr>
          <w:b/>
          <w:sz w:val="22"/>
          <w:szCs w:val="22"/>
        </w:rPr>
        <w:t>с</w:t>
      </w:r>
      <w:r w:rsidRPr="003038BB">
        <w:rPr>
          <w:sz w:val="22"/>
          <w:szCs w:val="22"/>
        </w:rPr>
        <w:t xml:space="preserve"> </w:t>
      </w:r>
      <w:r w:rsidR="009954AE" w:rsidRPr="003038BB">
        <w:rPr>
          <w:b/>
          <w:sz w:val="22"/>
          <w:szCs w:val="22"/>
        </w:rPr>
        <w:t>10</w:t>
      </w:r>
      <w:r w:rsidRPr="003038BB">
        <w:rPr>
          <w:b/>
          <w:sz w:val="22"/>
          <w:szCs w:val="22"/>
        </w:rPr>
        <w:t xml:space="preserve">:00 </w:t>
      </w:r>
      <w:r w:rsidR="004203D0" w:rsidRPr="003038BB">
        <w:rPr>
          <w:b/>
          <w:sz w:val="22"/>
          <w:szCs w:val="22"/>
        </w:rPr>
        <w:t>03.07</w:t>
      </w:r>
      <w:r w:rsidR="0044596A" w:rsidRPr="003038BB">
        <w:rPr>
          <w:b/>
          <w:sz w:val="22"/>
          <w:szCs w:val="22"/>
        </w:rPr>
        <w:t>.2023</w:t>
      </w:r>
      <w:r w:rsidR="007D4E68" w:rsidRPr="003038BB">
        <w:rPr>
          <w:b/>
          <w:sz w:val="22"/>
          <w:szCs w:val="22"/>
        </w:rPr>
        <w:t xml:space="preserve"> г.</w:t>
      </w:r>
    </w:p>
    <w:p w:rsidR="00020D5D" w:rsidRPr="003038BB" w:rsidRDefault="00020D5D" w:rsidP="002773B9">
      <w:pPr>
        <w:pStyle w:val="Standard"/>
        <w:numPr>
          <w:ilvl w:val="2"/>
          <w:numId w:val="7"/>
        </w:numPr>
        <w:tabs>
          <w:tab w:val="left" w:pos="567"/>
        </w:tabs>
        <w:autoSpaceDE w:val="0"/>
        <w:ind w:left="0" w:firstLine="0"/>
        <w:jc w:val="both"/>
        <w:rPr>
          <w:sz w:val="22"/>
          <w:szCs w:val="22"/>
        </w:rPr>
      </w:pPr>
      <w:r w:rsidRPr="003038BB">
        <w:rPr>
          <w:sz w:val="22"/>
          <w:szCs w:val="22"/>
        </w:rPr>
        <w:t>В случае установления факта подачи одним заявителем двух и более заявок на участие в аукционе при условии, что поданные ранее заявки таким заявителем не отозваны, все заявки на участие в аукционе такого заявителя не рассматриваются и возвращаются такому заявителю.</w:t>
      </w:r>
    </w:p>
    <w:p w:rsidR="00020D5D" w:rsidRPr="003038BB" w:rsidRDefault="00020D5D" w:rsidP="002773B9">
      <w:pPr>
        <w:numPr>
          <w:ilvl w:val="2"/>
          <w:numId w:val="7"/>
        </w:numPr>
        <w:tabs>
          <w:tab w:val="left" w:pos="567"/>
        </w:tabs>
        <w:ind w:left="0" w:firstLine="0"/>
        <w:jc w:val="both"/>
        <w:rPr>
          <w:rFonts w:eastAsia="Times New Roman" w:cs="Times New Roman"/>
          <w:sz w:val="22"/>
          <w:szCs w:val="22"/>
          <w:lang w:bidi="ar-SA"/>
        </w:rPr>
      </w:pPr>
      <w:proofErr w:type="gramStart"/>
      <w:r w:rsidRPr="003038BB">
        <w:rPr>
          <w:rFonts w:cs="Times New Roman"/>
          <w:sz w:val="22"/>
          <w:szCs w:val="22"/>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пунктами 24 и 26 Правил и документацией об аукционе, которое оформляется протоколом рассмотрения заявок на участие в</w:t>
      </w:r>
      <w:proofErr w:type="gramEnd"/>
      <w:r w:rsidRPr="003038BB">
        <w:rPr>
          <w:rFonts w:cs="Times New Roman"/>
          <w:sz w:val="22"/>
          <w:szCs w:val="22"/>
        </w:rPr>
        <w:t xml:space="preserve"> </w:t>
      </w:r>
      <w:proofErr w:type="gramStart"/>
      <w:r w:rsidRPr="003038BB">
        <w:rPr>
          <w:rFonts w:cs="Times New Roman"/>
          <w:sz w:val="22"/>
          <w:szCs w:val="22"/>
        </w:rPr>
        <w:t>аукционе</w:t>
      </w:r>
      <w:proofErr w:type="gramEnd"/>
      <w:r w:rsidRPr="003038BB">
        <w:rPr>
          <w:rFonts w:cs="Times New Roman"/>
          <w:sz w:val="22"/>
          <w:szCs w:val="22"/>
        </w:rPr>
        <w:t xml:space="preserve">.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w:t>
      </w:r>
      <w:proofErr w:type="gramStart"/>
      <w:r w:rsidRPr="003038BB">
        <w:rPr>
          <w:rFonts w:cs="Times New Roman"/>
          <w:sz w:val="22"/>
          <w:szCs w:val="22"/>
        </w:rPr>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Правил,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w:t>
      </w:r>
      <w:proofErr w:type="gramEnd"/>
      <w:r w:rsidRPr="003038BB">
        <w:rPr>
          <w:rFonts w:cs="Times New Roman"/>
          <w:sz w:val="22"/>
          <w:szCs w:val="22"/>
        </w:rPr>
        <w:t xml:space="preserve"> документации об аукционе. </w:t>
      </w:r>
      <w:r w:rsidRPr="003038BB">
        <w:rPr>
          <w:rFonts w:eastAsia="Times New Roman" w:cs="Times New Roman"/>
          <w:sz w:val="22"/>
          <w:szCs w:val="22"/>
          <w:lang w:bidi="ar-SA"/>
        </w:rPr>
        <w:tab/>
        <w:t xml:space="preserve">Указанный протокол в день окончания рассмотрения заявок на участие в аукционе размещается организатором аукциона на официальном сайте. Заявителям направляются уведомления о принятых аукционной комиссией решениях, посредством телефонной связи sms-сообщением или на адрес электронной почты,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proofErr w:type="gramStart"/>
      <w:r w:rsidRPr="003038BB">
        <w:rPr>
          <w:rFonts w:eastAsia="Times New Roman" w:cs="Times New Roman"/>
          <w:sz w:val="22"/>
          <w:szCs w:val="22"/>
          <w:lang w:bidi="ar-SA"/>
        </w:rPr>
        <w:t>несостоявшимся</w:t>
      </w:r>
      <w:proofErr w:type="gramEnd"/>
      <w:r w:rsidRPr="003038BB">
        <w:rPr>
          <w:rFonts w:eastAsia="Times New Roman" w:cs="Times New Roman"/>
          <w:sz w:val="22"/>
          <w:szCs w:val="22"/>
          <w:lang w:bidi="ar-SA"/>
        </w:rPr>
        <w:t>.</w:t>
      </w:r>
    </w:p>
    <w:p w:rsidR="00020D5D" w:rsidRPr="003038BB" w:rsidRDefault="00020D5D" w:rsidP="002773B9">
      <w:pPr>
        <w:pStyle w:val="Standard"/>
        <w:numPr>
          <w:ilvl w:val="2"/>
          <w:numId w:val="7"/>
        </w:numPr>
        <w:tabs>
          <w:tab w:val="left" w:pos="567"/>
        </w:tabs>
        <w:autoSpaceDE w:val="0"/>
        <w:ind w:left="0" w:firstLine="0"/>
        <w:jc w:val="both"/>
        <w:rPr>
          <w:sz w:val="22"/>
          <w:szCs w:val="22"/>
        </w:rPr>
      </w:pPr>
      <w:r w:rsidRPr="003038BB">
        <w:rPr>
          <w:sz w:val="22"/>
          <w:szCs w:val="22"/>
        </w:rPr>
        <w:t xml:space="preserve">В случае если в документации об аукционе было установлено требование о внесении задатка, организатор аукциона обязан вернуть задаток заявителю, не допущенному к участию в аукционе, в течение пяти рабочих дней </w:t>
      </w:r>
      <w:proofErr w:type="gramStart"/>
      <w:r w:rsidRPr="003038BB">
        <w:rPr>
          <w:sz w:val="22"/>
          <w:szCs w:val="22"/>
        </w:rPr>
        <w:t>с даты подписания</w:t>
      </w:r>
      <w:proofErr w:type="gramEnd"/>
      <w:r w:rsidRPr="003038BB">
        <w:rPr>
          <w:sz w:val="22"/>
          <w:szCs w:val="22"/>
        </w:rPr>
        <w:t xml:space="preserve"> протокола рассмотрения заявок.</w:t>
      </w:r>
    </w:p>
    <w:p w:rsidR="00020D5D" w:rsidRPr="003038BB" w:rsidRDefault="00020D5D" w:rsidP="002773B9">
      <w:pPr>
        <w:pStyle w:val="Standard"/>
        <w:numPr>
          <w:ilvl w:val="2"/>
          <w:numId w:val="7"/>
        </w:numPr>
        <w:tabs>
          <w:tab w:val="left" w:pos="567"/>
        </w:tabs>
        <w:autoSpaceDE w:val="0"/>
        <w:ind w:left="0" w:firstLine="0"/>
        <w:jc w:val="both"/>
        <w:rPr>
          <w:sz w:val="22"/>
          <w:szCs w:val="22"/>
        </w:rPr>
      </w:pPr>
      <w:r w:rsidRPr="003038BB">
        <w:rPr>
          <w:sz w:val="22"/>
          <w:szCs w:val="22"/>
        </w:rPr>
        <w:t>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020D5D" w:rsidRPr="003038BB" w:rsidRDefault="00020D5D" w:rsidP="002773B9">
      <w:pPr>
        <w:pStyle w:val="Standard"/>
        <w:tabs>
          <w:tab w:val="left" w:pos="567"/>
        </w:tabs>
        <w:autoSpaceDE w:val="0"/>
        <w:jc w:val="both"/>
        <w:rPr>
          <w:sz w:val="22"/>
          <w:szCs w:val="22"/>
        </w:rPr>
      </w:pPr>
      <w:r w:rsidRPr="003038BB">
        <w:rPr>
          <w:sz w:val="22"/>
          <w:szCs w:val="22"/>
        </w:rPr>
        <w:t>2.4.7.</w:t>
      </w:r>
      <w:r w:rsidRPr="003038BB">
        <w:rPr>
          <w:sz w:val="22"/>
          <w:szCs w:val="22"/>
        </w:rPr>
        <w:tab/>
        <w:t>Заявитель не допускается аукционной комиссией к участию в аукционе в случаях:</w:t>
      </w:r>
    </w:p>
    <w:p w:rsidR="00020D5D" w:rsidRPr="003038BB" w:rsidRDefault="00020D5D" w:rsidP="002773B9">
      <w:pPr>
        <w:pStyle w:val="Standard"/>
        <w:tabs>
          <w:tab w:val="left" w:pos="567"/>
        </w:tabs>
        <w:autoSpaceDE w:val="0"/>
        <w:jc w:val="both"/>
        <w:rPr>
          <w:sz w:val="22"/>
          <w:szCs w:val="22"/>
        </w:rPr>
      </w:pPr>
      <w:r w:rsidRPr="003038BB">
        <w:rPr>
          <w:sz w:val="22"/>
          <w:szCs w:val="22"/>
        </w:rPr>
        <w:t>1) непредставления документов, определенных пунктом 2.3.12 документации об аукционе, либо наличия в таких документах недостоверных сведений;</w:t>
      </w:r>
    </w:p>
    <w:p w:rsidR="00020D5D" w:rsidRPr="003038BB" w:rsidRDefault="00020D5D" w:rsidP="002773B9">
      <w:pPr>
        <w:pStyle w:val="Standard"/>
        <w:tabs>
          <w:tab w:val="left" w:pos="567"/>
        </w:tabs>
        <w:autoSpaceDE w:val="0"/>
        <w:jc w:val="both"/>
        <w:rPr>
          <w:sz w:val="22"/>
          <w:szCs w:val="22"/>
        </w:rPr>
      </w:pPr>
      <w:r w:rsidRPr="003038BB">
        <w:rPr>
          <w:sz w:val="22"/>
          <w:szCs w:val="22"/>
        </w:rPr>
        <w:t>2) несоответствия требованиям, указанным в пункте 2.2.2 документации об аукционе;</w:t>
      </w:r>
    </w:p>
    <w:p w:rsidR="00020D5D" w:rsidRPr="003038BB" w:rsidRDefault="00020D5D" w:rsidP="002773B9">
      <w:pPr>
        <w:pStyle w:val="Standard"/>
        <w:tabs>
          <w:tab w:val="left" w:pos="567"/>
        </w:tabs>
        <w:autoSpaceDE w:val="0"/>
        <w:jc w:val="both"/>
        <w:rPr>
          <w:sz w:val="22"/>
          <w:szCs w:val="22"/>
        </w:rPr>
      </w:pPr>
      <w:r w:rsidRPr="003038BB">
        <w:rPr>
          <w:sz w:val="22"/>
          <w:szCs w:val="22"/>
        </w:rPr>
        <w:t>3) невнесения задатка, если требование о внесении задатка указано в извещении о проведен</w:t>
      </w:r>
      <w:proofErr w:type="gramStart"/>
      <w:r w:rsidRPr="003038BB">
        <w:rPr>
          <w:sz w:val="22"/>
          <w:szCs w:val="22"/>
        </w:rPr>
        <w:t>ии ау</w:t>
      </w:r>
      <w:proofErr w:type="gramEnd"/>
      <w:r w:rsidRPr="003038BB">
        <w:rPr>
          <w:sz w:val="22"/>
          <w:szCs w:val="22"/>
        </w:rPr>
        <w:t>кциона;</w:t>
      </w:r>
    </w:p>
    <w:p w:rsidR="00020D5D" w:rsidRPr="003038BB" w:rsidRDefault="00020D5D" w:rsidP="002773B9">
      <w:pPr>
        <w:pStyle w:val="Standard"/>
        <w:tabs>
          <w:tab w:val="left" w:pos="567"/>
        </w:tabs>
        <w:autoSpaceDE w:val="0"/>
        <w:jc w:val="both"/>
        <w:rPr>
          <w:sz w:val="22"/>
          <w:szCs w:val="22"/>
        </w:rPr>
      </w:pPr>
      <w:r w:rsidRPr="003038BB">
        <w:rPr>
          <w:sz w:val="22"/>
          <w:szCs w:val="22"/>
        </w:rPr>
        <w:t>4) несоответствия заявки на участие в аукционе требованиям документации об аукционе;</w:t>
      </w:r>
    </w:p>
    <w:p w:rsidR="00020D5D" w:rsidRPr="003038BB" w:rsidRDefault="00020D5D" w:rsidP="002773B9">
      <w:pPr>
        <w:pStyle w:val="Standard"/>
        <w:tabs>
          <w:tab w:val="left" w:pos="567"/>
        </w:tabs>
        <w:autoSpaceDE w:val="0"/>
        <w:jc w:val="both"/>
        <w:rPr>
          <w:sz w:val="22"/>
          <w:szCs w:val="22"/>
        </w:rPr>
      </w:pPr>
      <w:r w:rsidRPr="003038BB">
        <w:rPr>
          <w:sz w:val="22"/>
          <w:szCs w:val="22"/>
        </w:rPr>
        <w:t>5)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020D5D" w:rsidRPr="003038BB" w:rsidRDefault="00020D5D" w:rsidP="002773B9">
      <w:pPr>
        <w:pStyle w:val="Standard"/>
        <w:tabs>
          <w:tab w:val="left" w:pos="567"/>
        </w:tabs>
        <w:autoSpaceDE w:val="0"/>
        <w:jc w:val="both"/>
        <w:rPr>
          <w:sz w:val="22"/>
          <w:szCs w:val="22"/>
        </w:rPr>
      </w:pPr>
      <w:r w:rsidRPr="003038BB">
        <w:rPr>
          <w:sz w:val="22"/>
          <w:szCs w:val="22"/>
        </w:rPr>
        <w:t>6)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020D5D" w:rsidRPr="003038BB" w:rsidRDefault="00020D5D" w:rsidP="002773B9">
      <w:pPr>
        <w:pStyle w:val="Standard"/>
        <w:tabs>
          <w:tab w:val="left" w:pos="567"/>
        </w:tabs>
        <w:autoSpaceDE w:val="0"/>
        <w:jc w:val="both"/>
        <w:rPr>
          <w:sz w:val="22"/>
          <w:szCs w:val="22"/>
        </w:rPr>
      </w:pPr>
      <w:r w:rsidRPr="003038BB">
        <w:rPr>
          <w:sz w:val="22"/>
          <w:szCs w:val="22"/>
        </w:rPr>
        <w:t>2.4.8.</w:t>
      </w:r>
      <w:r w:rsidRPr="003038BB">
        <w:rPr>
          <w:sz w:val="22"/>
          <w:szCs w:val="22"/>
        </w:rPr>
        <w:tab/>
        <w:t xml:space="preserve">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2.3.12 документации об аукционе, аукционная </w:t>
      </w:r>
      <w:r w:rsidRPr="003038BB">
        <w:rPr>
          <w:sz w:val="22"/>
          <w:szCs w:val="22"/>
        </w:rPr>
        <w:lastRenderedPageBreak/>
        <w:t>комиссия обязана отстранить такого заявителя или участника аукциона от участия в аукционе на любом этапе его проведения.</w:t>
      </w:r>
    </w:p>
    <w:p w:rsidR="00020D5D" w:rsidRPr="003038BB" w:rsidRDefault="00020D5D" w:rsidP="002773B9">
      <w:pPr>
        <w:pStyle w:val="Standard"/>
        <w:tabs>
          <w:tab w:val="left" w:pos="567"/>
        </w:tabs>
        <w:autoSpaceDE w:val="0"/>
        <w:jc w:val="both"/>
        <w:rPr>
          <w:sz w:val="22"/>
          <w:szCs w:val="22"/>
        </w:rPr>
      </w:pPr>
    </w:p>
    <w:p w:rsidR="00020D5D" w:rsidRPr="003038BB" w:rsidRDefault="00020D5D" w:rsidP="002773B9">
      <w:pPr>
        <w:pStyle w:val="Standard"/>
        <w:numPr>
          <w:ilvl w:val="1"/>
          <w:numId w:val="7"/>
        </w:numPr>
        <w:tabs>
          <w:tab w:val="left" w:pos="567"/>
        </w:tabs>
        <w:autoSpaceDE w:val="0"/>
        <w:ind w:left="0" w:firstLine="0"/>
        <w:jc w:val="center"/>
        <w:rPr>
          <w:sz w:val="22"/>
          <w:szCs w:val="22"/>
        </w:rPr>
      </w:pPr>
      <w:r w:rsidRPr="003038BB">
        <w:rPr>
          <w:sz w:val="22"/>
          <w:szCs w:val="22"/>
        </w:rPr>
        <w:t>Порядок проведения аукциона</w:t>
      </w:r>
      <w:r w:rsidR="00D73474" w:rsidRPr="003038BB">
        <w:rPr>
          <w:sz w:val="22"/>
          <w:szCs w:val="22"/>
        </w:rPr>
        <w:t xml:space="preserve"> </w:t>
      </w:r>
      <w:r w:rsidR="00D37FED" w:rsidRPr="003038BB">
        <w:rPr>
          <w:sz w:val="22"/>
          <w:szCs w:val="22"/>
        </w:rPr>
        <w:t>по каждому лоту</w:t>
      </w:r>
    </w:p>
    <w:p w:rsidR="008951DA" w:rsidRPr="003038BB" w:rsidRDefault="00020D5D" w:rsidP="002773B9">
      <w:pPr>
        <w:pStyle w:val="Standard"/>
        <w:tabs>
          <w:tab w:val="left" w:pos="567"/>
        </w:tabs>
        <w:autoSpaceDE w:val="0"/>
        <w:jc w:val="both"/>
        <w:rPr>
          <w:b/>
          <w:sz w:val="22"/>
          <w:szCs w:val="22"/>
        </w:rPr>
      </w:pPr>
      <w:r w:rsidRPr="003038BB">
        <w:rPr>
          <w:sz w:val="22"/>
          <w:szCs w:val="22"/>
        </w:rPr>
        <w:t>2.5.1.</w:t>
      </w:r>
      <w:r w:rsidRPr="003038BB">
        <w:rPr>
          <w:sz w:val="22"/>
          <w:szCs w:val="22"/>
        </w:rPr>
        <w:tab/>
        <w:t xml:space="preserve">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 </w:t>
      </w:r>
      <w:r w:rsidRPr="003038BB">
        <w:rPr>
          <w:b/>
          <w:sz w:val="22"/>
          <w:szCs w:val="22"/>
        </w:rPr>
        <w:t>Место, дата и время проведения аукциона: по адресу:</w:t>
      </w:r>
      <w:r w:rsidRPr="003038BB">
        <w:rPr>
          <w:sz w:val="22"/>
          <w:szCs w:val="22"/>
        </w:rPr>
        <w:t xml:space="preserve"> </w:t>
      </w:r>
      <w:r w:rsidRPr="003038BB">
        <w:rPr>
          <w:b/>
          <w:sz w:val="22"/>
          <w:szCs w:val="22"/>
        </w:rPr>
        <w:t xml:space="preserve">ООО «ПСО «Госзаказ», 185028, Республика Карелия, </w:t>
      </w:r>
      <w:proofErr w:type="gramStart"/>
      <w:r w:rsidRPr="003038BB">
        <w:rPr>
          <w:b/>
          <w:sz w:val="22"/>
          <w:szCs w:val="22"/>
        </w:rPr>
        <w:t>г</w:t>
      </w:r>
      <w:proofErr w:type="gramEnd"/>
      <w:r w:rsidRPr="003038BB">
        <w:rPr>
          <w:b/>
          <w:sz w:val="22"/>
          <w:szCs w:val="22"/>
        </w:rPr>
        <w:t xml:space="preserve">. Петрозаводск, ул. </w:t>
      </w:r>
      <w:r w:rsidR="00D8489A" w:rsidRPr="003038BB">
        <w:rPr>
          <w:b/>
          <w:sz w:val="22"/>
          <w:szCs w:val="22"/>
        </w:rPr>
        <w:t xml:space="preserve">Ф. </w:t>
      </w:r>
      <w:r w:rsidRPr="003038BB">
        <w:rPr>
          <w:b/>
          <w:sz w:val="22"/>
          <w:szCs w:val="22"/>
        </w:rPr>
        <w:t xml:space="preserve">Энгельса, 10, </w:t>
      </w:r>
      <w:proofErr w:type="spellStart"/>
      <w:r w:rsidRPr="003038BB">
        <w:rPr>
          <w:b/>
          <w:sz w:val="22"/>
          <w:szCs w:val="22"/>
        </w:rPr>
        <w:t>каб</w:t>
      </w:r>
      <w:proofErr w:type="spellEnd"/>
      <w:r w:rsidRPr="003038BB">
        <w:rPr>
          <w:b/>
          <w:sz w:val="22"/>
          <w:szCs w:val="22"/>
        </w:rPr>
        <w:t xml:space="preserve">. 506, в </w:t>
      </w:r>
      <w:r w:rsidR="00D37FED" w:rsidRPr="003038BB">
        <w:rPr>
          <w:b/>
          <w:sz w:val="22"/>
          <w:szCs w:val="22"/>
        </w:rPr>
        <w:t>12</w:t>
      </w:r>
      <w:r w:rsidRPr="003038BB">
        <w:rPr>
          <w:b/>
          <w:sz w:val="22"/>
          <w:szCs w:val="22"/>
        </w:rPr>
        <w:t xml:space="preserve">:00 </w:t>
      </w:r>
      <w:r w:rsidR="004203D0" w:rsidRPr="003038BB">
        <w:rPr>
          <w:b/>
          <w:sz w:val="22"/>
          <w:szCs w:val="22"/>
        </w:rPr>
        <w:t>05.07</w:t>
      </w:r>
      <w:r w:rsidR="00D37FED" w:rsidRPr="003038BB">
        <w:rPr>
          <w:b/>
          <w:sz w:val="22"/>
          <w:szCs w:val="22"/>
        </w:rPr>
        <w:t>.2023</w:t>
      </w:r>
      <w:r w:rsidR="00A361D4" w:rsidRPr="003038BB">
        <w:rPr>
          <w:b/>
          <w:sz w:val="22"/>
          <w:szCs w:val="22"/>
        </w:rPr>
        <w:t xml:space="preserve"> </w:t>
      </w:r>
      <w:r w:rsidRPr="003038BB">
        <w:rPr>
          <w:b/>
          <w:sz w:val="22"/>
          <w:szCs w:val="22"/>
        </w:rPr>
        <w:t>г.</w:t>
      </w:r>
      <w:r w:rsidR="00D73474" w:rsidRPr="003038BB">
        <w:rPr>
          <w:b/>
          <w:sz w:val="22"/>
          <w:szCs w:val="22"/>
        </w:rPr>
        <w:t xml:space="preserve"> </w:t>
      </w:r>
      <w:r w:rsidR="00D37FED" w:rsidRPr="003038BB">
        <w:rPr>
          <w:b/>
          <w:sz w:val="22"/>
          <w:szCs w:val="22"/>
        </w:rPr>
        <w:t>(последовательно по каждому лоту).</w:t>
      </w:r>
    </w:p>
    <w:p w:rsidR="00020D5D" w:rsidRPr="003038BB" w:rsidRDefault="00020D5D" w:rsidP="002773B9">
      <w:pPr>
        <w:pStyle w:val="Standard"/>
        <w:tabs>
          <w:tab w:val="left" w:pos="567"/>
        </w:tabs>
        <w:autoSpaceDE w:val="0"/>
        <w:jc w:val="both"/>
        <w:rPr>
          <w:sz w:val="22"/>
          <w:szCs w:val="22"/>
        </w:rPr>
      </w:pPr>
      <w:r w:rsidRPr="003038BB">
        <w:rPr>
          <w:sz w:val="22"/>
          <w:szCs w:val="22"/>
        </w:rPr>
        <w:t>2.5.2.</w:t>
      </w:r>
      <w:r w:rsidRPr="003038BB">
        <w:rPr>
          <w:sz w:val="22"/>
          <w:szCs w:val="22"/>
        </w:rPr>
        <w:tab/>
        <w:t>Аукцион проводится организатором аукциона</w:t>
      </w:r>
      <w:r w:rsidR="00B60254" w:rsidRPr="003038BB">
        <w:rPr>
          <w:sz w:val="22"/>
          <w:szCs w:val="22"/>
        </w:rPr>
        <w:t xml:space="preserve"> </w:t>
      </w:r>
      <w:r w:rsidRPr="003038BB">
        <w:rPr>
          <w:sz w:val="22"/>
          <w:szCs w:val="22"/>
        </w:rPr>
        <w:t>в присутствии членов аукционной комиссии и участников аукциона (их представителей).</w:t>
      </w:r>
    </w:p>
    <w:p w:rsidR="00020D5D" w:rsidRPr="003038BB" w:rsidRDefault="00020D5D" w:rsidP="002773B9">
      <w:pPr>
        <w:pStyle w:val="Standard"/>
        <w:tabs>
          <w:tab w:val="left" w:pos="567"/>
        </w:tabs>
        <w:autoSpaceDE w:val="0"/>
        <w:jc w:val="both"/>
        <w:rPr>
          <w:sz w:val="22"/>
          <w:szCs w:val="22"/>
        </w:rPr>
      </w:pPr>
      <w:r w:rsidRPr="003038BB">
        <w:rPr>
          <w:sz w:val="22"/>
          <w:szCs w:val="22"/>
        </w:rPr>
        <w:t>2.5.3.</w:t>
      </w:r>
      <w:r w:rsidRPr="003038BB">
        <w:rPr>
          <w:sz w:val="22"/>
          <w:szCs w:val="22"/>
        </w:rPr>
        <w:tab/>
        <w:t>Аукцион проводится путем повышения начальной (минимальной) цены договора, указанной в извещении о проведен</w:t>
      </w:r>
      <w:proofErr w:type="gramStart"/>
      <w:r w:rsidRPr="003038BB">
        <w:rPr>
          <w:sz w:val="22"/>
          <w:szCs w:val="22"/>
        </w:rPr>
        <w:t>ии ау</w:t>
      </w:r>
      <w:proofErr w:type="gramEnd"/>
      <w:r w:rsidRPr="003038BB">
        <w:rPr>
          <w:sz w:val="22"/>
          <w:szCs w:val="22"/>
        </w:rPr>
        <w:t>кциона, на «шаг аукциона».</w:t>
      </w:r>
    </w:p>
    <w:p w:rsidR="00D37FED" w:rsidRPr="003038BB" w:rsidRDefault="00020D5D" w:rsidP="002773B9">
      <w:pPr>
        <w:pStyle w:val="Standard"/>
        <w:tabs>
          <w:tab w:val="left" w:pos="567"/>
        </w:tabs>
        <w:autoSpaceDE w:val="0"/>
        <w:jc w:val="both"/>
        <w:rPr>
          <w:sz w:val="22"/>
          <w:szCs w:val="22"/>
        </w:rPr>
      </w:pPr>
      <w:r w:rsidRPr="003038BB">
        <w:rPr>
          <w:sz w:val="22"/>
          <w:szCs w:val="22"/>
        </w:rPr>
        <w:t>2.5.4</w:t>
      </w:r>
      <w:r w:rsidRPr="003038BB">
        <w:rPr>
          <w:sz w:val="22"/>
          <w:szCs w:val="22"/>
        </w:rPr>
        <w:tab/>
        <w:t>«Шаг аукциона» устанавливается в размере пяти процентов начальной (минимальной) цены договора, указанной в извещении о проведен</w:t>
      </w:r>
      <w:proofErr w:type="gramStart"/>
      <w:r w:rsidRPr="003038BB">
        <w:rPr>
          <w:sz w:val="22"/>
          <w:szCs w:val="22"/>
        </w:rPr>
        <w:t>ии ау</w:t>
      </w:r>
      <w:proofErr w:type="gramEnd"/>
      <w:r w:rsidRPr="003038BB">
        <w:rPr>
          <w:sz w:val="22"/>
          <w:szCs w:val="22"/>
        </w:rPr>
        <w:t xml:space="preserve">кциона, что составляет: </w:t>
      </w:r>
    </w:p>
    <w:p w:rsidR="00D37FED" w:rsidRPr="003038BB" w:rsidRDefault="00D37FED" w:rsidP="002773B9">
      <w:pPr>
        <w:pStyle w:val="Standard"/>
        <w:tabs>
          <w:tab w:val="left" w:pos="567"/>
        </w:tabs>
        <w:autoSpaceDE w:val="0"/>
        <w:jc w:val="both"/>
        <w:rPr>
          <w:sz w:val="22"/>
          <w:szCs w:val="22"/>
        </w:rPr>
      </w:pPr>
      <w:r w:rsidRPr="003038BB">
        <w:rPr>
          <w:sz w:val="22"/>
          <w:szCs w:val="22"/>
        </w:rPr>
        <w:t xml:space="preserve">по ЛОТУ №1: </w:t>
      </w:r>
      <w:r w:rsidR="004203D0" w:rsidRPr="003038BB">
        <w:rPr>
          <w:sz w:val="22"/>
          <w:szCs w:val="22"/>
        </w:rPr>
        <w:t>583,07</w:t>
      </w:r>
      <w:r w:rsidRPr="003038BB">
        <w:rPr>
          <w:sz w:val="22"/>
          <w:szCs w:val="22"/>
        </w:rPr>
        <w:t xml:space="preserve"> руб.;</w:t>
      </w:r>
    </w:p>
    <w:p w:rsidR="00795747" w:rsidRPr="003038BB" w:rsidRDefault="00D37FED" w:rsidP="002773B9">
      <w:pPr>
        <w:pStyle w:val="Standard"/>
        <w:tabs>
          <w:tab w:val="left" w:pos="567"/>
        </w:tabs>
        <w:autoSpaceDE w:val="0"/>
        <w:jc w:val="both"/>
        <w:rPr>
          <w:sz w:val="22"/>
          <w:szCs w:val="22"/>
        </w:rPr>
      </w:pPr>
      <w:r w:rsidRPr="003038BB">
        <w:rPr>
          <w:sz w:val="22"/>
          <w:szCs w:val="22"/>
        </w:rPr>
        <w:t xml:space="preserve">по ЛОТУ №2: </w:t>
      </w:r>
      <w:r w:rsidR="004203D0" w:rsidRPr="003038BB">
        <w:rPr>
          <w:sz w:val="22"/>
          <w:szCs w:val="22"/>
        </w:rPr>
        <w:t>635,40</w:t>
      </w:r>
      <w:r w:rsidR="00795747" w:rsidRPr="003038BB">
        <w:rPr>
          <w:sz w:val="22"/>
          <w:szCs w:val="22"/>
        </w:rPr>
        <w:t xml:space="preserve"> руб.</w:t>
      </w:r>
      <w:r w:rsidR="004203D0" w:rsidRPr="003038BB">
        <w:rPr>
          <w:sz w:val="22"/>
          <w:szCs w:val="22"/>
        </w:rPr>
        <w:t>;</w:t>
      </w:r>
    </w:p>
    <w:p w:rsidR="004203D0" w:rsidRPr="003038BB" w:rsidRDefault="004203D0" w:rsidP="002773B9">
      <w:pPr>
        <w:pStyle w:val="Standard"/>
        <w:tabs>
          <w:tab w:val="left" w:pos="567"/>
        </w:tabs>
        <w:autoSpaceDE w:val="0"/>
        <w:jc w:val="both"/>
        <w:rPr>
          <w:sz w:val="22"/>
          <w:szCs w:val="22"/>
        </w:rPr>
      </w:pPr>
      <w:r w:rsidRPr="003038BB">
        <w:rPr>
          <w:sz w:val="22"/>
          <w:szCs w:val="22"/>
        </w:rPr>
        <w:t>по ЛОТУ №3: 460,97 руб.</w:t>
      </w:r>
    </w:p>
    <w:p w:rsidR="00020D5D" w:rsidRPr="003038BB" w:rsidRDefault="00020D5D" w:rsidP="002773B9">
      <w:pPr>
        <w:pStyle w:val="Standard"/>
        <w:tabs>
          <w:tab w:val="left" w:pos="567"/>
        </w:tabs>
        <w:autoSpaceDE w:val="0"/>
        <w:jc w:val="both"/>
        <w:rPr>
          <w:sz w:val="22"/>
          <w:szCs w:val="22"/>
        </w:rPr>
      </w:pPr>
      <w:r w:rsidRPr="003038BB">
        <w:rPr>
          <w:sz w:val="22"/>
          <w:szCs w:val="22"/>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но не ниже 0,5 процента начальной (минимальной) цены договора.</w:t>
      </w:r>
    </w:p>
    <w:p w:rsidR="00020D5D" w:rsidRPr="003038BB" w:rsidRDefault="00020D5D" w:rsidP="002773B9">
      <w:pPr>
        <w:pStyle w:val="Standard"/>
        <w:tabs>
          <w:tab w:val="left" w:pos="567"/>
        </w:tabs>
        <w:autoSpaceDE w:val="0"/>
        <w:jc w:val="both"/>
        <w:rPr>
          <w:sz w:val="22"/>
          <w:szCs w:val="22"/>
        </w:rPr>
      </w:pPr>
      <w:r w:rsidRPr="003038BB">
        <w:rPr>
          <w:sz w:val="22"/>
          <w:szCs w:val="22"/>
        </w:rPr>
        <w:t>2.5.5.</w:t>
      </w:r>
      <w:r w:rsidRPr="003038BB">
        <w:rPr>
          <w:sz w:val="22"/>
          <w:szCs w:val="22"/>
        </w:rPr>
        <w:tab/>
        <w:t>Аукционист выбирается из числа членов аукционной комиссии путем открытого голосования членов аукционной комиссии большинством голосов.</w:t>
      </w:r>
    </w:p>
    <w:p w:rsidR="00020D5D" w:rsidRPr="003038BB" w:rsidRDefault="00020D5D" w:rsidP="002773B9">
      <w:pPr>
        <w:pStyle w:val="Standard"/>
        <w:tabs>
          <w:tab w:val="left" w:pos="567"/>
        </w:tabs>
        <w:autoSpaceDE w:val="0"/>
        <w:jc w:val="both"/>
        <w:rPr>
          <w:sz w:val="22"/>
          <w:szCs w:val="22"/>
        </w:rPr>
      </w:pPr>
      <w:r w:rsidRPr="003038BB">
        <w:rPr>
          <w:sz w:val="22"/>
          <w:szCs w:val="22"/>
        </w:rPr>
        <w:t>2.5.6.</w:t>
      </w:r>
      <w:r w:rsidRPr="003038BB">
        <w:rPr>
          <w:sz w:val="22"/>
          <w:szCs w:val="22"/>
        </w:rPr>
        <w:tab/>
        <w:t>Аукцион проводится в следующем порядке:</w:t>
      </w:r>
    </w:p>
    <w:p w:rsidR="00020D5D" w:rsidRPr="003038BB" w:rsidRDefault="00020D5D" w:rsidP="002773B9">
      <w:pPr>
        <w:pStyle w:val="Standard"/>
        <w:tabs>
          <w:tab w:val="left" w:pos="567"/>
        </w:tabs>
        <w:autoSpaceDE w:val="0"/>
        <w:jc w:val="both"/>
        <w:rPr>
          <w:sz w:val="22"/>
          <w:szCs w:val="22"/>
        </w:rPr>
      </w:pPr>
      <w:r w:rsidRPr="003038BB">
        <w:rPr>
          <w:sz w:val="22"/>
          <w:szCs w:val="22"/>
        </w:rPr>
        <w:t>1) аукционная комиссия непосредственно перед началом проведения аукциона регистрирует явившихся на аукцион участников аукциона (их представителей). При регистрации участникам аукциона (их представителям) выдаются пронумерованные карточки (далее - карточки);</w:t>
      </w:r>
    </w:p>
    <w:p w:rsidR="00020D5D" w:rsidRPr="003038BB" w:rsidRDefault="00020D5D" w:rsidP="002773B9">
      <w:pPr>
        <w:pStyle w:val="Standard"/>
        <w:tabs>
          <w:tab w:val="left" w:pos="567"/>
        </w:tabs>
        <w:autoSpaceDE w:val="0"/>
        <w:jc w:val="both"/>
        <w:rPr>
          <w:sz w:val="22"/>
          <w:szCs w:val="22"/>
        </w:rPr>
      </w:pPr>
      <w:r w:rsidRPr="003038BB">
        <w:rPr>
          <w:sz w:val="22"/>
          <w:szCs w:val="22"/>
        </w:rPr>
        <w:t>2) аукцион начинается с объявления аукционистом начала проведения аукциона, предмета договора, начальной (минимальной) цены договора, «шага аукциона», после чего аукционист предлагает участникам аукциона заявлять свои предложения о цене договора;</w:t>
      </w:r>
    </w:p>
    <w:p w:rsidR="00020D5D" w:rsidRPr="003038BB" w:rsidRDefault="00020D5D" w:rsidP="002773B9">
      <w:pPr>
        <w:pStyle w:val="Standard"/>
        <w:tabs>
          <w:tab w:val="left" w:pos="567"/>
        </w:tabs>
        <w:autoSpaceDE w:val="0"/>
        <w:jc w:val="both"/>
        <w:rPr>
          <w:sz w:val="22"/>
          <w:szCs w:val="22"/>
        </w:rPr>
      </w:pPr>
      <w:r w:rsidRPr="003038BB">
        <w:rPr>
          <w:sz w:val="22"/>
          <w:szCs w:val="22"/>
        </w:rPr>
        <w:t xml:space="preserve">3) участник аукциона после объявления аукционистом начальной (минимальной) цены договора и цены договора, увеличенной в соответствии с «шагом аукциона» в порядке, установленном пунктом 2.5.4 документации об аукционе, поднимает </w:t>
      </w:r>
      <w:proofErr w:type="gramStart"/>
      <w:r w:rsidRPr="003038BB">
        <w:rPr>
          <w:sz w:val="22"/>
          <w:szCs w:val="22"/>
        </w:rPr>
        <w:t>карточку</w:t>
      </w:r>
      <w:proofErr w:type="gramEnd"/>
      <w:r w:rsidRPr="003038BB">
        <w:rPr>
          <w:sz w:val="22"/>
          <w:szCs w:val="22"/>
        </w:rPr>
        <w:t xml:space="preserve"> в случае если он согласен заключить договор по объявленной цене;</w:t>
      </w:r>
    </w:p>
    <w:p w:rsidR="00020D5D" w:rsidRPr="003038BB" w:rsidRDefault="00020D5D" w:rsidP="002773B9">
      <w:pPr>
        <w:pStyle w:val="Standard"/>
        <w:tabs>
          <w:tab w:val="left" w:pos="567"/>
        </w:tabs>
        <w:autoSpaceDE w:val="0"/>
        <w:jc w:val="both"/>
        <w:rPr>
          <w:sz w:val="22"/>
          <w:szCs w:val="22"/>
        </w:rPr>
      </w:pPr>
      <w:proofErr w:type="gramStart"/>
      <w:r w:rsidRPr="003038BB">
        <w:rPr>
          <w:sz w:val="22"/>
          <w:szCs w:val="22"/>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2.5.4 документации об аукционе, и «шаг аукциона», в соответствии с которым повышается цена;</w:t>
      </w:r>
      <w:proofErr w:type="gramEnd"/>
    </w:p>
    <w:p w:rsidR="00020D5D" w:rsidRPr="003038BB" w:rsidRDefault="00020D5D" w:rsidP="002773B9">
      <w:pPr>
        <w:pStyle w:val="Standard"/>
        <w:tabs>
          <w:tab w:val="left" w:pos="567"/>
        </w:tabs>
        <w:autoSpaceDE w:val="0"/>
        <w:jc w:val="both"/>
        <w:rPr>
          <w:sz w:val="22"/>
          <w:szCs w:val="22"/>
        </w:rPr>
      </w:pPr>
      <w:r w:rsidRPr="003038BB">
        <w:rPr>
          <w:sz w:val="22"/>
          <w:szCs w:val="22"/>
        </w:rPr>
        <w:t>5) аукцион считается оконченным, если «шаг аукциона» достиг своего минимального значения 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020D5D" w:rsidRPr="003038BB" w:rsidRDefault="00020D5D" w:rsidP="002773B9">
      <w:pPr>
        <w:pStyle w:val="Standard"/>
        <w:tabs>
          <w:tab w:val="left" w:pos="567"/>
        </w:tabs>
        <w:autoSpaceDE w:val="0"/>
        <w:jc w:val="both"/>
        <w:rPr>
          <w:sz w:val="22"/>
          <w:szCs w:val="22"/>
        </w:rPr>
      </w:pPr>
      <w:r w:rsidRPr="003038BB">
        <w:rPr>
          <w:sz w:val="22"/>
          <w:szCs w:val="22"/>
        </w:rPr>
        <w:t>2.5.7.</w:t>
      </w:r>
      <w:r w:rsidRPr="003038BB">
        <w:rPr>
          <w:sz w:val="22"/>
          <w:szCs w:val="22"/>
        </w:rPr>
        <w:tab/>
        <w:t xml:space="preserve">Победителем аукциона </w:t>
      </w:r>
      <w:r w:rsidR="00D37FED" w:rsidRPr="003038BB">
        <w:rPr>
          <w:sz w:val="22"/>
          <w:szCs w:val="22"/>
        </w:rPr>
        <w:t xml:space="preserve">по каждому лоту </w:t>
      </w:r>
      <w:r w:rsidRPr="003038BB">
        <w:rPr>
          <w:sz w:val="22"/>
          <w:szCs w:val="22"/>
        </w:rPr>
        <w:t>признается лицо, предложившее наиболее высокую цену договора.</w:t>
      </w:r>
    </w:p>
    <w:p w:rsidR="00020D5D" w:rsidRPr="003038BB" w:rsidRDefault="00020D5D" w:rsidP="002773B9">
      <w:pPr>
        <w:pStyle w:val="Standard"/>
        <w:tabs>
          <w:tab w:val="left" w:pos="567"/>
        </w:tabs>
        <w:autoSpaceDE w:val="0"/>
        <w:jc w:val="both"/>
        <w:rPr>
          <w:sz w:val="22"/>
          <w:szCs w:val="22"/>
        </w:rPr>
      </w:pPr>
      <w:r w:rsidRPr="003038BB">
        <w:rPr>
          <w:sz w:val="22"/>
          <w:szCs w:val="22"/>
        </w:rPr>
        <w:t>2.5.8.</w:t>
      </w:r>
      <w:r w:rsidRPr="003038BB">
        <w:rPr>
          <w:sz w:val="22"/>
          <w:szCs w:val="22"/>
        </w:rPr>
        <w:tab/>
      </w:r>
      <w:proofErr w:type="gramStart"/>
      <w:r w:rsidRPr="003038BB">
        <w:rPr>
          <w:sz w:val="22"/>
          <w:szCs w:val="22"/>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 (для физического</w:t>
      </w:r>
      <w:proofErr w:type="gramEnd"/>
      <w:r w:rsidRPr="003038BB">
        <w:rPr>
          <w:sz w:val="22"/>
          <w:szCs w:val="22"/>
        </w:rPr>
        <w:t xml:space="preserve">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Организатор аукциона в течение трех рабочих дней </w:t>
      </w:r>
      <w:proofErr w:type="gramStart"/>
      <w:r w:rsidRPr="003038BB">
        <w:rPr>
          <w:sz w:val="22"/>
          <w:szCs w:val="22"/>
        </w:rPr>
        <w:t>с даты подписания</w:t>
      </w:r>
      <w:proofErr w:type="gramEnd"/>
      <w:r w:rsidRPr="003038BB">
        <w:rPr>
          <w:sz w:val="22"/>
          <w:szCs w:val="22"/>
        </w:rPr>
        <w:t xml:space="preserve">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020D5D" w:rsidRPr="003038BB" w:rsidRDefault="00020D5D" w:rsidP="002773B9">
      <w:pPr>
        <w:pStyle w:val="Standard"/>
        <w:tabs>
          <w:tab w:val="left" w:pos="567"/>
        </w:tabs>
        <w:autoSpaceDE w:val="0"/>
        <w:jc w:val="both"/>
        <w:rPr>
          <w:sz w:val="22"/>
          <w:szCs w:val="22"/>
        </w:rPr>
      </w:pPr>
      <w:r w:rsidRPr="003038BB">
        <w:rPr>
          <w:sz w:val="22"/>
          <w:szCs w:val="22"/>
        </w:rPr>
        <w:t>2.5.9.</w:t>
      </w:r>
      <w:r w:rsidRPr="003038BB">
        <w:rPr>
          <w:sz w:val="22"/>
          <w:szCs w:val="22"/>
        </w:rPr>
        <w:tab/>
        <w:t>Протокол аукциона размещается на официальном сайте торгов организатором аукциона в течение дня, следующего за днем подписания указанного протокола.</w:t>
      </w:r>
    </w:p>
    <w:p w:rsidR="00020D5D" w:rsidRPr="003038BB" w:rsidRDefault="00020D5D" w:rsidP="002773B9">
      <w:pPr>
        <w:pStyle w:val="Standard"/>
        <w:tabs>
          <w:tab w:val="left" w:pos="567"/>
        </w:tabs>
        <w:autoSpaceDE w:val="0"/>
        <w:jc w:val="both"/>
        <w:rPr>
          <w:sz w:val="22"/>
          <w:szCs w:val="22"/>
        </w:rPr>
      </w:pPr>
      <w:r w:rsidRPr="003038BB">
        <w:rPr>
          <w:sz w:val="22"/>
          <w:szCs w:val="22"/>
        </w:rPr>
        <w:lastRenderedPageBreak/>
        <w:t>2.5.10.</w:t>
      </w:r>
      <w:r w:rsidRPr="003038BB">
        <w:rPr>
          <w:sz w:val="22"/>
          <w:szCs w:val="22"/>
        </w:rPr>
        <w:tab/>
        <w:t>Любой участник аукциона вправе осуществлять ауди</w:t>
      </w:r>
      <w:proofErr w:type="gramStart"/>
      <w:r w:rsidRPr="003038BB">
        <w:rPr>
          <w:sz w:val="22"/>
          <w:szCs w:val="22"/>
        </w:rPr>
        <w:t>о-</w:t>
      </w:r>
      <w:proofErr w:type="gramEnd"/>
      <w:r w:rsidRPr="003038BB">
        <w:rPr>
          <w:sz w:val="22"/>
          <w:szCs w:val="22"/>
        </w:rPr>
        <w:t xml:space="preserve"> и/или видеозапись аукциона.</w:t>
      </w:r>
    </w:p>
    <w:p w:rsidR="00020D5D" w:rsidRPr="003038BB" w:rsidRDefault="00020D5D" w:rsidP="002773B9">
      <w:pPr>
        <w:pStyle w:val="Standard"/>
        <w:tabs>
          <w:tab w:val="left" w:pos="567"/>
        </w:tabs>
        <w:autoSpaceDE w:val="0"/>
        <w:jc w:val="both"/>
        <w:rPr>
          <w:sz w:val="22"/>
          <w:szCs w:val="22"/>
        </w:rPr>
      </w:pPr>
      <w:r w:rsidRPr="003038BB">
        <w:rPr>
          <w:sz w:val="22"/>
          <w:szCs w:val="22"/>
        </w:rPr>
        <w:t>2.5.11.</w:t>
      </w:r>
      <w:r w:rsidRPr="003038BB">
        <w:rPr>
          <w:sz w:val="22"/>
          <w:szCs w:val="22"/>
        </w:rPr>
        <w:tab/>
        <w:t xml:space="preserve">Любой участник аукциона после размещения протокола аукциона вправе направить организатору аукциона в письменной форме запрос о разъяснении результатов аукциона. Организатор аукциона в течение двух рабочих дней </w:t>
      </w:r>
      <w:proofErr w:type="gramStart"/>
      <w:r w:rsidRPr="003038BB">
        <w:rPr>
          <w:sz w:val="22"/>
          <w:szCs w:val="22"/>
        </w:rPr>
        <w:t>с даты поступления</w:t>
      </w:r>
      <w:proofErr w:type="gramEnd"/>
      <w:r w:rsidRPr="003038BB">
        <w:rPr>
          <w:sz w:val="22"/>
          <w:szCs w:val="22"/>
        </w:rPr>
        <w:t xml:space="preserve"> такого запроса обязан представить такому участнику аукциона соответствующие разъяснения в письменной форме.</w:t>
      </w:r>
    </w:p>
    <w:p w:rsidR="00020D5D" w:rsidRPr="003038BB" w:rsidRDefault="00020D5D" w:rsidP="002773B9">
      <w:pPr>
        <w:pStyle w:val="Standard"/>
        <w:tabs>
          <w:tab w:val="left" w:pos="567"/>
        </w:tabs>
        <w:autoSpaceDE w:val="0"/>
        <w:jc w:val="both"/>
        <w:rPr>
          <w:sz w:val="22"/>
          <w:szCs w:val="22"/>
        </w:rPr>
      </w:pPr>
      <w:r w:rsidRPr="003038BB">
        <w:rPr>
          <w:sz w:val="22"/>
          <w:szCs w:val="22"/>
        </w:rPr>
        <w:t>2.5.12.</w:t>
      </w:r>
      <w:r w:rsidRPr="003038BB">
        <w:rPr>
          <w:sz w:val="22"/>
          <w:szCs w:val="22"/>
        </w:rPr>
        <w:tab/>
        <w:t xml:space="preserve">В случае если было установлено требование о внесении задатка, организатор аукциона в течение пяти рабочих дней </w:t>
      </w:r>
      <w:proofErr w:type="gramStart"/>
      <w:r w:rsidRPr="003038BB">
        <w:rPr>
          <w:sz w:val="22"/>
          <w:szCs w:val="22"/>
        </w:rPr>
        <w:t>с даты подписания</w:t>
      </w:r>
      <w:proofErr w:type="gramEnd"/>
      <w:r w:rsidRPr="003038BB">
        <w:rPr>
          <w:sz w:val="22"/>
          <w:szCs w:val="22"/>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3038BB">
        <w:rPr>
          <w:sz w:val="22"/>
          <w:szCs w:val="22"/>
        </w:rPr>
        <w:t>с даты подписания</w:t>
      </w:r>
      <w:proofErr w:type="gramEnd"/>
      <w:r w:rsidRPr="003038BB">
        <w:rPr>
          <w:sz w:val="22"/>
          <w:szCs w:val="22"/>
        </w:rPr>
        <w:t xml:space="preserve">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020D5D" w:rsidRPr="003038BB" w:rsidRDefault="00020D5D" w:rsidP="002773B9">
      <w:pPr>
        <w:pStyle w:val="Standard"/>
        <w:tabs>
          <w:tab w:val="left" w:pos="567"/>
        </w:tabs>
        <w:autoSpaceDE w:val="0"/>
        <w:jc w:val="both"/>
        <w:rPr>
          <w:sz w:val="22"/>
          <w:szCs w:val="22"/>
        </w:rPr>
      </w:pPr>
      <w:r w:rsidRPr="003038BB">
        <w:rPr>
          <w:sz w:val="22"/>
          <w:szCs w:val="22"/>
        </w:rPr>
        <w:t>2.5.13.</w:t>
      </w:r>
      <w:r w:rsidRPr="003038BB">
        <w:rPr>
          <w:sz w:val="22"/>
          <w:szCs w:val="22"/>
        </w:rPr>
        <w:tab/>
      </w:r>
      <w:proofErr w:type="gramStart"/>
      <w:r w:rsidRPr="003038BB">
        <w:rPr>
          <w:sz w:val="22"/>
          <w:szCs w:val="22"/>
        </w:rPr>
        <w:t>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«шаг аукциона» снижен в соответствии с пунктом 2.5.4 документации об аукционе до минимального размера и после троекратного объявления предложения о начальной (минимальной) цене договора не поступило ни одного предложения о</w:t>
      </w:r>
      <w:proofErr w:type="gramEnd"/>
      <w:r w:rsidRPr="003038BB">
        <w:rPr>
          <w:sz w:val="22"/>
          <w:szCs w:val="22"/>
        </w:rPr>
        <w:t xml:space="preserve"> цене договора, </w:t>
      </w:r>
      <w:proofErr w:type="gramStart"/>
      <w:r w:rsidRPr="003038BB">
        <w:rPr>
          <w:sz w:val="22"/>
          <w:szCs w:val="22"/>
        </w:rPr>
        <w:t>которое</w:t>
      </w:r>
      <w:proofErr w:type="gramEnd"/>
      <w:r w:rsidRPr="003038BB">
        <w:rPr>
          <w:sz w:val="22"/>
          <w:szCs w:val="22"/>
        </w:rPr>
        <w:t xml:space="preserve"> предусматривало бы более высокую цену договора, аукцион признается несостоявшимся.</w:t>
      </w:r>
    </w:p>
    <w:p w:rsidR="00020D5D" w:rsidRPr="003038BB" w:rsidRDefault="00020D5D" w:rsidP="002773B9">
      <w:pPr>
        <w:pStyle w:val="Standard"/>
        <w:tabs>
          <w:tab w:val="left" w:pos="567"/>
        </w:tabs>
        <w:autoSpaceDE w:val="0"/>
        <w:jc w:val="both"/>
        <w:rPr>
          <w:sz w:val="22"/>
          <w:szCs w:val="22"/>
        </w:rPr>
      </w:pPr>
      <w:r w:rsidRPr="003038BB">
        <w:rPr>
          <w:sz w:val="22"/>
          <w:szCs w:val="22"/>
        </w:rPr>
        <w:t>2.5.14.</w:t>
      </w:r>
      <w:r w:rsidRPr="003038BB">
        <w:rPr>
          <w:sz w:val="22"/>
          <w:szCs w:val="22"/>
        </w:rPr>
        <w:tab/>
        <w:t>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rsidR="00020D5D" w:rsidRPr="003038BB" w:rsidRDefault="00020D5D" w:rsidP="002773B9">
      <w:pPr>
        <w:pStyle w:val="Standard"/>
        <w:tabs>
          <w:tab w:val="left" w:pos="567"/>
        </w:tabs>
        <w:autoSpaceDE w:val="0"/>
        <w:jc w:val="both"/>
        <w:rPr>
          <w:sz w:val="22"/>
          <w:szCs w:val="22"/>
        </w:rPr>
      </w:pPr>
    </w:p>
    <w:p w:rsidR="00020D5D" w:rsidRPr="003038BB" w:rsidRDefault="00020D5D" w:rsidP="002773B9">
      <w:pPr>
        <w:pStyle w:val="Standard"/>
        <w:numPr>
          <w:ilvl w:val="1"/>
          <w:numId w:val="7"/>
        </w:numPr>
        <w:tabs>
          <w:tab w:val="left" w:pos="567"/>
        </w:tabs>
        <w:autoSpaceDE w:val="0"/>
        <w:ind w:left="0" w:firstLine="0"/>
        <w:jc w:val="center"/>
        <w:rPr>
          <w:sz w:val="22"/>
          <w:szCs w:val="22"/>
        </w:rPr>
      </w:pPr>
      <w:r w:rsidRPr="003038BB">
        <w:rPr>
          <w:sz w:val="22"/>
          <w:szCs w:val="22"/>
        </w:rPr>
        <w:t>Заключение договора по результатам аукциона</w:t>
      </w:r>
      <w:r w:rsidR="00D73474" w:rsidRPr="003038BB">
        <w:rPr>
          <w:sz w:val="22"/>
          <w:szCs w:val="22"/>
        </w:rPr>
        <w:t xml:space="preserve"> </w:t>
      </w:r>
      <w:r w:rsidR="00D37FED" w:rsidRPr="003038BB">
        <w:rPr>
          <w:sz w:val="22"/>
          <w:szCs w:val="22"/>
        </w:rPr>
        <w:t>по каждому лоту</w:t>
      </w:r>
    </w:p>
    <w:p w:rsidR="00020D5D" w:rsidRPr="003038BB" w:rsidRDefault="00020D5D" w:rsidP="002773B9">
      <w:pPr>
        <w:pStyle w:val="Standard"/>
        <w:numPr>
          <w:ilvl w:val="2"/>
          <w:numId w:val="7"/>
        </w:numPr>
        <w:tabs>
          <w:tab w:val="left" w:pos="567"/>
        </w:tabs>
        <w:autoSpaceDE w:val="0"/>
        <w:ind w:left="0" w:firstLine="0"/>
        <w:jc w:val="both"/>
        <w:rPr>
          <w:sz w:val="22"/>
          <w:szCs w:val="22"/>
        </w:rPr>
      </w:pPr>
      <w:r w:rsidRPr="003038BB">
        <w:rPr>
          <w:sz w:val="22"/>
          <w:szCs w:val="22"/>
        </w:rPr>
        <w:t xml:space="preserve">Заключение договора осуществляется в порядке, предусмотренном Гражданским кодексом Российской Федерации и иными федеральными законами. </w:t>
      </w:r>
      <w:proofErr w:type="gramStart"/>
      <w:r w:rsidRPr="003038BB">
        <w:rPr>
          <w:b/>
          <w:sz w:val="22"/>
          <w:szCs w:val="22"/>
        </w:rPr>
        <w:t xml:space="preserve">Срок, в течение которого победитель аукциона должен подписать проект договора: </w:t>
      </w:r>
      <w:r w:rsidRPr="003038BB">
        <w:rPr>
          <w:sz w:val="22"/>
          <w:szCs w:val="22"/>
        </w:rPr>
        <w:t>не ранее 10 дней и</w:t>
      </w:r>
      <w:r w:rsidRPr="003038BB">
        <w:rPr>
          <w:b/>
          <w:sz w:val="22"/>
          <w:szCs w:val="22"/>
        </w:rPr>
        <w:t xml:space="preserve"> </w:t>
      </w:r>
      <w:r w:rsidRPr="003038BB">
        <w:rPr>
          <w:sz w:val="22"/>
          <w:szCs w:val="22"/>
        </w:rPr>
        <w:t>не позднее 20 дней со дня размещения на официальном сайте протокола аукциона</w:t>
      </w:r>
      <w:r w:rsidR="00876446" w:rsidRPr="003038BB">
        <w:rPr>
          <w:sz w:val="22"/>
          <w:szCs w:val="22"/>
        </w:rPr>
        <w:t xml:space="preserve">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r w:rsidRPr="003038BB">
        <w:rPr>
          <w:sz w:val="22"/>
          <w:szCs w:val="22"/>
        </w:rPr>
        <w:t>.</w:t>
      </w:r>
      <w:proofErr w:type="gramEnd"/>
    </w:p>
    <w:p w:rsidR="00020D5D" w:rsidRPr="003038BB" w:rsidRDefault="00020D5D" w:rsidP="002773B9">
      <w:pPr>
        <w:pStyle w:val="Standard"/>
        <w:numPr>
          <w:ilvl w:val="2"/>
          <w:numId w:val="7"/>
        </w:numPr>
        <w:tabs>
          <w:tab w:val="left" w:pos="567"/>
        </w:tabs>
        <w:autoSpaceDE w:val="0"/>
        <w:ind w:left="0" w:firstLine="0"/>
        <w:jc w:val="both"/>
        <w:rPr>
          <w:sz w:val="22"/>
          <w:szCs w:val="22"/>
        </w:rPr>
      </w:pPr>
      <w:r w:rsidRPr="003038BB">
        <w:rPr>
          <w:sz w:val="22"/>
          <w:szCs w:val="22"/>
        </w:rPr>
        <w:t>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2.6.7 документации об аукционе, в случае установления факта:</w:t>
      </w:r>
    </w:p>
    <w:p w:rsidR="00020D5D" w:rsidRPr="003038BB" w:rsidRDefault="00020D5D" w:rsidP="002773B9">
      <w:pPr>
        <w:pStyle w:val="Standard"/>
        <w:tabs>
          <w:tab w:val="left" w:pos="567"/>
        </w:tabs>
        <w:autoSpaceDE w:val="0"/>
        <w:jc w:val="both"/>
        <w:rPr>
          <w:sz w:val="22"/>
          <w:szCs w:val="22"/>
        </w:rPr>
      </w:pPr>
      <w:r w:rsidRPr="003038BB">
        <w:rPr>
          <w:sz w:val="22"/>
          <w:szCs w:val="22"/>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020D5D" w:rsidRPr="003038BB" w:rsidRDefault="00020D5D" w:rsidP="002773B9">
      <w:pPr>
        <w:pStyle w:val="Standard"/>
        <w:tabs>
          <w:tab w:val="left" w:pos="567"/>
        </w:tabs>
        <w:autoSpaceDE w:val="0"/>
        <w:jc w:val="both"/>
        <w:rPr>
          <w:sz w:val="22"/>
          <w:szCs w:val="22"/>
        </w:rPr>
      </w:pPr>
      <w:r w:rsidRPr="003038BB">
        <w:rPr>
          <w:sz w:val="22"/>
          <w:szCs w:val="22"/>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020D5D" w:rsidRPr="003038BB" w:rsidRDefault="00020D5D" w:rsidP="002773B9">
      <w:pPr>
        <w:pStyle w:val="Standard"/>
        <w:tabs>
          <w:tab w:val="left" w:pos="567"/>
        </w:tabs>
        <w:autoSpaceDE w:val="0"/>
        <w:jc w:val="both"/>
        <w:rPr>
          <w:sz w:val="22"/>
          <w:szCs w:val="22"/>
        </w:rPr>
      </w:pPr>
      <w:r w:rsidRPr="003038BB">
        <w:rPr>
          <w:sz w:val="22"/>
          <w:szCs w:val="22"/>
        </w:rPr>
        <w:t>3) предоставления таким лицом заведомо ложных сведений, содержащихся в документах, предусмотренных пунктом 52 Правил.</w:t>
      </w:r>
    </w:p>
    <w:p w:rsidR="00020D5D" w:rsidRPr="003038BB" w:rsidRDefault="00020D5D" w:rsidP="002773B9">
      <w:pPr>
        <w:pStyle w:val="Standard"/>
        <w:numPr>
          <w:ilvl w:val="2"/>
          <w:numId w:val="7"/>
        </w:numPr>
        <w:tabs>
          <w:tab w:val="left" w:pos="567"/>
        </w:tabs>
        <w:autoSpaceDE w:val="0"/>
        <w:ind w:left="0" w:firstLine="0"/>
        <w:jc w:val="both"/>
        <w:rPr>
          <w:sz w:val="22"/>
          <w:szCs w:val="22"/>
        </w:rPr>
      </w:pPr>
      <w:proofErr w:type="gramStart"/>
      <w:r w:rsidRPr="003038BB">
        <w:rPr>
          <w:sz w:val="22"/>
          <w:szCs w:val="22"/>
        </w:rPr>
        <w:t>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аукционной комиссией в срок не позднее дня, следующего после дня установления фактов, предусмотренных пунктом 2.6.2. документации об аукционе и являющихся основанием для отказа от заключения договора, составляется протокол об отказе от заключения договора, в котором</w:t>
      </w:r>
      <w:proofErr w:type="gramEnd"/>
      <w:r w:rsidRPr="003038BB">
        <w:rPr>
          <w:sz w:val="22"/>
          <w:szCs w:val="22"/>
        </w:rPr>
        <w:t xml:space="preserve">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020D5D" w:rsidRPr="003038BB" w:rsidRDefault="00020D5D" w:rsidP="002773B9">
      <w:pPr>
        <w:pStyle w:val="Standard"/>
        <w:numPr>
          <w:ilvl w:val="2"/>
          <w:numId w:val="7"/>
        </w:numPr>
        <w:tabs>
          <w:tab w:val="left" w:pos="567"/>
        </w:tabs>
        <w:autoSpaceDE w:val="0"/>
        <w:ind w:left="0" w:firstLine="0"/>
        <w:jc w:val="both"/>
        <w:rPr>
          <w:sz w:val="22"/>
          <w:szCs w:val="22"/>
        </w:rPr>
      </w:pPr>
      <w:r w:rsidRPr="003038BB">
        <w:rPr>
          <w:sz w:val="22"/>
          <w:szCs w:val="22"/>
        </w:rPr>
        <w:t>Протокол подписывается всеми присутствующими членами аукционной комиссии в день его составления. Протокол составляется в двух экземплярах, один из которых хранится у организатора аукциона.</w:t>
      </w:r>
    </w:p>
    <w:p w:rsidR="00020D5D" w:rsidRPr="003038BB" w:rsidRDefault="00020D5D" w:rsidP="002773B9">
      <w:pPr>
        <w:pStyle w:val="Standard"/>
        <w:numPr>
          <w:ilvl w:val="2"/>
          <w:numId w:val="7"/>
        </w:numPr>
        <w:tabs>
          <w:tab w:val="left" w:pos="567"/>
        </w:tabs>
        <w:autoSpaceDE w:val="0"/>
        <w:ind w:left="0" w:firstLine="0"/>
        <w:jc w:val="both"/>
        <w:rPr>
          <w:sz w:val="22"/>
          <w:szCs w:val="22"/>
        </w:rPr>
      </w:pPr>
      <w:r w:rsidRPr="003038BB">
        <w:rPr>
          <w:sz w:val="22"/>
          <w:szCs w:val="22"/>
        </w:rPr>
        <w:t xml:space="preserve">Указанный протокол размещается организатором аукциона на официальном сайте в течение дня, следующего после дня подписания указанного протокола. Организатор аукциона в течение двух рабочих дней </w:t>
      </w:r>
      <w:proofErr w:type="gramStart"/>
      <w:r w:rsidRPr="003038BB">
        <w:rPr>
          <w:sz w:val="22"/>
          <w:szCs w:val="22"/>
        </w:rPr>
        <w:t>с даты подписания</w:t>
      </w:r>
      <w:proofErr w:type="gramEnd"/>
      <w:r w:rsidRPr="003038BB">
        <w:rPr>
          <w:sz w:val="22"/>
          <w:szCs w:val="22"/>
        </w:rPr>
        <w:t xml:space="preserve"> протокола передает один экземпляр протокола лицу, с которым отказывается заключить договор.</w:t>
      </w:r>
    </w:p>
    <w:p w:rsidR="00020D5D" w:rsidRPr="003038BB" w:rsidRDefault="00020D5D" w:rsidP="002773B9">
      <w:pPr>
        <w:pStyle w:val="Standard"/>
        <w:numPr>
          <w:ilvl w:val="2"/>
          <w:numId w:val="7"/>
        </w:numPr>
        <w:tabs>
          <w:tab w:val="left" w:pos="567"/>
        </w:tabs>
        <w:autoSpaceDE w:val="0"/>
        <w:ind w:left="0" w:firstLine="0"/>
        <w:jc w:val="both"/>
        <w:rPr>
          <w:sz w:val="22"/>
          <w:szCs w:val="22"/>
        </w:rPr>
      </w:pPr>
      <w:r w:rsidRPr="003038BB">
        <w:rPr>
          <w:sz w:val="22"/>
          <w:szCs w:val="22"/>
        </w:rPr>
        <w:t>В случае перемены собственника или обладателя имущественного права действие соответствующего договора не прекращается и проведение аукциона не требуется.</w:t>
      </w:r>
    </w:p>
    <w:p w:rsidR="00020D5D" w:rsidRPr="003038BB" w:rsidRDefault="00020D5D" w:rsidP="002773B9">
      <w:pPr>
        <w:pStyle w:val="Standard"/>
        <w:numPr>
          <w:ilvl w:val="2"/>
          <w:numId w:val="7"/>
        </w:numPr>
        <w:tabs>
          <w:tab w:val="left" w:pos="567"/>
        </w:tabs>
        <w:autoSpaceDE w:val="0"/>
        <w:ind w:left="0" w:firstLine="0"/>
        <w:jc w:val="both"/>
        <w:rPr>
          <w:sz w:val="22"/>
          <w:szCs w:val="22"/>
        </w:rPr>
      </w:pPr>
      <w:r w:rsidRPr="003038BB">
        <w:rPr>
          <w:sz w:val="22"/>
          <w:szCs w:val="22"/>
        </w:rPr>
        <w:t xml:space="preserve">В случае если победитель аукциона или участник аукциона, сделавший предпоследнее предложение о цене договора, в срок, предусмотренный документацией об аукционе, не представил организатору аукциона подписанный договор, переданный ему в соответствии с пунктами 2.5.8. или 2.6.8 документации об аукционе, </w:t>
      </w:r>
      <w:r w:rsidRPr="003038BB">
        <w:rPr>
          <w:sz w:val="22"/>
          <w:szCs w:val="22"/>
        </w:rPr>
        <w:lastRenderedPageBreak/>
        <w:t xml:space="preserve">а также обеспечение исполнения </w:t>
      </w:r>
      <w:proofErr w:type="gramStart"/>
      <w:r w:rsidRPr="003038BB">
        <w:rPr>
          <w:sz w:val="22"/>
          <w:szCs w:val="22"/>
        </w:rPr>
        <w:t>договора</w:t>
      </w:r>
      <w:proofErr w:type="gramEnd"/>
      <w:r w:rsidRPr="003038BB">
        <w:rPr>
          <w:sz w:val="22"/>
          <w:szCs w:val="22"/>
        </w:rPr>
        <w:t xml:space="preserve"> в случае если организатором аукциона такое требование было установлено, победитель аукциона или участник аукциона, сделавший предпоследнее предложение о цене договора, признается уклонившимся от заключения договора.</w:t>
      </w:r>
    </w:p>
    <w:p w:rsidR="00020D5D" w:rsidRPr="003038BB" w:rsidRDefault="00020D5D" w:rsidP="002773B9">
      <w:pPr>
        <w:pStyle w:val="Standard"/>
        <w:numPr>
          <w:ilvl w:val="2"/>
          <w:numId w:val="7"/>
        </w:numPr>
        <w:tabs>
          <w:tab w:val="left" w:pos="567"/>
        </w:tabs>
        <w:autoSpaceDE w:val="0"/>
        <w:ind w:left="0" w:firstLine="0"/>
        <w:jc w:val="both"/>
        <w:rPr>
          <w:sz w:val="22"/>
          <w:szCs w:val="22"/>
        </w:rPr>
      </w:pPr>
      <w:r w:rsidRPr="003038BB">
        <w:rPr>
          <w:sz w:val="22"/>
          <w:szCs w:val="22"/>
        </w:rPr>
        <w:t xml:space="preserve">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сделавшим предпоследнее предложение о цене договора. Организатор аукциона обязан заключить договор с участником аукциона, сделавшим предпоследнее предложение о цене договора, при отказе от заключения договора с победителем аукциона в случаях, предусмотренных пунктом 2.6.3 документации об аукционе. </w:t>
      </w:r>
      <w:proofErr w:type="gramStart"/>
      <w:r w:rsidRPr="003038BB">
        <w:rPr>
          <w:sz w:val="22"/>
          <w:szCs w:val="22"/>
        </w:rPr>
        <w:t>Организатор аукциона в течение трех рабочих дней с даты подписания протокола аукциона передает участнику аукциона, сделавшему предпоследнее предложение о цене договора, один экземпляр протокола и проект договора, который составляется путем включения условий исполнения договора, предложенных участником аукциона, сделавшему предпоследнее предложение о цене договора, в ходе аукциона, в проект договора, прилагаемый к документации об аукционе.</w:t>
      </w:r>
      <w:proofErr w:type="gramEnd"/>
      <w:r w:rsidRPr="003038BB">
        <w:rPr>
          <w:sz w:val="22"/>
          <w:szCs w:val="22"/>
        </w:rPr>
        <w:t xml:space="preserve"> Указанный проект договора подписывается участником аукциона, сделавшим предпоследнее предложение о цене договора, в десятидневный срок и представляется организатору аукциона.</w:t>
      </w:r>
    </w:p>
    <w:p w:rsidR="00020D5D" w:rsidRPr="003038BB" w:rsidRDefault="00020D5D" w:rsidP="002773B9">
      <w:pPr>
        <w:pStyle w:val="Standard"/>
        <w:numPr>
          <w:ilvl w:val="2"/>
          <w:numId w:val="7"/>
        </w:numPr>
        <w:tabs>
          <w:tab w:val="left" w:pos="567"/>
        </w:tabs>
        <w:autoSpaceDE w:val="0"/>
        <w:ind w:left="0" w:firstLine="0"/>
        <w:jc w:val="both"/>
        <w:rPr>
          <w:sz w:val="22"/>
          <w:szCs w:val="22"/>
        </w:rPr>
      </w:pPr>
      <w:r w:rsidRPr="003038BB">
        <w:rPr>
          <w:sz w:val="22"/>
          <w:szCs w:val="22"/>
        </w:rPr>
        <w:t xml:space="preserve">При этом заключение договора для участника аукциона, сделавшего предпоследнее предложение о цене договора, является обязательным. В случае уклонения победителя аукциона или участника аукциона, сделавшего предпоследнее предложение о цене договора, от заключения договора </w:t>
      </w:r>
      <w:proofErr w:type="gramStart"/>
      <w:r w:rsidRPr="003038BB">
        <w:rPr>
          <w:sz w:val="22"/>
          <w:szCs w:val="22"/>
        </w:rPr>
        <w:t>задаток</w:t>
      </w:r>
      <w:proofErr w:type="gramEnd"/>
      <w:r w:rsidRPr="003038BB">
        <w:rPr>
          <w:sz w:val="22"/>
          <w:szCs w:val="22"/>
        </w:rPr>
        <w:t xml:space="preserve"> внесенный ими не возвращается. В случае уклонения участника аукциона, сделавшего предпоследнее предложение о цене договора,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 участником аукциона, сделавшим предпоследнее предложение о цене договора, аукциона признается несостоявшимся.</w:t>
      </w:r>
    </w:p>
    <w:p w:rsidR="00020D5D" w:rsidRPr="003038BB" w:rsidRDefault="00020D5D" w:rsidP="002773B9">
      <w:pPr>
        <w:pStyle w:val="Standard"/>
        <w:tabs>
          <w:tab w:val="left" w:pos="567"/>
        </w:tabs>
        <w:autoSpaceDE w:val="0"/>
        <w:jc w:val="both"/>
        <w:rPr>
          <w:sz w:val="22"/>
          <w:szCs w:val="22"/>
        </w:rPr>
      </w:pPr>
      <w:r w:rsidRPr="003038BB">
        <w:rPr>
          <w:sz w:val="22"/>
          <w:szCs w:val="22"/>
        </w:rPr>
        <w:t>2.6.10.</w:t>
      </w:r>
      <w:r w:rsidRPr="003038BB">
        <w:rPr>
          <w:sz w:val="22"/>
          <w:szCs w:val="22"/>
        </w:rPr>
        <w:tab/>
        <w:t>Договор заключается на условиях, указанных в поданной участником аукциона, с которым заключается договор, заявке на участие в аукционе и в документации об аукционе. При заключении договора цена такого договора не может быть ниже начальной (минимальной) цены договора, указанной в извещении о проведен</w:t>
      </w:r>
      <w:proofErr w:type="gramStart"/>
      <w:r w:rsidRPr="003038BB">
        <w:rPr>
          <w:sz w:val="22"/>
          <w:szCs w:val="22"/>
        </w:rPr>
        <w:t>ии ау</w:t>
      </w:r>
      <w:proofErr w:type="gramEnd"/>
      <w:r w:rsidRPr="003038BB">
        <w:rPr>
          <w:sz w:val="22"/>
          <w:szCs w:val="22"/>
        </w:rPr>
        <w:t>кциона.</w:t>
      </w:r>
    </w:p>
    <w:p w:rsidR="00020D5D" w:rsidRPr="003038BB" w:rsidRDefault="00020D5D" w:rsidP="002773B9">
      <w:pPr>
        <w:pStyle w:val="Standard"/>
        <w:numPr>
          <w:ilvl w:val="2"/>
          <w:numId w:val="9"/>
        </w:numPr>
        <w:tabs>
          <w:tab w:val="left" w:pos="567"/>
        </w:tabs>
        <w:autoSpaceDE w:val="0"/>
        <w:ind w:left="0" w:firstLine="0"/>
        <w:jc w:val="both"/>
        <w:rPr>
          <w:b/>
          <w:sz w:val="22"/>
          <w:szCs w:val="22"/>
        </w:rPr>
      </w:pPr>
      <w:r w:rsidRPr="003038BB">
        <w:rPr>
          <w:b/>
          <w:sz w:val="22"/>
          <w:szCs w:val="22"/>
        </w:rPr>
        <w:t>Обеспечение исполнения договора не установлено.</w:t>
      </w:r>
    </w:p>
    <w:p w:rsidR="00020D5D" w:rsidRPr="003038BB" w:rsidRDefault="00020D5D" w:rsidP="002773B9">
      <w:pPr>
        <w:pStyle w:val="Standard"/>
        <w:numPr>
          <w:ilvl w:val="2"/>
          <w:numId w:val="9"/>
        </w:numPr>
        <w:tabs>
          <w:tab w:val="left" w:pos="567"/>
        </w:tabs>
        <w:autoSpaceDE w:val="0"/>
        <w:ind w:left="0" w:firstLine="0"/>
        <w:jc w:val="both"/>
        <w:rPr>
          <w:sz w:val="22"/>
          <w:szCs w:val="22"/>
        </w:rPr>
      </w:pPr>
      <w:r w:rsidRPr="003038BB">
        <w:rPr>
          <w:sz w:val="22"/>
          <w:szCs w:val="22"/>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20D5D" w:rsidRPr="003038BB" w:rsidRDefault="00020D5D" w:rsidP="002773B9">
      <w:pPr>
        <w:pStyle w:val="Standard"/>
        <w:tabs>
          <w:tab w:val="left" w:pos="567"/>
        </w:tabs>
        <w:autoSpaceDE w:val="0"/>
        <w:rPr>
          <w:sz w:val="22"/>
          <w:szCs w:val="22"/>
        </w:rPr>
      </w:pPr>
    </w:p>
    <w:p w:rsidR="00020D5D" w:rsidRPr="003038BB" w:rsidRDefault="00020D5D" w:rsidP="002773B9">
      <w:pPr>
        <w:pStyle w:val="Standard"/>
        <w:numPr>
          <w:ilvl w:val="1"/>
          <w:numId w:val="9"/>
        </w:numPr>
        <w:tabs>
          <w:tab w:val="left" w:pos="567"/>
        </w:tabs>
        <w:autoSpaceDE w:val="0"/>
        <w:ind w:left="0" w:firstLine="0"/>
        <w:jc w:val="center"/>
        <w:rPr>
          <w:sz w:val="22"/>
          <w:szCs w:val="22"/>
        </w:rPr>
      </w:pPr>
      <w:r w:rsidRPr="003038BB">
        <w:rPr>
          <w:sz w:val="22"/>
          <w:szCs w:val="22"/>
        </w:rPr>
        <w:t xml:space="preserve">Последствия признания аукциона </w:t>
      </w:r>
      <w:proofErr w:type="gramStart"/>
      <w:r w:rsidRPr="003038BB">
        <w:rPr>
          <w:sz w:val="22"/>
          <w:szCs w:val="22"/>
        </w:rPr>
        <w:t>несостоявшимся</w:t>
      </w:r>
      <w:proofErr w:type="gramEnd"/>
    </w:p>
    <w:p w:rsidR="00020D5D" w:rsidRPr="003038BB" w:rsidRDefault="00020D5D" w:rsidP="002773B9">
      <w:pPr>
        <w:pStyle w:val="Standard"/>
        <w:tabs>
          <w:tab w:val="left" w:pos="567"/>
        </w:tabs>
        <w:autoSpaceDE w:val="0"/>
        <w:jc w:val="both"/>
        <w:rPr>
          <w:sz w:val="22"/>
          <w:szCs w:val="22"/>
        </w:rPr>
      </w:pPr>
      <w:r w:rsidRPr="003038BB">
        <w:rPr>
          <w:sz w:val="22"/>
          <w:szCs w:val="22"/>
        </w:rPr>
        <w:t>2.7.1.</w:t>
      </w:r>
      <w:r w:rsidRPr="003038BB">
        <w:rPr>
          <w:sz w:val="22"/>
          <w:szCs w:val="22"/>
        </w:rPr>
        <w:tab/>
        <w:t>В случае если аукцион признан несостоявшимся, организатор аукциона вправе объявить о проведении нового аукциона в установленном порядке.</w:t>
      </w:r>
    </w:p>
    <w:p w:rsidR="00020D5D" w:rsidRPr="003038BB" w:rsidRDefault="00020D5D" w:rsidP="002773B9">
      <w:pPr>
        <w:pStyle w:val="Standard"/>
        <w:numPr>
          <w:ilvl w:val="2"/>
          <w:numId w:val="11"/>
        </w:numPr>
        <w:tabs>
          <w:tab w:val="left" w:pos="567"/>
        </w:tabs>
        <w:autoSpaceDE w:val="0"/>
        <w:ind w:left="0" w:firstLine="0"/>
        <w:jc w:val="both"/>
        <w:rPr>
          <w:sz w:val="22"/>
          <w:szCs w:val="22"/>
        </w:rPr>
      </w:pPr>
      <w:r w:rsidRPr="003038BB">
        <w:rPr>
          <w:sz w:val="22"/>
          <w:szCs w:val="22"/>
        </w:rPr>
        <w:t>В случае объявления о проведении нового аукциона организатор аукциона вправе изменить условия аукциона.</w:t>
      </w:r>
    </w:p>
    <w:p w:rsidR="00020D5D" w:rsidRPr="003038BB" w:rsidRDefault="00020D5D" w:rsidP="002773B9">
      <w:pPr>
        <w:pStyle w:val="Standard"/>
        <w:numPr>
          <w:ilvl w:val="2"/>
          <w:numId w:val="11"/>
        </w:numPr>
        <w:tabs>
          <w:tab w:val="left" w:pos="567"/>
        </w:tabs>
        <w:autoSpaceDE w:val="0"/>
        <w:ind w:left="0" w:firstLine="0"/>
        <w:jc w:val="both"/>
        <w:rPr>
          <w:sz w:val="22"/>
          <w:szCs w:val="22"/>
        </w:rPr>
      </w:pPr>
      <w:r w:rsidRPr="003038BB">
        <w:rPr>
          <w:sz w:val="22"/>
          <w:szCs w:val="22"/>
        </w:rPr>
        <w:t>Организатор торгов обязан заключить договор аренды имущества в соответствии с пунктом 15 части 1 статьи 17.1 Федерального закона №135-ФЗ от 26.07.2006г. «О защите конкуренции».</w:t>
      </w:r>
    </w:p>
    <w:p w:rsidR="00020D5D" w:rsidRPr="003038BB" w:rsidRDefault="00020D5D" w:rsidP="002773B9">
      <w:pPr>
        <w:pStyle w:val="ConsPlusNormal"/>
        <w:pageBreakBefore/>
        <w:widowControl/>
        <w:tabs>
          <w:tab w:val="left" w:pos="567"/>
        </w:tabs>
        <w:ind w:firstLine="0"/>
        <w:jc w:val="center"/>
        <w:rPr>
          <w:rFonts w:ascii="Times New Roman" w:hAnsi="Times New Roman" w:cs="Times New Roman"/>
          <w:sz w:val="22"/>
          <w:szCs w:val="22"/>
        </w:rPr>
      </w:pPr>
      <w:r w:rsidRPr="003038BB">
        <w:rPr>
          <w:rFonts w:ascii="Times New Roman" w:hAnsi="Times New Roman" w:cs="Times New Roman"/>
          <w:b/>
          <w:bCs/>
          <w:sz w:val="22"/>
          <w:szCs w:val="22"/>
        </w:rPr>
        <w:lastRenderedPageBreak/>
        <w:t>Раздел 3. Формы документов, представляемых заявителями для участия в аукционе</w:t>
      </w:r>
    </w:p>
    <w:p w:rsidR="00020D5D" w:rsidRPr="003038BB" w:rsidRDefault="00020D5D" w:rsidP="002773B9">
      <w:pPr>
        <w:pStyle w:val="ConsPlusNormal"/>
        <w:widowControl/>
        <w:tabs>
          <w:tab w:val="left" w:pos="567"/>
        </w:tabs>
        <w:ind w:firstLine="0"/>
        <w:rPr>
          <w:rFonts w:ascii="Times New Roman" w:hAnsi="Times New Roman" w:cs="Times New Roman"/>
          <w:sz w:val="22"/>
          <w:szCs w:val="22"/>
        </w:rPr>
      </w:pPr>
    </w:p>
    <w:p w:rsidR="00020D5D" w:rsidRPr="003038BB" w:rsidRDefault="00020D5D" w:rsidP="002773B9">
      <w:pPr>
        <w:pStyle w:val="ConsPlusNormal"/>
        <w:widowControl/>
        <w:pBdr>
          <w:bottom w:val="single" w:sz="8" w:space="1" w:color="000000"/>
        </w:pBdr>
        <w:tabs>
          <w:tab w:val="left" w:pos="567"/>
        </w:tabs>
        <w:ind w:firstLine="0"/>
        <w:jc w:val="right"/>
        <w:rPr>
          <w:rFonts w:ascii="Times New Roman" w:hAnsi="Times New Roman" w:cs="Times New Roman"/>
          <w:sz w:val="22"/>
          <w:szCs w:val="22"/>
        </w:rPr>
      </w:pPr>
      <w:r w:rsidRPr="003038BB">
        <w:rPr>
          <w:rFonts w:ascii="Times New Roman" w:hAnsi="Times New Roman" w:cs="Times New Roman"/>
          <w:b/>
          <w:sz w:val="22"/>
          <w:szCs w:val="22"/>
        </w:rPr>
        <w:t>Форма 1.</w:t>
      </w:r>
    </w:p>
    <w:p w:rsidR="00020D5D" w:rsidRPr="003038BB" w:rsidRDefault="00020D5D" w:rsidP="002773B9">
      <w:pPr>
        <w:pStyle w:val="ConsPlusNormal"/>
        <w:widowControl/>
        <w:pBdr>
          <w:bottom w:val="single" w:sz="8" w:space="1" w:color="000000"/>
        </w:pBdr>
        <w:tabs>
          <w:tab w:val="left" w:pos="567"/>
        </w:tabs>
        <w:ind w:firstLine="0"/>
        <w:jc w:val="center"/>
        <w:rPr>
          <w:rFonts w:ascii="Times New Roman" w:hAnsi="Times New Roman" w:cs="Times New Roman"/>
          <w:sz w:val="22"/>
          <w:szCs w:val="22"/>
        </w:rPr>
      </w:pPr>
      <w:r w:rsidRPr="003038BB">
        <w:rPr>
          <w:rFonts w:ascii="Times New Roman" w:hAnsi="Times New Roman" w:cs="Times New Roman"/>
          <w:sz w:val="22"/>
          <w:szCs w:val="22"/>
        </w:rPr>
        <w:t>Заявка на участие в аукционе</w:t>
      </w:r>
    </w:p>
    <w:p w:rsidR="00D15308" w:rsidRPr="003038BB" w:rsidRDefault="00D15308" w:rsidP="002773B9">
      <w:pPr>
        <w:pStyle w:val="Standard"/>
        <w:tabs>
          <w:tab w:val="left" w:pos="567"/>
        </w:tabs>
        <w:jc w:val="center"/>
        <w:rPr>
          <w:b/>
          <w:sz w:val="22"/>
          <w:szCs w:val="22"/>
        </w:rPr>
      </w:pPr>
    </w:p>
    <w:p w:rsidR="00020D5D" w:rsidRPr="003038BB" w:rsidRDefault="00020D5D" w:rsidP="002773B9">
      <w:pPr>
        <w:pStyle w:val="Standard"/>
        <w:tabs>
          <w:tab w:val="left" w:pos="567"/>
        </w:tabs>
        <w:jc w:val="center"/>
        <w:rPr>
          <w:b/>
          <w:sz w:val="22"/>
          <w:szCs w:val="22"/>
        </w:rPr>
      </w:pPr>
      <w:proofErr w:type="gramStart"/>
      <w:r w:rsidRPr="003038BB">
        <w:rPr>
          <w:b/>
          <w:sz w:val="22"/>
          <w:szCs w:val="22"/>
        </w:rPr>
        <w:t>З</w:t>
      </w:r>
      <w:proofErr w:type="gramEnd"/>
      <w:r w:rsidRPr="003038BB">
        <w:rPr>
          <w:b/>
          <w:sz w:val="22"/>
          <w:szCs w:val="22"/>
        </w:rPr>
        <w:t xml:space="preserve"> А Я В К А</w:t>
      </w:r>
    </w:p>
    <w:p w:rsidR="00D73474" w:rsidRPr="003038BB" w:rsidRDefault="00C33F5C" w:rsidP="002773B9">
      <w:pPr>
        <w:pStyle w:val="Standard"/>
        <w:tabs>
          <w:tab w:val="left" w:pos="567"/>
        </w:tabs>
        <w:jc w:val="center"/>
        <w:rPr>
          <w:bCs/>
          <w:i/>
          <w:sz w:val="22"/>
          <w:szCs w:val="22"/>
        </w:rPr>
      </w:pPr>
      <w:r w:rsidRPr="003038BB">
        <w:rPr>
          <w:b/>
          <w:sz w:val="22"/>
          <w:szCs w:val="22"/>
        </w:rPr>
        <w:t>на участие в аукционе №</w:t>
      </w:r>
      <w:r w:rsidR="004203D0" w:rsidRPr="003038BB">
        <w:rPr>
          <w:b/>
          <w:sz w:val="22"/>
          <w:szCs w:val="22"/>
        </w:rPr>
        <w:t>3</w:t>
      </w:r>
      <w:r w:rsidR="00020D5D" w:rsidRPr="003038BB">
        <w:rPr>
          <w:b/>
          <w:sz w:val="22"/>
          <w:szCs w:val="22"/>
        </w:rPr>
        <w:t xml:space="preserve">А </w:t>
      </w:r>
      <w:r w:rsidR="00020D5D" w:rsidRPr="003038BB">
        <w:rPr>
          <w:b/>
          <w:bCs/>
          <w:sz w:val="22"/>
          <w:szCs w:val="22"/>
        </w:rPr>
        <w:t>на право заключения договора аренды муниципального имущества</w:t>
      </w:r>
      <w:r w:rsidR="007538BD" w:rsidRPr="003038BB">
        <w:rPr>
          <w:b/>
          <w:bCs/>
          <w:sz w:val="22"/>
          <w:szCs w:val="22"/>
        </w:rPr>
        <w:t xml:space="preserve">, </w:t>
      </w:r>
      <w:r w:rsidR="006108A0" w:rsidRPr="003038BB">
        <w:rPr>
          <w:rFonts w:eastAsia="Arial"/>
          <w:b/>
          <w:bCs/>
          <w:sz w:val="22"/>
          <w:szCs w:val="22"/>
        </w:rPr>
        <w:t xml:space="preserve">находящегося в собственности </w:t>
      </w:r>
      <w:proofErr w:type="spellStart"/>
      <w:r w:rsidR="00946C9F" w:rsidRPr="003038BB">
        <w:rPr>
          <w:rFonts w:eastAsia="Arial"/>
          <w:b/>
          <w:bCs/>
          <w:sz w:val="22"/>
          <w:szCs w:val="22"/>
        </w:rPr>
        <w:t>Луусалмского</w:t>
      </w:r>
      <w:proofErr w:type="spellEnd"/>
      <w:r w:rsidR="00946C9F" w:rsidRPr="003038BB">
        <w:rPr>
          <w:rFonts w:eastAsia="Arial"/>
          <w:b/>
          <w:bCs/>
          <w:sz w:val="22"/>
          <w:szCs w:val="22"/>
        </w:rPr>
        <w:t xml:space="preserve"> сельского поселения</w:t>
      </w:r>
      <w:r w:rsidR="00D15308" w:rsidRPr="003038BB">
        <w:rPr>
          <w:rFonts w:eastAsia="Arial"/>
          <w:b/>
          <w:bCs/>
          <w:sz w:val="22"/>
          <w:szCs w:val="22"/>
        </w:rPr>
        <w:t>,</w:t>
      </w:r>
      <w:r w:rsidR="00946C9F" w:rsidRPr="003038BB">
        <w:rPr>
          <w:rFonts w:eastAsia="Arial"/>
          <w:b/>
          <w:bCs/>
          <w:sz w:val="22"/>
          <w:szCs w:val="22"/>
        </w:rPr>
        <w:t xml:space="preserve"> </w:t>
      </w:r>
      <w:r w:rsidR="00D73474" w:rsidRPr="003038BB">
        <w:rPr>
          <w:rFonts w:eastAsia="Arial"/>
          <w:b/>
          <w:bCs/>
          <w:sz w:val="22"/>
          <w:szCs w:val="22"/>
        </w:rPr>
        <w:t xml:space="preserve">по лоту № </w:t>
      </w:r>
      <w:r w:rsidR="00C23B4A" w:rsidRPr="003038BB">
        <w:rPr>
          <w:rFonts w:eastAsia="Arial"/>
          <w:b/>
          <w:bCs/>
          <w:sz w:val="22"/>
          <w:szCs w:val="22"/>
        </w:rPr>
        <w:t xml:space="preserve">_ </w:t>
      </w:r>
      <w:r w:rsidR="00C23B4A" w:rsidRPr="003038BB">
        <w:rPr>
          <w:rFonts w:eastAsia="Arial"/>
          <w:bCs/>
          <w:i/>
          <w:sz w:val="22"/>
          <w:szCs w:val="22"/>
        </w:rPr>
        <w:t>(указать номер лота)</w:t>
      </w:r>
    </w:p>
    <w:p w:rsidR="00020D5D" w:rsidRPr="003038BB" w:rsidRDefault="00020D5D" w:rsidP="002773B9">
      <w:pPr>
        <w:pStyle w:val="Standard"/>
        <w:tabs>
          <w:tab w:val="left" w:pos="567"/>
        </w:tabs>
        <w:jc w:val="center"/>
        <w:rPr>
          <w:b/>
          <w:sz w:val="22"/>
          <w:szCs w:val="22"/>
        </w:rPr>
      </w:pPr>
    </w:p>
    <w:p w:rsidR="00020D5D" w:rsidRPr="003038BB" w:rsidRDefault="00020D5D" w:rsidP="002773B9">
      <w:pPr>
        <w:pStyle w:val="Standard"/>
        <w:tabs>
          <w:tab w:val="left" w:pos="567"/>
        </w:tabs>
        <w:jc w:val="both"/>
        <w:rPr>
          <w:sz w:val="22"/>
          <w:szCs w:val="22"/>
        </w:rPr>
      </w:pPr>
      <w:r w:rsidRPr="003038BB">
        <w:rPr>
          <w:sz w:val="22"/>
          <w:szCs w:val="22"/>
        </w:rPr>
        <w:t>"___"___________</w:t>
      </w:r>
      <w:r w:rsidR="005A709D" w:rsidRPr="003038BB">
        <w:rPr>
          <w:sz w:val="22"/>
          <w:szCs w:val="22"/>
        </w:rPr>
        <w:t>20</w:t>
      </w:r>
      <w:r w:rsidR="0006058C" w:rsidRPr="003038BB">
        <w:rPr>
          <w:sz w:val="22"/>
          <w:szCs w:val="22"/>
        </w:rPr>
        <w:t>2</w:t>
      </w:r>
      <w:r w:rsidR="00C23B4A" w:rsidRPr="003038BB">
        <w:rPr>
          <w:sz w:val="22"/>
          <w:szCs w:val="22"/>
        </w:rPr>
        <w:t>3</w:t>
      </w:r>
      <w:r w:rsidRPr="003038BB">
        <w:rPr>
          <w:sz w:val="22"/>
          <w:szCs w:val="22"/>
        </w:rPr>
        <w:t xml:space="preserve"> г. </w:t>
      </w:r>
      <w:r w:rsidRPr="003038BB">
        <w:rPr>
          <w:i/>
          <w:sz w:val="22"/>
          <w:szCs w:val="22"/>
        </w:rPr>
        <w:t>(указать дату подписания заявки, используется при отзыве заявки)</w:t>
      </w:r>
    </w:p>
    <w:p w:rsidR="00020D5D" w:rsidRPr="003038BB" w:rsidRDefault="00020D5D" w:rsidP="002773B9">
      <w:pPr>
        <w:pStyle w:val="Standard"/>
        <w:tabs>
          <w:tab w:val="left" w:pos="567"/>
        </w:tabs>
        <w:jc w:val="both"/>
        <w:rPr>
          <w:sz w:val="22"/>
          <w:szCs w:val="22"/>
        </w:rPr>
      </w:pPr>
      <w:r w:rsidRPr="003038BB">
        <w:rPr>
          <w:b/>
          <w:sz w:val="22"/>
          <w:szCs w:val="22"/>
        </w:rPr>
        <w:t>___________________________________________________________________________________________________________________________________________________________________</w:t>
      </w:r>
      <w:r w:rsidR="00D15308" w:rsidRPr="003038BB">
        <w:rPr>
          <w:b/>
          <w:sz w:val="22"/>
          <w:szCs w:val="22"/>
        </w:rPr>
        <w:t>________________________</w:t>
      </w:r>
      <w:r w:rsidRPr="003038BB">
        <w:rPr>
          <w:b/>
          <w:sz w:val="22"/>
          <w:szCs w:val="22"/>
        </w:rPr>
        <w:t>_</w:t>
      </w:r>
    </w:p>
    <w:p w:rsidR="00020D5D" w:rsidRPr="003038BB" w:rsidRDefault="00020D5D" w:rsidP="002773B9">
      <w:pPr>
        <w:pStyle w:val="Standard"/>
        <w:tabs>
          <w:tab w:val="left" w:pos="567"/>
        </w:tabs>
        <w:jc w:val="center"/>
        <w:rPr>
          <w:sz w:val="22"/>
          <w:szCs w:val="22"/>
        </w:rPr>
      </w:pPr>
      <w:r w:rsidRPr="003038BB">
        <w:rPr>
          <w:i/>
          <w:sz w:val="22"/>
          <w:szCs w:val="22"/>
        </w:rPr>
        <w:t>(указать наименование (фамилию, имя, отчество) заявителя)</w:t>
      </w:r>
    </w:p>
    <w:p w:rsidR="00020D5D" w:rsidRPr="003038BB" w:rsidRDefault="00020D5D" w:rsidP="002773B9">
      <w:pPr>
        <w:pStyle w:val="Standard"/>
        <w:tabs>
          <w:tab w:val="left" w:pos="567"/>
        </w:tabs>
        <w:jc w:val="both"/>
        <w:rPr>
          <w:sz w:val="22"/>
          <w:szCs w:val="22"/>
        </w:rPr>
      </w:pPr>
      <w:r w:rsidRPr="003038BB">
        <w:rPr>
          <w:sz w:val="22"/>
          <w:szCs w:val="22"/>
        </w:rPr>
        <w:t>(далее - Заявитель)</w:t>
      </w:r>
    </w:p>
    <w:p w:rsidR="00020D5D" w:rsidRPr="003038BB" w:rsidRDefault="00020D5D" w:rsidP="002773B9">
      <w:pPr>
        <w:pStyle w:val="Textbodyindent"/>
        <w:tabs>
          <w:tab w:val="left" w:pos="567"/>
        </w:tabs>
        <w:ind w:left="0"/>
        <w:rPr>
          <w:sz w:val="22"/>
          <w:szCs w:val="22"/>
        </w:rPr>
      </w:pPr>
      <w:r w:rsidRPr="003038BB">
        <w:rPr>
          <w:sz w:val="22"/>
          <w:szCs w:val="22"/>
        </w:rPr>
        <w:t xml:space="preserve">в лице </w:t>
      </w:r>
      <w:r w:rsidRPr="003038BB">
        <w:rPr>
          <w:i/>
          <w:sz w:val="22"/>
          <w:szCs w:val="22"/>
        </w:rPr>
        <w:t>(для юридических лиц)</w:t>
      </w:r>
    </w:p>
    <w:p w:rsidR="00020D5D" w:rsidRPr="003038BB" w:rsidRDefault="00020D5D" w:rsidP="002773B9">
      <w:pPr>
        <w:pStyle w:val="Textbodyindent"/>
        <w:tabs>
          <w:tab w:val="left" w:pos="567"/>
        </w:tabs>
        <w:ind w:left="0"/>
        <w:rPr>
          <w:sz w:val="22"/>
          <w:szCs w:val="22"/>
        </w:rPr>
      </w:pPr>
      <w:r w:rsidRPr="003038BB">
        <w:rPr>
          <w:i/>
          <w:sz w:val="22"/>
          <w:szCs w:val="22"/>
        </w:rPr>
        <w:t xml:space="preserve"> </w:t>
      </w:r>
      <w:r w:rsidRPr="003038BB">
        <w:rPr>
          <w:sz w:val="22"/>
          <w:szCs w:val="22"/>
        </w:rPr>
        <w:t>_______________________________________________________________________</w:t>
      </w:r>
      <w:r w:rsidR="007538BD" w:rsidRPr="003038BB">
        <w:rPr>
          <w:sz w:val="22"/>
          <w:szCs w:val="22"/>
        </w:rPr>
        <w:t>______________________</w:t>
      </w:r>
    </w:p>
    <w:p w:rsidR="00020D5D" w:rsidRPr="003038BB" w:rsidRDefault="00020D5D" w:rsidP="002773B9">
      <w:pPr>
        <w:pStyle w:val="Textbodyindent"/>
        <w:tabs>
          <w:tab w:val="left" w:pos="567"/>
        </w:tabs>
        <w:ind w:left="0"/>
        <w:rPr>
          <w:sz w:val="22"/>
          <w:szCs w:val="22"/>
        </w:rPr>
      </w:pPr>
      <w:r w:rsidRPr="003038BB">
        <w:rPr>
          <w:i/>
          <w:sz w:val="22"/>
          <w:szCs w:val="22"/>
        </w:rPr>
        <w:t>(указать наименование должности уполномоченного лица, его Ф.И.О., наименование документа, подтверждающего право подписи заявки на участие в аукционе)</w:t>
      </w:r>
    </w:p>
    <w:p w:rsidR="00020D5D" w:rsidRPr="003038BB" w:rsidRDefault="00020D5D" w:rsidP="002773B9">
      <w:pPr>
        <w:pStyle w:val="Standard"/>
        <w:tabs>
          <w:tab w:val="left" w:pos="567"/>
        </w:tabs>
        <w:jc w:val="both"/>
        <w:rPr>
          <w:b/>
          <w:sz w:val="22"/>
          <w:szCs w:val="22"/>
        </w:rPr>
      </w:pPr>
      <w:r w:rsidRPr="003038BB">
        <w:rPr>
          <w:sz w:val="22"/>
          <w:szCs w:val="22"/>
        </w:rPr>
        <w:t xml:space="preserve">принимая решение об участии в аукционе, проводимом </w:t>
      </w:r>
      <w:r w:rsidR="007538BD" w:rsidRPr="003038BB">
        <w:rPr>
          <w:sz w:val="22"/>
          <w:szCs w:val="22"/>
        </w:rPr>
        <w:t>а</w:t>
      </w:r>
      <w:r w:rsidRPr="003038BB">
        <w:rPr>
          <w:sz w:val="22"/>
          <w:szCs w:val="22"/>
        </w:rPr>
        <w:t xml:space="preserve">дминистрацией </w:t>
      </w:r>
      <w:proofErr w:type="spellStart"/>
      <w:r w:rsidR="00946C9F" w:rsidRPr="003038BB">
        <w:rPr>
          <w:sz w:val="22"/>
          <w:szCs w:val="22"/>
        </w:rPr>
        <w:t>Луусалмского</w:t>
      </w:r>
      <w:proofErr w:type="spellEnd"/>
      <w:r w:rsidR="00946C9F" w:rsidRPr="003038BB">
        <w:rPr>
          <w:sz w:val="22"/>
          <w:szCs w:val="22"/>
        </w:rPr>
        <w:t xml:space="preserve"> сельского поселения</w:t>
      </w:r>
      <w:r w:rsidR="006108A0" w:rsidRPr="003038BB">
        <w:rPr>
          <w:sz w:val="22"/>
          <w:szCs w:val="22"/>
        </w:rPr>
        <w:t xml:space="preserve"> </w:t>
      </w:r>
      <w:r w:rsidRPr="003038BB">
        <w:rPr>
          <w:sz w:val="22"/>
          <w:szCs w:val="22"/>
        </w:rPr>
        <w:t>(далее – Организатор аукциона), на право заключить договор аренды муниципального имущества:</w:t>
      </w:r>
      <w:r w:rsidR="007538BD" w:rsidRPr="003038BB">
        <w:rPr>
          <w:sz w:val="22"/>
          <w:szCs w:val="22"/>
        </w:rPr>
        <w:t xml:space="preserve"> </w:t>
      </w:r>
      <w:r w:rsidR="00C23B4A" w:rsidRPr="003038BB">
        <w:rPr>
          <w:b/>
          <w:bCs/>
          <w:sz w:val="22"/>
          <w:szCs w:val="22"/>
        </w:rPr>
        <w:t xml:space="preserve">______________________________________________________________________________________________________________________________________________________________________________________________________________________________ </w:t>
      </w:r>
      <w:r w:rsidR="00C23B4A" w:rsidRPr="003038BB">
        <w:rPr>
          <w:bCs/>
          <w:i/>
          <w:sz w:val="22"/>
          <w:szCs w:val="22"/>
        </w:rPr>
        <w:t>(указать наименование лота)</w:t>
      </w:r>
      <w:r w:rsidR="009843DD" w:rsidRPr="003038BB">
        <w:rPr>
          <w:b/>
          <w:sz w:val="22"/>
          <w:szCs w:val="22"/>
        </w:rPr>
        <w:t xml:space="preserve"> </w:t>
      </w:r>
      <w:r w:rsidRPr="003038BB">
        <w:rPr>
          <w:b/>
          <w:sz w:val="22"/>
          <w:szCs w:val="22"/>
        </w:rPr>
        <w:t>(далее – Имущество)</w:t>
      </w:r>
      <w:r w:rsidR="007538BD" w:rsidRPr="003038BB">
        <w:rPr>
          <w:b/>
          <w:sz w:val="22"/>
          <w:szCs w:val="22"/>
        </w:rPr>
        <w:t>,</w:t>
      </w:r>
    </w:p>
    <w:p w:rsidR="00020D5D" w:rsidRPr="003038BB" w:rsidRDefault="00020D5D" w:rsidP="002773B9">
      <w:pPr>
        <w:pStyle w:val="Standard"/>
        <w:tabs>
          <w:tab w:val="left" w:pos="567"/>
        </w:tabs>
        <w:jc w:val="both"/>
        <w:rPr>
          <w:b/>
          <w:sz w:val="22"/>
          <w:szCs w:val="22"/>
        </w:rPr>
      </w:pPr>
      <w:r w:rsidRPr="003038BB">
        <w:rPr>
          <w:b/>
          <w:sz w:val="22"/>
          <w:szCs w:val="22"/>
        </w:rPr>
        <w:t>обязуюсь:</w:t>
      </w:r>
    </w:p>
    <w:p w:rsidR="00020D5D" w:rsidRPr="003038BB" w:rsidRDefault="00020D5D" w:rsidP="002773B9">
      <w:pPr>
        <w:pStyle w:val="Standard"/>
        <w:tabs>
          <w:tab w:val="left" w:pos="567"/>
        </w:tabs>
        <w:jc w:val="both"/>
        <w:rPr>
          <w:sz w:val="22"/>
          <w:szCs w:val="22"/>
        </w:rPr>
      </w:pPr>
      <w:r w:rsidRPr="003038BB">
        <w:rPr>
          <w:sz w:val="22"/>
          <w:szCs w:val="22"/>
        </w:rPr>
        <w:t>1. Соблюдать условия аукциона, содержащиеся в извещении о проведен</w:t>
      </w:r>
      <w:proofErr w:type="gramStart"/>
      <w:r w:rsidRPr="003038BB">
        <w:rPr>
          <w:sz w:val="22"/>
          <w:szCs w:val="22"/>
        </w:rPr>
        <w:t>ии ау</w:t>
      </w:r>
      <w:proofErr w:type="gramEnd"/>
      <w:r w:rsidRPr="003038BB">
        <w:rPr>
          <w:sz w:val="22"/>
          <w:szCs w:val="22"/>
        </w:rPr>
        <w:t xml:space="preserve">кциона, документации об аукционе, размещенной вместе с извещением о проведении аукциона на официальном сайте в сети Интернет по адресу </w:t>
      </w:r>
      <w:hyperlink r:id="rId29" w:history="1">
        <w:r w:rsidRPr="003038BB">
          <w:rPr>
            <w:rStyle w:val="Internetlink"/>
            <w:color w:val="auto"/>
            <w:sz w:val="22"/>
            <w:szCs w:val="22"/>
            <w:lang w:val="en-US"/>
          </w:rPr>
          <w:t>http</w:t>
        </w:r>
      </w:hyperlink>
      <w:hyperlink r:id="rId30" w:history="1">
        <w:r w:rsidRPr="003038BB">
          <w:rPr>
            <w:rStyle w:val="Internetlink"/>
            <w:color w:val="auto"/>
            <w:sz w:val="22"/>
            <w:szCs w:val="22"/>
          </w:rPr>
          <w:t>://</w:t>
        </w:r>
      </w:hyperlink>
      <w:hyperlink r:id="rId31" w:history="1">
        <w:proofErr w:type="spellStart"/>
        <w:r w:rsidRPr="003038BB">
          <w:rPr>
            <w:rStyle w:val="Internetlink"/>
            <w:color w:val="auto"/>
            <w:sz w:val="22"/>
            <w:szCs w:val="22"/>
            <w:lang w:val="en-US"/>
          </w:rPr>
          <w:t>torgi</w:t>
        </w:r>
        <w:proofErr w:type="spellEnd"/>
      </w:hyperlink>
      <w:hyperlink r:id="rId32" w:history="1">
        <w:r w:rsidRPr="003038BB">
          <w:rPr>
            <w:rStyle w:val="Internetlink"/>
            <w:color w:val="auto"/>
            <w:sz w:val="22"/>
            <w:szCs w:val="22"/>
          </w:rPr>
          <w:t>.</w:t>
        </w:r>
      </w:hyperlink>
      <w:hyperlink r:id="rId33" w:history="1">
        <w:proofErr w:type="spellStart"/>
        <w:r w:rsidRPr="003038BB">
          <w:rPr>
            <w:rStyle w:val="Internetlink"/>
            <w:color w:val="auto"/>
            <w:sz w:val="22"/>
            <w:szCs w:val="22"/>
            <w:lang w:val="en-US"/>
          </w:rPr>
          <w:t>gov</w:t>
        </w:r>
        <w:proofErr w:type="spellEnd"/>
      </w:hyperlink>
      <w:hyperlink r:id="rId34" w:history="1">
        <w:r w:rsidRPr="003038BB">
          <w:rPr>
            <w:rStyle w:val="Internetlink"/>
            <w:color w:val="auto"/>
            <w:sz w:val="22"/>
            <w:szCs w:val="22"/>
          </w:rPr>
          <w:t>.</w:t>
        </w:r>
      </w:hyperlink>
      <w:hyperlink r:id="rId35" w:history="1">
        <w:proofErr w:type="spellStart"/>
        <w:r w:rsidRPr="003038BB">
          <w:rPr>
            <w:rStyle w:val="Internetlink"/>
            <w:color w:val="auto"/>
            <w:sz w:val="22"/>
            <w:szCs w:val="22"/>
            <w:lang w:val="en-US"/>
          </w:rPr>
          <w:t>ru</w:t>
        </w:r>
        <w:proofErr w:type="spellEnd"/>
      </w:hyperlink>
      <w:r w:rsidRPr="003038BB">
        <w:rPr>
          <w:sz w:val="22"/>
          <w:szCs w:val="22"/>
        </w:rPr>
        <w:t>, а также порядок (правила) проведения аукциона, установленный Приказом Федеральной антимонопольной службы от 10.02.2010г. №67.</w:t>
      </w:r>
    </w:p>
    <w:p w:rsidR="00020D5D" w:rsidRPr="003038BB" w:rsidRDefault="00020D5D" w:rsidP="002773B9">
      <w:pPr>
        <w:pStyle w:val="Standard"/>
        <w:tabs>
          <w:tab w:val="left" w:pos="567"/>
        </w:tabs>
        <w:jc w:val="both"/>
        <w:rPr>
          <w:sz w:val="22"/>
          <w:szCs w:val="22"/>
        </w:rPr>
      </w:pPr>
      <w:r w:rsidRPr="003038BB">
        <w:rPr>
          <w:sz w:val="22"/>
          <w:szCs w:val="22"/>
        </w:rPr>
        <w:t>2. В случае признания победителем аукциона заключить с Организатором аукциона договор аренды Имущества не позднее 20 дней после подписания протокола.</w:t>
      </w:r>
    </w:p>
    <w:p w:rsidR="00020D5D" w:rsidRPr="003038BB" w:rsidRDefault="00020D5D" w:rsidP="002773B9">
      <w:pPr>
        <w:pStyle w:val="Standard"/>
        <w:tabs>
          <w:tab w:val="left" w:pos="567"/>
        </w:tabs>
        <w:jc w:val="both"/>
        <w:rPr>
          <w:sz w:val="22"/>
          <w:szCs w:val="22"/>
        </w:rPr>
      </w:pPr>
      <w:r w:rsidRPr="003038BB">
        <w:rPr>
          <w:sz w:val="22"/>
          <w:szCs w:val="22"/>
        </w:rPr>
        <w:t>3. В случае передачи мне права заключить договор в связи с уклонением победителя от заключения договора заключить договор аренды Имущества не позднее 10 дней со дня передачи такого права.</w:t>
      </w:r>
    </w:p>
    <w:p w:rsidR="00020D5D" w:rsidRPr="003038BB" w:rsidRDefault="00020D5D" w:rsidP="002773B9">
      <w:pPr>
        <w:pStyle w:val="Standard"/>
        <w:tabs>
          <w:tab w:val="left" w:pos="567"/>
        </w:tabs>
        <w:jc w:val="both"/>
        <w:rPr>
          <w:sz w:val="22"/>
          <w:szCs w:val="22"/>
        </w:rPr>
      </w:pPr>
      <w:r w:rsidRPr="003038BB">
        <w:rPr>
          <w:sz w:val="22"/>
          <w:szCs w:val="22"/>
        </w:rPr>
        <w:t xml:space="preserve">4. Выполнить в отношении муниципального имущества, права на которое передаются по договору следующие работы: </w:t>
      </w:r>
      <w:r w:rsidR="00C0165C" w:rsidRPr="003038BB">
        <w:rPr>
          <w:sz w:val="22"/>
          <w:szCs w:val="22"/>
        </w:rPr>
        <w:t>не установлены</w:t>
      </w:r>
      <w:r w:rsidRPr="003038BB">
        <w:rPr>
          <w:sz w:val="22"/>
          <w:szCs w:val="22"/>
        </w:rPr>
        <w:t>.</w:t>
      </w:r>
    </w:p>
    <w:p w:rsidR="00020D5D" w:rsidRPr="003038BB" w:rsidRDefault="00020D5D" w:rsidP="002773B9">
      <w:pPr>
        <w:pStyle w:val="Standard"/>
        <w:tabs>
          <w:tab w:val="left" w:pos="567"/>
        </w:tabs>
        <w:jc w:val="both"/>
        <w:rPr>
          <w:sz w:val="22"/>
          <w:szCs w:val="22"/>
        </w:rPr>
      </w:pPr>
      <w:r w:rsidRPr="003038BB">
        <w:rPr>
          <w:sz w:val="22"/>
          <w:szCs w:val="22"/>
        </w:rPr>
        <w:t>Подтверждаю, что ознакомлен с проектом договора аренды Имущества и с тем, что арендатор самостоятельно и за собственный счет регистрирует договор аренды в соответствующих уполномоченных органах</w:t>
      </w:r>
      <w:r w:rsidR="006B0380" w:rsidRPr="003038BB">
        <w:rPr>
          <w:sz w:val="22"/>
          <w:szCs w:val="22"/>
        </w:rPr>
        <w:t xml:space="preserve"> в случаях, предусмотренных действующим законодательством</w:t>
      </w:r>
      <w:r w:rsidRPr="003038BB">
        <w:rPr>
          <w:sz w:val="22"/>
          <w:szCs w:val="22"/>
        </w:rPr>
        <w:t>.</w:t>
      </w:r>
    </w:p>
    <w:p w:rsidR="00020D5D" w:rsidRPr="003038BB" w:rsidRDefault="00020D5D" w:rsidP="002773B9">
      <w:pPr>
        <w:pStyle w:val="2"/>
        <w:tabs>
          <w:tab w:val="left" w:pos="567"/>
        </w:tabs>
        <w:jc w:val="both"/>
        <w:rPr>
          <w:sz w:val="22"/>
          <w:szCs w:val="22"/>
        </w:rPr>
      </w:pPr>
      <w:r w:rsidRPr="003038BB">
        <w:rPr>
          <w:sz w:val="22"/>
          <w:szCs w:val="22"/>
        </w:rPr>
        <w:t>Сообщаю информацию о Заявителе:</w:t>
      </w:r>
    </w:p>
    <w:tbl>
      <w:tblPr>
        <w:tblW w:w="9360" w:type="dxa"/>
        <w:jc w:val="center"/>
        <w:tblLayout w:type="fixed"/>
        <w:tblCellMar>
          <w:left w:w="10" w:type="dxa"/>
          <w:right w:w="10" w:type="dxa"/>
        </w:tblCellMar>
        <w:tblLook w:val="04A0"/>
      </w:tblPr>
      <w:tblGrid>
        <w:gridCol w:w="534"/>
        <w:gridCol w:w="4291"/>
        <w:gridCol w:w="4535"/>
      </w:tblGrid>
      <w:tr w:rsidR="00020D5D" w:rsidRPr="003038BB" w:rsidTr="00A361D4">
        <w:trPr>
          <w:cantSplit/>
          <w:trHeight w:val="782"/>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3038BB" w:rsidRDefault="00020D5D" w:rsidP="002773B9">
            <w:pPr>
              <w:pStyle w:val="Standard"/>
              <w:tabs>
                <w:tab w:val="left" w:pos="567"/>
              </w:tabs>
              <w:snapToGrid w:val="0"/>
              <w:jc w:val="center"/>
              <w:rPr>
                <w:sz w:val="22"/>
                <w:szCs w:val="22"/>
              </w:rPr>
            </w:pPr>
            <w:r w:rsidRPr="003038BB">
              <w:rPr>
                <w:sz w:val="22"/>
                <w:szCs w:val="22"/>
              </w:rPr>
              <w:t>1</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3038BB" w:rsidRDefault="00020D5D" w:rsidP="002773B9">
            <w:pPr>
              <w:pStyle w:val="Standard"/>
              <w:tabs>
                <w:tab w:val="left" w:pos="567"/>
              </w:tabs>
              <w:snapToGrid w:val="0"/>
              <w:rPr>
                <w:sz w:val="22"/>
                <w:szCs w:val="22"/>
              </w:rPr>
            </w:pPr>
            <w:r w:rsidRPr="003038BB">
              <w:rPr>
                <w:sz w:val="22"/>
                <w:szCs w:val="22"/>
              </w:rPr>
              <w:t>Фирменное наименование (наименование)</w:t>
            </w:r>
          </w:p>
          <w:p w:rsidR="00020D5D" w:rsidRPr="003038BB" w:rsidRDefault="00020D5D" w:rsidP="002773B9">
            <w:pPr>
              <w:pStyle w:val="Standard"/>
              <w:tabs>
                <w:tab w:val="left" w:pos="567"/>
              </w:tabs>
              <w:rPr>
                <w:i/>
                <w:sz w:val="22"/>
                <w:szCs w:val="22"/>
              </w:rPr>
            </w:pPr>
            <w:r w:rsidRPr="003038BB">
              <w:rPr>
                <w:i/>
                <w:sz w:val="22"/>
                <w:szCs w:val="22"/>
              </w:rPr>
              <w:t>(для юридического лица)</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3038BB" w:rsidRDefault="00020D5D" w:rsidP="002773B9">
            <w:pPr>
              <w:pStyle w:val="Standard"/>
              <w:tabs>
                <w:tab w:val="left" w:pos="567"/>
              </w:tabs>
              <w:snapToGrid w:val="0"/>
              <w:rPr>
                <w:i/>
                <w:sz w:val="22"/>
                <w:szCs w:val="22"/>
              </w:rPr>
            </w:pPr>
            <w:r w:rsidRPr="003038BB">
              <w:rPr>
                <w:i/>
                <w:sz w:val="22"/>
                <w:szCs w:val="22"/>
              </w:rPr>
              <w:t>(указать)</w:t>
            </w:r>
          </w:p>
        </w:tc>
      </w:tr>
      <w:tr w:rsidR="00020D5D" w:rsidRPr="003038BB" w:rsidTr="00A361D4">
        <w:trPr>
          <w:trHeight w:val="836"/>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3038BB" w:rsidRDefault="00020D5D" w:rsidP="002773B9">
            <w:pPr>
              <w:pStyle w:val="Standard"/>
              <w:tabs>
                <w:tab w:val="left" w:pos="567"/>
              </w:tabs>
              <w:snapToGrid w:val="0"/>
              <w:jc w:val="center"/>
              <w:rPr>
                <w:sz w:val="22"/>
                <w:szCs w:val="22"/>
              </w:rPr>
            </w:pPr>
            <w:r w:rsidRPr="003038BB">
              <w:rPr>
                <w:sz w:val="22"/>
                <w:szCs w:val="22"/>
              </w:rPr>
              <w:t>2</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3038BB" w:rsidRDefault="00020D5D" w:rsidP="002773B9">
            <w:pPr>
              <w:pStyle w:val="Standard"/>
              <w:tabs>
                <w:tab w:val="left" w:pos="567"/>
              </w:tabs>
              <w:snapToGrid w:val="0"/>
              <w:rPr>
                <w:sz w:val="22"/>
                <w:szCs w:val="22"/>
              </w:rPr>
            </w:pPr>
            <w:r w:rsidRPr="003038BB">
              <w:rPr>
                <w:sz w:val="22"/>
                <w:szCs w:val="22"/>
              </w:rPr>
              <w:t xml:space="preserve">Сведения об организационно-правовой форме </w:t>
            </w:r>
            <w:r w:rsidRPr="003038BB">
              <w:rPr>
                <w:i/>
                <w:sz w:val="22"/>
                <w:szCs w:val="22"/>
              </w:rPr>
              <w:t>(для юридического лица)</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3038BB" w:rsidRDefault="00020D5D" w:rsidP="002773B9">
            <w:pPr>
              <w:pStyle w:val="Standard"/>
              <w:tabs>
                <w:tab w:val="left" w:pos="567"/>
              </w:tabs>
              <w:snapToGrid w:val="0"/>
              <w:rPr>
                <w:i/>
                <w:sz w:val="22"/>
                <w:szCs w:val="22"/>
              </w:rPr>
            </w:pPr>
            <w:r w:rsidRPr="003038BB">
              <w:rPr>
                <w:i/>
                <w:sz w:val="22"/>
                <w:szCs w:val="22"/>
              </w:rPr>
              <w:t>(указать)</w:t>
            </w:r>
          </w:p>
        </w:tc>
      </w:tr>
      <w:tr w:rsidR="00020D5D" w:rsidRPr="003038BB" w:rsidTr="00A361D4">
        <w:trPr>
          <w:trHeight w:val="712"/>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3038BB" w:rsidRDefault="00020D5D" w:rsidP="002773B9">
            <w:pPr>
              <w:pStyle w:val="Standard"/>
              <w:tabs>
                <w:tab w:val="left" w:pos="567"/>
              </w:tabs>
              <w:snapToGrid w:val="0"/>
              <w:jc w:val="center"/>
              <w:rPr>
                <w:sz w:val="22"/>
                <w:szCs w:val="22"/>
              </w:rPr>
            </w:pPr>
            <w:r w:rsidRPr="003038BB">
              <w:rPr>
                <w:sz w:val="22"/>
                <w:szCs w:val="22"/>
              </w:rPr>
              <w:t>3</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3038BB" w:rsidRDefault="00020D5D" w:rsidP="002773B9">
            <w:pPr>
              <w:pStyle w:val="Standard"/>
              <w:tabs>
                <w:tab w:val="left" w:pos="567"/>
              </w:tabs>
              <w:snapToGrid w:val="0"/>
              <w:rPr>
                <w:sz w:val="22"/>
                <w:szCs w:val="22"/>
              </w:rPr>
            </w:pPr>
            <w:r w:rsidRPr="003038BB">
              <w:rPr>
                <w:sz w:val="22"/>
                <w:szCs w:val="22"/>
              </w:rPr>
              <w:t xml:space="preserve">ИНН/КПП </w:t>
            </w:r>
            <w:r w:rsidRPr="003038BB">
              <w:rPr>
                <w:i/>
                <w:sz w:val="22"/>
                <w:szCs w:val="22"/>
              </w:rPr>
              <w:t>(для юридического лица)</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3038BB" w:rsidRDefault="00020D5D" w:rsidP="002773B9">
            <w:pPr>
              <w:pStyle w:val="Standard"/>
              <w:tabs>
                <w:tab w:val="left" w:pos="567"/>
              </w:tabs>
              <w:snapToGrid w:val="0"/>
              <w:rPr>
                <w:i/>
                <w:sz w:val="22"/>
                <w:szCs w:val="22"/>
              </w:rPr>
            </w:pPr>
            <w:r w:rsidRPr="003038BB">
              <w:rPr>
                <w:i/>
                <w:sz w:val="22"/>
                <w:szCs w:val="22"/>
              </w:rPr>
              <w:t>(указать)</w:t>
            </w:r>
          </w:p>
        </w:tc>
      </w:tr>
      <w:tr w:rsidR="00020D5D" w:rsidRPr="003038BB" w:rsidTr="00A361D4">
        <w:trPr>
          <w:trHeight w:val="823"/>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3038BB" w:rsidRDefault="00020D5D" w:rsidP="002773B9">
            <w:pPr>
              <w:pStyle w:val="Standard"/>
              <w:tabs>
                <w:tab w:val="left" w:pos="567"/>
              </w:tabs>
              <w:snapToGrid w:val="0"/>
              <w:jc w:val="center"/>
              <w:rPr>
                <w:sz w:val="22"/>
                <w:szCs w:val="22"/>
              </w:rPr>
            </w:pPr>
            <w:r w:rsidRPr="003038BB">
              <w:rPr>
                <w:sz w:val="22"/>
                <w:szCs w:val="22"/>
              </w:rPr>
              <w:t>4</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3038BB" w:rsidRDefault="00020D5D" w:rsidP="002773B9">
            <w:pPr>
              <w:pStyle w:val="Standard"/>
              <w:tabs>
                <w:tab w:val="left" w:pos="567"/>
              </w:tabs>
              <w:snapToGrid w:val="0"/>
              <w:rPr>
                <w:sz w:val="22"/>
                <w:szCs w:val="22"/>
              </w:rPr>
            </w:pPr>
            <w:r w:rsidRPr="003038BB">
              <w:rPr>
                <w:sz w:val="22"/>
                <w:szCs w:val="22"/>
              </w:rPr>
              <w:t>Место нахождения</w:t>
            </w:r>
          </w:p>
          <w:p w:rsidR="00020D5D" w:rsidRPr="003038BB" w:rsidRDefault="00020D5D" w:rsidP="002773B9">
            <w:pPr>
              <w:pStyle w:val="Standard"/>
              <w:tabs>
                <w:tab w:val="left" w:pos="567"/>
              </w:tabs>
              <w:rPr>
                <w:i/>
                <w:sz w:val="22"/>
                <w:szCs w:val="22"/>
              </w:rPr>
            </w:pPr>
            <w:r w:rsidRPr="003038BB">
              <w:rPr>
                <w:i/>
                <w:sz w:val="22"/>
                <w:szCs w:val="22"/>
              </w:rPr>
              <w:t>(для юридического лица)</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3038BB" w:rsidRDefault="00020D5D" w:rsidP="002773B9">
            <w:pPr>
              <w:pStyle w:val="Standard"/>
              <w:tabs>
                <w:tab w:val="left" w:pos="567"/>
              </w:tabs>
              <w:snapToGrid w:val="0"/>
              <w:rPr>
                <w:i/>
                <w:sz w:val="22"/>
                <w:szCs w:val="22"/>
              </w:rPr>
            </w:pPr>
            <w:r w:rsidRPr="003038BB">
              <w:rPr>
                <w:i/>
                <w:sz w:val="22"/>
                <w:szCs w:val="22"/>
              </w:rPr>
              <w:t>(указать)</w:t>
            </w:r>
          </w:p>
        </w:tc>
      </w:tr>
      <w:tr w:rsidR="00020D5D" w:rsidRPr="003038BB" w:rsidTr="00A361D4">
        <w:trPr>
          <w:trHeight w:val="847"/>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3038BB" w:rsidRDefault="00020D5D" w:rsidP="002773B9">
            <w:pPr>
              <w:pStyle w:val="Standard"/>
              <w:tabs>
                <w:tab w:val="left" w:pos="567"/>
              </w:tabs>
              <w:snapToGrid w:val="0"/>
              <w:jc w:val="center"/>
              <w:rPr>
                <w:sz w:val="22"/>
                <w:szCs w:val="22"/>
              </w:rPr>
            </w:pPr>
            <w:r w:rsidRPr="003038BB">
              <w:rPr>
                <w:sz w:val="22"/>
                <w:szCs w:val="22"/>
              </w:rPr>
              <w:t>5</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3038BB" w:rsidRDefault="00020D5D" w:rsidP="002773B9">
            <w:pPr>
              <w:pStyle w:val="Standard"/>
              <w:tabs>
                <w:tab w:val="left" w:pos="567"/>
              </w:tabs>
              <w:snapToGrid w:val="0"/>
              <w:rPr>
                <w:sz w:val="22"/>
                <w:szCs w:val="22"/>
              </w:rPr>
            </w:pPr>
            <w:r w:rsidRPr="003038BB">
              <w:rPr>
                <w:sz w:val="22"/>
                <w:szCs w:val="22"/>
              </w:rPr>
              <w:t>Почтовый адрес</w:t>
            </w:r>
          </w:p>
          <w:p w:rsidR="00020D5D" w:rsidRPr="003038BB" w:rsidRDefault="00020D5D" w:rsidP="002773B9">
            <w:pPr>
              <w:pStyle w:val="Standard"/>
              <w:tabs>
                <w:tab w:val="left" w:pos="567"/>
              </w:tabs>
              <w:rPr>
                <w:i/>
                <w:sz w:val="22"/>
                <w:szCs w:val="22"/>
              </w:rPr>
            </w:pPr>
            <w:r w:rsidRPr="003038BB">
              <w:rPr>
                <w:i/>
                <w:sz w:val="22"/>
                <w:szCs w:val="22"/>
              </w:rPr>
              <w:t>(для юридического лица)</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3038BB" w:rsidRDefault="00020D5D" w:rsidP="002773B9">
            <w:pPr>
              <w:pStyle w:val="Standard"/>
              <w:tabs>
                <w:tab w:val="left" w:pos="567"/>
              </w:tabs>
              <w:snapToGrid w:val="0"/>
              <w:rPr>
                <w:i/>
                <w:sz w:val="22"/>
                <w:szCs w:val="22"/>
              </w:rPr>
            </w:pPr>
            <w:r w:rsidRPr="003038BB">
              <w:rPr>
                <w:i/>
                <w:sz w:val="22"/>
                <w:szCs w:val="22"/>
              </w:rPr>
              <w:t>(указать)</w:t>
            </w:r>
          </w:p>
        </w:tc>
      </w:tr>
      <w:tr w:rsidR="00020D5D" w:rsidRPr="003038BB" w:rsidTr="00A361D4">
        <w:trPr>
          <w:trHeight w:val="988"/>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3038BB" w:rsidRDefault="00020D5D" w:rsidP="002773B9">
            <w:pPr>
              <w:pStyle w:val="Standard"/>
              <w:tabs>
                <w:tab w:val="left" w:pos="567"/>
              </w:tabs>
              <w:snapToGrid w:val="0"/>
              <w:jc w:val="center"/>
              <w:rPr>
                <w:sz w:val="22"/>
                <w:szCs w:val="22"/>
              </w:rPr>
            </w:pPr>
            <w:r w:rsidRPr="003038BB">
              <w:rPr>
                <w:sz w:val="22"/>
                <w:szCs w:val="22"/>
              </w:rPr>
              <w:t>6</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3038BB" w:rsidRDefault="00020D5D" w:rsidP="002773B9">
            <w:pPr>
              <w:pStyle w:val="Standard"/>
              <w:tabs>
                <w:tab w:val="left" w:pos="567"/>
              </w:tabs>
              <w:snapToGrid w:val="0"/>
              <w:rPr>
                <w:sz w:val="22"/>
                <w:szCs w:val="22"/>
              </w:rPr>
            </w:pPr>
            <w:r w:rsidRPr="003038BB">
              <w:rPr>
                <w:sz w:val="22"/>
                <w:szCs w:val="22"/>
              </w:rPr>
              <w:t>Фамилия, имя, отчество</w:t>
            </w:r>
          </w:p>
          <w:p w:rsidR="00020D5D" w:rsidRPr="003038BB" w:rsidRDefault="00020D5D" w:rsidP="002773B9">
            <w:pPr>
              <w:pStyle w:val="Standard"/>
              <w:tabs>
                <w:tab w:val="left" w:pos="567"/>
              </w:tabs>
              <w:rPr>
                <w:i/>
                <w:sz w:val="22"/>
                <w:szCs w:val="22"/>
              </w:rPr>
            </w:pPr>
            <w:r w:rsidRPr="003038BB">
              <w:rPr>
                <w:i/>
                <w:sz w:val="22"/>
                <w:szCs w:val="22"/>
              </w:rPr>
              <w:t>(для физического лица)</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3038BB" w:rsidRDefault="00020D5D" w:rsidP="002773B9">
            <w:pPr>
              <w:pStyle w:val="Standard"/>
              <w:tabs>
                <w:tab w:val="left" w:pos="567"/>
              </w:tabs>
              <w:snapToGrid w:val="0"/>
              <w:rPr>
                <w:i/>
                <w:sz w:val="22"/>
                <w:szCs w:val="22"/>
              </w:rPr>
            </w:pPr>
            <w:r w:rsidRPr="003038BB">
              <w:rPr>
                <w:i/>
                <w:sz w:val="22"/>
                <w:szCs w:val="22"/>
              </w:rPr>
              <w:t>(указать)</w:t>
            </w:r>
          </w:p>
        </w:tc>
      </w:tr>
      <w:tr w:rsidR="00020D5D" w:rsidRPr="003038BB" w:rsidTr="00A361D4">
        <w:trPr>
          <w:trHeight w:val="832"/>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3038BB" w:rsidRDefault="00020D5D" w:rsidP="002773B9">
            <w:pPr>
              <w:pStyle w:val="Standard"/>
              <w:tabs>
                <w:tab w:val="left" w:pos="567"/>
              </w:tabs>
              <w:snapToGrid w:val="0"/>
              <w:jc w:val="center"/>
              <w:rPr>
                <w:sz w:val="22"/>
                <w:szCs w:val="22"/>
              </w:rPr>
            </w:pPr>
            <w:r w:rsidRPr="003038BB">
              <w:rPr>
                <w:sz w:val="22"/>
                <w:szCs w:val="22"/>
              </w:rPr>
              <w:lastRenderedPageBreak/>
              <w:t>7</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3038BB" w:rsidRDefault="00020D5D" w:rsidP="002773B9">
            <w:pPr>
              <w:pStyle w:val="Standard"/>
              <w:tabs>
                <w:tab w:val="left" w:pos="567"/>
              </w:tabs>
              <w:snapToGrid w:val="0"/>
              <w:rPr>
                <w:sz w:val="22"/>
                <w:szCs w:val="22"/>
              </w:rPr>
            </w:pPr>
            <w:r w:rsidRPr="003038BB">
              <w:rPr>
                <w:sz w:val="22"/>
                <w:szCs w:val="22"/>
              </w:rPr>
              <w:t>Паспортные данные</w:t>
            </w:r>
          </w:p>
          <w:p w:rsidR="00020D5D" w:rsidRPr="003038BB" w:rsidRDefault="00020D5D" w:rsidP="002773B9">
            <w:pPr>
              <w:pStyle w:val="Standard"/>
              <w:tabs>
                <w:tab w:val="left" w:pos="567"/>
              </w:tabs>
              <w:rPr>
                <w:i/>
                <w:sz w:val="22"/>
                <w:szCs w:val="22"/>
              </w:rPr>
            </w:pPr>
            <w:r w:rsidRPr="003038BB">
              <w:rPr>
                <w:i/>
                <w:sz w:val="22"/>
                <w:szCs w:val="22"/>
              </w:rPr>
              <w:t>(для физического лица)</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3038BB" w:rsidRDefault="00020D5D" w:rsidP="002773B9">
            <w:pPr>
              <w:pStyle w:val="Standard"/>
              <w:tabs>
                <w:tab w:val="left" w:pos="567"/>
              </w:tabs>
              <w:snapToGrid w:val="0"/>
              <w:rPr>
                <w:i/>
                <w:sz w:val="22"/>
                <w:szCs w:val="22"/>
              </w:rPr>
            </w:pPr>
            <w:r w:rsidRPr="003038BB">
              <w:rPr>
                <w:i/>
                <w:sz w:val="22"/>
                <w:szCs w:val="22"/>
              </w:rPr>
              <w:t>(указать)</w:t>
            </w:r>
          </w:p>
        </w:tc>
      </w:tr>
      <w:tr w:rsidR="00020D5D" w:rsidRPr="003038BB" w:rsidTr="00A361D4">
        <w:trPr>
          <w:trHeight w:val="844"/>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3038BB" w:rsidRDefault="00020D5D" w:rsidP="002773B9">
            <w:pPr>
              <w:pStyle w:val="Standard"/>
              <w:tabs>
                <w:tab w:val="left" w:pos="567"/>
              </w:tabs>
              <w:snapToGrid w:val="0"/>
              <w:jc w:val="center"/>
              <w:rPr>
                <w:sz w:val="22"/>
                <w:szCs w:val="22"/>
              </w:rPr>
            </w:pPr>
            <w:r w:rsidRPr="003038BB">
              <w:rPr>
                <w:sz w:val="22"/>
                <w:szCs w:val="22"/>
              </w:rPr>
              <w:t>8</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3038BB" w:rsidRDefault="00020D5D" w:rsidP="002773B9">
            <w:pPr>
              <w:pStyle w:val="Standard"/>
              <w:tabs>
                <w:tab w:val="left" w:pos="567"/>
              </w:tabs>
              <w:snapToGrid w:val="0"/>
              <w:rPr>
                <w:sz w:val="22"/>
                <w:szCs w:val="22"/>
              </w:rPr>
            </w:pPr>
            <w:r w:rsidRPr="003038BB">
              <w:rPr>
                <w:sz w:val="22"/>
                <w:szCs w:val="22"/>
              </w:rPr>
              <w:t>Сведения о месте жительства</w:t>
            </w:r>
          </w:p>
          <w:p w:rsidR="00020D5D" w:rsidRPr="003038BB" w:rsidRDefault="00020D5D" w:rsidP="002773B9">
            <w:pPr>
              <w:pStyle w:val="Standard"/>
              <w:tabs>
                <w:tab w:val="left" w:pos="567"/>
              </w:tabs>
              <w:rPr>
                <w:i/>
                <w:sz w:val="22"/>
                <w:szCs w:val="22"/>
              </w:rPr>
            </w:pPr>
            <w:r w:rsidRPr="003038BB">
              <w:rPr>
                <w:i/>
                <w:sz w:val="22"/>
                <w:szCs w:val="22"/>
              </w:rPr>
              <w:t>(для физического лица)</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3038BB" w:rsidRDefault="00020D5D" w:rsidP="002773B9">
            <w:pPr>
              <w:pStyle w:val="Standard"/>
              <w:tabs>
                <w:tab w:val="left" w:pos="567"/>
              </w:tabs>
              <w:snapToGrid w:val="0"/>
              <w:rPr>
                <w:i/>
                <w:sz w:val="22"/>
                <w:szCs w:val="22"/>
              </w:rPr>
            </w:pPr>
            <w:r w:rsidRPr="003038BB">
              <w:rPr>
                <w:i/>
                <w:sz w:val="22"/>
                <w:szCs w:val="22"/>
              </w:rPr>
              <w:t>(указать)</w:t>
            </w:r>
          </w:p>
        </w:tc>
      </w:tr>
      <w:tr w:rsidR="00020D5D" w:rsidRPr="003038BB" w:rsidTr="00A361D4">
        <w:trPr>
          <w:trHeight w:val="421"/>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3038BB" w:rsidRDefault="00020D5D" w:rsidP="002773B9">
            <w:pPr>
              <w:pStyle w:val="Standard"/>
              <w:tabs>
                <w:tab w:val="left" w:pos="567"/>
              </w:tabs>
              <w:snapToGrid w:val="0"/>
              <w:jc w:val="center"/>
              <w:rPr>
                <w:sz w:val="22"/>
                <w:szCs w:val="22"/>
              </w:rPr>
            </w:pPr>
            <w:r w:rsidRPr="003038BB">
              <w:rPr>
                <w:sz w:val="22"/>
                <w:szCs w:val="22"/>
              </w:rPr>
              <w:t>9</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3038BB" w:rsidRDefault="00020D5D" w:rsidP="002773B9">
            <w:pPr>
              <w:pStyle w:val="Standard"/>
              <w:tabs>
                <w:tab w:val="left" w:pos="567"/>
              </w:tabs>
              <w:snapToGrid w:val="0"/>
              <w:rPr>
                <w:sz w:val="22"/>
                <w:szCs w:val="22"/>
              </w:rPr>
            </w:pPr>
            <w:r w:rsidRPr="003038BB">
              <w:rPr>
                <w:sz w:val="22"/>
                <w:szCs w:val="22"/>
              </w:rPr>
              <w:t>Номер контактного телефона</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3038BB" w:rsidRDefault="00020D5D" w:rsidP="002773B9">
            <w:pPr>
              <w:pStyle w:val="Standard"/>
              <w:tabs>
                <w:tab w:val="left" w:pos="567"/>
              </w:tabs>
              <w:snapToGrid w:val="0"/>
              <w:rPr>
                <w:i/>
                <w:sz w:val="22"/>
                <w:szCs w:val="22"/>
              </w:rPr>
            </w:pPr>
            <w:r w:rsidRPr="003038BB">
              <w:rPr>
                <w:i/>
                <w:sz w:val="22"/>
                <w:szCs w:val="22"/>
              </w:rPr>
              <w:t>(указать)</w:t>
            </w:r>
          </w:p>
        </w:tc>
      </w:tr>
      <w:tr w:rsidR="00020D5D" w:rsidRPr="003038BB" w:rsidTr="00A361D4">
        <w:trPr>
          <w:trHeight w:val="692"/>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3038BB" w:rsidRDefault="00020D5D" w:rsidP="002773B9">
            <w:pPr>
              <w:pStyle w:val="Standard"/>
              <w:tabs>
                <w:tab w:val="left" w:pos="567"/>
              </w:tabs>
              <w:snapToGrid w:val="0"/>
              <w:jc w:val="center"/>
              <w:rPr>
                <w:sz w:val="22"/>
                <w:szCs w:val="22"/>
              </w:rPr>
            </w:pPr>
            <w:r w:rsidRPr="003038BB">
              <w:rPr>
                <w:sz w:val="22"/>
                <w:szCs w:val="22"/>
              </w:rPr>
              <w:t>10</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3038BB" w:rsidRDefault="00020D5D" w:rsidP="002773B9">
            <w:pPr>
              <w:pStyle w:val="Standard"/>
              <w:tabs>
                <w:tab w:val="left" w:pos="567"/>
              </w:tabs>
              <w:snapToGrid w:val="0"/>
              <w:rPr>
                <w:sz w:val="22"/>
                <w:szCs w:val="22"/>
              </w:rPr>
            </w:pPr>
            <w:r w:rsidRPr="003038BB">
              <w:rPr>
                <w:sz w:val="22"/>
                <w:szCs w:val="22"/>
              </w:rPr>
              <w:t>Банковские реквизиты</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3038BB" w:rsidRDefault="00020D5D" w:rsidP="002773B9">
            <w:pPr>
              <w:pStyle w:val="Standard"/>
              <w:tabs>
                <w:tab w:val="left" w:pos="567"/>
              </w:tabs>
              <w:snapToGrid w:val="0"/>
              <w:rPr>
                <w:i/>
                <w:sz w:val="22"/>
                <w:szCs w:val="22"/>
              </w:rPr>
            </w:pPr>
            <w:r w:rsidRPr="003038BB">
              <w:rPr>
                <w:i/>
                <w:sz w:val="22"/>
                <w:szCs w:val="22"/>
              </w:rPr>
              <w:t>(указать)</w:t>
            </w:r>
          </w:p>
        </w:tc>
      </w:tr>
      <w:tr w:rsidR="00020D5D" w:rsidRPr="003038BB" w:rsidTr="00A361D4">
        <w:trPr>
          <w:trHeight w:val="421"/>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3038BB" w:rsidRDefault="00020D5D" w:rsidP="002773B9">
            <w:pPr>
              <w:pStyle w:val="Standard"/>
              <w:tabs>
                <w:tab w:val="left" w:pos="567"/>
              </w:tabs>
              <w:snapToGrid w:val="0"/>
              <w:jc w:val="center"/>
              <w:rPr>
                <w:sz w:val="22"/>
                <w:szCs w:val="22"/>
              </w:rPr>
            </w:pPr>
            <w:r w:rsidRPr="003038BB">
              <w:rPr>
                <w:sz w:val="22"/>
                <w:szCs w:val="22"/>
              </w:rPr>
              <w:t>11</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3038BB" w:rsidRDefault="00020D5D" w:rsidP="002773B9">
            <w:pPr>
              <w:pStyle w:val="Standard"/>
              <w:tabs>
                <w:tab w:val="left" w:pos="567"/>
              </w:tabs>
              <w:snapToGrid w:val="0"/>
              <w:rPr>
                <w:sz w:val="22"/>
                <w:szCs w:val="22"/>
                <w:lang w:val="en-US"/>
              </w:rPr>
            </w:pPr>
            <w:r w:rsidRPr="003038BB">
              <w:rPr>
                <w:sz w:val="22"/>
                <w:szCs w:val="22"/>
                <w:lang w:val="en-US"/>
              </w:rPr>
              <w:t>e-mail</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3038BB" w:rsidRDefault="00020D5D" w:rsidP="002773B9">
            <w:pPr>
              <w:pStyle w:val="Standard"/>
              <w:tabs>
                <w:tab w:val="left" w:pos="567"/>
              </w:tabs>
              <w:snapToGrid w:val="0"/>
              <w:rPr>
                <w:i/>
                <w:sz w:val="22"/>
                <w:szCs w:val="22"/>
              </w:rPr>
            </w:pPr>
            <w:r w:rsidRPr="003038BB">
              <w:rPr>
                <w:i/>
                <w:sz w:val="22"/>
                <w:szCs w:val="22"/>
              </w:rPr>
              <w:t>(указать)</w:t>
            </w:r>
          </w:p>
        </w:tc>
      </w:tr>
    </w:tbl>
    <w:p w:rsidR="00020D5D" w:rsidRPr="003038BB" w:rsidRDefault="00020D5D" w:rsidP="002773B9">
      <w:pPr>
        <w:pStyle w:val="2"/>
        <w:tabs>
          <w:tab w:val="left" w:pos="567"/>
        </w:tabs>
        <w:jc w:val="both"/>
        <w:rPr>
          <w:sz w:val="22"/>
          <w:szCs w:val="22"/>
        </w:rPr>
      </w:pPr>
    </w:p>
    <w:p w:rsidR="00020D5D" w:rsidRPr="003038BB" w:rsidRDefault="00020D5D" w:rsidP="002773B9">
      <w:pPr>
        <w:pStyle w:val="Standard"/>
        <w:tabs>
          <w:tab w:val="left" w:pos="567"/>
        </w:tabs>
        <w:jc w:val="both"/>
        <w:rPr>
          <w:sz w:val="22"/>
          <w:szCs w:val="22"/>
        </w:rPr>
      </w:pPr>
      <w:r w:rsidRPr="003038BB">
        <w:rPr>
          <w:sz w:val="22"/>
          <w:szCs w:val="22"/>
        </w:rPr>
        <w:t>Настоящим заявляю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020D5D" w:rsidRPr="003038BB" w:rsidRDefault="00020D5D" w:rsidP="002773B9">
      <w:pPr>
        <w:pStyle w:val="Standard"/>
        <w:tabs>
          <w:tab w:val="left" w:pos="567"/>
        </w:tabs>
        <w:jc w:val="both"/>
        <w:rPr>
          <w:b/>
          <w:sz w:val="22"/>
          <w:szCs w:val="22"/>
        </w:rPr>
      </w:pPr>
      <w:r w:rsidRPr="003038BB">
        <w:rPr>
          <w:b/>
          <w:sz w:val="22"/>
          <w:szCs w:val="22"/>
        </w:rPr>
        <w:t>Приложения:</w:t>
      </w:r>
    </w:p>
    <w:p w:rsidR="00020D5D" w:rsidRPr="003038BB" w:rsidRDefault="00020D5D" w:rsidP="002773B9">
      <w:pPr>
        <w:pStyle w:val="Standard"/>
        <w:tabs>
          <w:tab w:val="left" w:pos="567"/>
        </w:tabs>
        <w:jc w:val="both"/>
        <w:rPr>
          <w:sz w:val="22"/>
          <w:szCs w:val="22"/>
        </w:rPr>
      </w:pPr>
      <w:r w:rsidRPr="003038BB">
        <w:rPr>
          <w:sz w:val="22"/>
          <w:szCs w:val="22"/>
        </w:rPr>
        <w:t xml:space="preserve">1. Документы, указанные в документации об аукционе, согласно описи </w:t>
      </w:r>
      <w:r w:rsidRPr="003038BB">
        <w:rPr>
          <w:i/>
          <w:sz w:val="22"/>
          <w:szCs w:val="22"/>
        </w:rPr>
        <w:t>(либо перечисляются все документы, прилагаемые к заявке).</w:t>
      </w:r>
    </w:p>
    <w:p w:rsidR="00020D5D" w:rsidRPr="003038BB" w:rsidRDefault="00020D5D" w:rsidP="002773B9">
      <w:pPr>
        <w:pStyle w:val="ConsPlusNormal"/>
        <w:widowControl/>
        <w:tabs>
          <w:tab w:val="left" w:pos="567"/>
        </w:tabs>
        <w:ind w:firstLine="0"/>
        <w:jc w:val="both"/>
        <w:rPr>
          <w:rFonts w:ascii="Times New Roman" w:hAnsi="Times New Roman" w:cs="Times New Roman"/>
          <w:sz w:val="22"/>
          <w:szCs w:val="22"/>
        </w:rPr>
      </w:pPr>
    </w:p>
    <w:p w:rsidR="00020D5D" w:rsidRPr="003038BB" w:rsidRDefault="00020D5D" w:rsidP="002773B9">
      <w:pPr>
        <w:pStyle w:val="ConsPlusNormal"/>
        <w:widowControl/>
        <w:tabs>
          <w:tab w:val="left" w:pos="567"/>
        </w:tabs>
        <w:ind w:firstLine="0"/>
        <w:jc w:val="both"/>
        <w:rPr>
          <w:rFonts w:ascii="Times New Roman" w:hAnsi="Times New Roman" w:cs="Times New Roman"/>
          <w:sz w:val="22"/>
          <w:szCs w:val="22"/>
        </w:rPr>
      </w:pPr>
      <w:r w:rsidRPr="003038BB">
        <w:rPr>
          <w:rFonts w:ascii="Times New Roman" w:hAnsi="Times New Roman" w:cs="Times New Roman"/>
          <w:sz w:val="22"/>
          <w:szCs w:val="22"/>
        </w:rPr>
        <w:t>Заявитель_________________________________________________________</w:t>
      </w:r>
    </w:p>
    <w:p w:rsidR="00020D5D" w:rsidRPr="003038BB" w:rsidRDefault="00020D5D" w:rsidP="002773B9">
      <w:pPr>
        <w:pStyle w:val="ConsPlusNormal"/>
        <w:widowControl/>
        <w:tabs>
          <w:tab w:val="left" w:pos="567"/>
        </w:tabs>
        <w:ind w:firstLine="0"/>
        <w:jc w:val="both"/>
        <w:rPr>
          <w:rFonts w:ascii="Times New Roman" w:hAnsi="Times New Roman" w:cs="Times New Roman"/>
          <w:sz w:val="22"/>
          <w:szCs w:val="22"/>
        </w:rPr>
      </w:pPr>
      <w:proofErr w:type="gramStart"/>
      <w:r w:rsidRPr="003038BB">
        <w:rPr>
          <w:rFonts w:ascii="Times New Roman" w:hAnsi="Times New Roman" w:cs="Times New Roman"/>
          <w:sz w:val="22"/>
          <w:szCs w:val="22"/>
        </w:rPr>
        <w:t>(подпись и Ф.И.О. лица, уполномоченного заявителем -</w:t>
      </w:r>
      <w:r w:rsidR="007538BD" w:rsidRPr="003038BB">
        <w:rPr>
          <w:rFonts w:ascii="Times New Roman" w:hAnsi="Times New Roman" w:cs="Times New Roman"/>
          <w:sz w:val="22"/>
          <w:szCs w:val="22"/>
        </w:rPr>
        <w:t xml:space="preserve"> </w:t>
      </w:r>
      <w:r w:rsidRPr="003038BB">
        <w:rPr>
          <w:rFonts w:ascii="Times New Roman" w:hAnsi="Times New Roman" w:cs="Times New Roman"/>
          <w:sz w:val="22"/>
          <w:szCs w:val="22"/>
        </w:rPr>
        <w:t>юридическим лицом на подписание и подачу от имени заявителя -</w:t>
      </w:r>
      <w:r w:rsidR="007538BD" w:rsidRPr="003038BB">
        <w:rPr>
          <w:rFonts w:ascii="Times New Roman" w:hAnsi="Times New Roman" w:cs="Times New Roman"/>
          <w:sz w:val="22"/>
          <w:szCs w:val="22"/>
        </w:rPr>
        <w:t xml:space="preserve"> </w:t>
      </w:r>
      <w:r w:rsidRPr="003038BB">
        <w:rPr>
          <w:rFonts w:ascii="Times New Roman" w:hAnsi="Times New Roman" w:cs="Times New Roman"/>
          <w:sz w:val="22"/>
          <w:szCs w:val="22"/>
        </w:rPr>
        <w:t>юридического лица заявки на участие в аукционе</w:t>
      </w:r>
      <w:r w:rsidR="007538BD" w:rsidRPr="003038BB">
        <w:rPr>
          <w:rFonts w:ascii="Times New Roman" w:hAnsi="Times New Roman" w:cs="Times New Roman"/>
          <w:sz w:val="22"/>
          <w:szCs w:val="22"/>
        </w:rPr>
        <w:t xml:space="preserve"> </w:t>
      </w:r>
      <w:r w:rsidRPr="003038BB">
        <w:rPr>
          <w:rFonts w:ascii="Times New Roman" w:hAnsi="Times New Roman" w:cs="Times New Roman"/>
          <w:sz w:val="22"/>
          <w:szCs w:val="22"/>
        </w:rPr>
        <w:t>реквизиты документа, подтверждающие его полномочия,</w:t>
      </w:r>
      <w:r w:rsidR="007538BD" w:rsidRPr="003038BB">
        <w:rPr>
          <w:rFonts w:ascii="Times New Roman" w:hAnsi="Times New Roman" w:cs="Times New Roman"/>
          <w:sz w:val="22"/>
          <w:szCs w:val="22"/>
        </w:rPr>
        <w:t xml:space="preserve"> </w:t>
      </w:r>
      <w:r w:rsidRPr="003038BB">
        <w:rPr>
          <w:rFonts w:ascii="Times New Roman" w:hAnsi="Times New Roman" w:cs="Times New Roman"/>
          <w:sz w:val="22"/>
          <w:szCs w:val="22"/>
        </w:rPr>
        <w:t>либо подпись и Ф.И.О. заявителя – физического лица (в том числе индивидуального предпринимателя) или его представителя, реквизиты документа, подтверждающие полномочия представителя претендента – физического лица (в том числе индивидуального предпринимателя)</w:t>
      </w:r>
      <w:proofErr w:type="gramEnd"/>
    </w:p>
    <w:p w:rsidR="00020D5D" w:rsidRPr="003038BB" w:rsidRDefault="00020D5D" w:rsidP="002773B9">
      <w:pPr>
        <w:pStyle w:val="ConsPlusNormal"/>
        <w:widowControl/>
        <w:tabs>
          <w:tab w:val="left" w:pos="567"/>
        </w:tabs>
        <w:ind w:firstLine="0"/>
        <w:rPr>
          <w:rFonts w:ascii="Times New Roman" w:hAnsi="Times New Roman" w:cs="Times New Roman"/>
          <w:sz w:val="22"/>
          <w:szCs w:val="22"/>
        </w:rPr>
      </w:pPr>
      <w:r w:rsidRPr="003038BB">
        <w:rPr>
          <w:rFonts w:ascii="Times New Roman" w:hAnsi="Times New Roman" w:cs="Times New Roman"/>
          <w:sz w:val="22"/>
          <w:szCs w:val="22"/>
        </w:rPr>
        <w:t xml:space="preserve">М.П. </w:t>
      </w:r>
      <w:r w:rsidRPr="003038BB">
        <w:rPr>
          <w:rFonts w:ascii="Times New Roman" w:hAnsi="Times New Roman" w:cs="Times New Roman"/>
          <w:i/>
          <w:sz w:val="22"/>
          <w:szCs w:val="22"/>
        </w:rPr>
        <w:t>(место печати – для юридических лиц)</w:t>
      </w:r>
    </w:p>
    <w:p w:rsidR="00020D5D" w:rsidRPr="003038BB" w:rsidRDefault="00020D5D" w:rsidP="002773B9">
      <w:pPr>
        <w:pStyle w:val="ConsPlusNormal"/>
        <w:widowControl/>
        <w:pBdr>
          <w:bottom w:val="single" w:sz="8" w:space="1" w:color="000000"/>
        </w:pBdr>
        <w:tabs>
          <w:tab w:val="left" w:pos="567"/>
        </w:tabs>
        <w:ind w:firstLine="0"/>
        <w:jc w:val="right"/>
        <w:rPr>
          <w:rFonts w:ascii="Times New Roman" w:hAnsi="Times New Roman" w:cs="Times New Roman"/>
          <w:sz w:val="22"/>
          <w:szCs w:val="22"/>
        </w:rPr>
      </w:pPr>
    </w:p>
    <w:p w:rsidR="00020D5D" w:rsidRPr="003038BB" w:rsidRDefault="00020D5D" w:rsidP="002773B9">
      <w:pPr>
        <w:pStyle w:val="ConsPlusNormal"/>
        <w:pageBreakBefore/>
        <w:widowControl/>
        <w:pBdr>
          <w:bottom w:val="single" w:sz="8" w:space="1" w:color="000000"/>
        </w:pBdr>
        <w:tabs>
          <w:tab w:val="left" w:pos="567"/>
        </w:tabs>
        <w:ind w:firstLine="0"/>
        <w:jc w:val="right"/>
        <w:rPr>
          <w:rFonts w:ascii="Times New Roman" w:hAnsi="Times New Roman" w:cs="Times New Roman"/>
          <w:b/>
          <w:sz w:val="22"/>
          <w:szCs w:val="22"/>
        </w:rPr>
      </w:pPr>
      <w:r w:rsidRPr="003038BB">
        <w:rPr>
          <w:rFonts w:ascii="Times New Roman" w:hAnsi="Times New Roman" w:cs="Times New Roman"/>
          <w:b/>
          <w:sz w:val="22"/>
          <w:szCs w:val="22"/>
        </w:rPr>
        <w:lastRenderedPageBreak/>
        <w:t>Форма 2.</w:t>
      </w:r>
    </w:p>
    <w:p w:rsidR="00020D5D" w:rsidRPr="003038BB" w:rsidRDefault="00020D5D" w:rsidP="002773B9">
      <w:pPr>
        <w:pStyle w:val="ConsPlusNormal"/>
        <w:widowControl/>
        <w:pBdr>
          <w:bottom w:val="single" w:sz="8" w:space="1" w:color="000000"/>
        </w:pBdr>
        <w:tabs>
          <w:tab w:val="left" w:pos="567"/>
        </w:tabs>
        <w:ind w:firstLine="0"/>
        <w:jc w:val="center"/>
        <w:rPr>
          <w:rFonts w:ascii="Times New Roman" w:hAnsi="Times New Roman" w:cs="Times New Roman"/>
          <w:sz w:val="22"/>
          <w:szCs w:val="22"/>
        </w:rPr>
      </w:pPr>
      <w:r w:rsidRPr="003038BB">
        <w:rPr>
          <w:rFonts w:ascii="Times New Roman" w:hAnsi="Times New Roman" w:cs="Times New Roman"/>
          <w:sz w:val="22"/>
          <w:szCs w:val="22"/>
        </w:rPr>
        <w:t>Рекомендуемая форма описи документов, представляемой вместе с заявкой на участие в аукционе</w:t>
      </w:r>
    </w:p>
    <w:p w:rsidR="00020D5D" w:rsidRPr="003038BB" w:rsidRDefault="00020D5D" w:rsidP="002773B9">
      <w:pPr>
        <w:pStyle w:val="ConsPlusNormal"/>
        <w:widowControl/>
        <w:tabs>
          <w:tab w:val="left" w:pos="567"/>
        </w:tabs>
        <w:ind w:firstLine="0"/>
        <w:jc w:val="center"/>
        <w:rPr>
          <w:rFonts w:ascii="Times New Roman" w:hAnsi="Times New Roman" w:cs="Times New Roman"/>
          <w:sz w:val="22"/>
          <w:szCs w:val="22"/>
        </w:rPr>
      </w:pPr>
    </w:p>
    <w:p w:rsidR="00020D5D" w:rsidRPr="003038BB" w:rsidRDefault="00020D5D" w:rsidP="002773B9">
      <w:pPr>
        <w:pStyle w:val="ConsPlusNormal"/>
        <w:widowControl/>
        <w:tabs>
          <w:tab w:val="left" w:pos="567"/>
        </w:tabs>
        <w:ind w:firstLine="0"/>
        <w:jc w:val="center"/>
        <w:rPr>
          <w:rFonts w:ascii="Times New Roman" w:hAnsi="Times New Roman" w:cs="Times New Roman"/>
          <w:sz w:val="22"/>
          <w:szCs w:val="22"/>
        </w:rPr>
      </w:pPr>
      <w:r w:rsidRPr="003038BB">
        <w:rPr>
          <w:rFonts w:ascii="Times New Roman" w:hAnsi="Times New Roman" w:cs="Times New Roman"/>
          <w:sz w:val="22"/>
          <w:szCs w:val="22"/>
        </w:rPr>
        <w:t>ОПИСЬ</w:t>
      </w:r>
    </w:p>
    <w:p w:rsidR="00946C9F" w:rsidRPr="003038BB" w:rsidRDefault="00020D5D" w:rsidP="002773B9">
      <w:pPr>
        <w:pStyle w:val="ConsPlusNormal"/>
        <w:widowControl/>
        <w:tabs>
          <w:tab w:val="left" w:pos="567"/>
        </w:tabs>
        <w:ind w:firstLine="0"/>
        <w:jc w:val="center"/>
        <w:rPr>
          <w:rFonts w:ascii="Times New Roman" w:hAnsi="Times New Roman" w:cs="Times New Roman"/>
          <w:bCs/>
          <w:sz w:val="22"/>
          <w:szCs w:val="22"/>
        </w:rPr>
      </w:pPr>
      <w:r w:rsidRPr="003038BB">
        <w:rPr>
          <w:rFonts w:ascii="Times New Roman" w:hAnsi="Times New Roman" w:cs="Times New Roman"/>
          <w:sz w:val="22"/>
          <w:szCs w:val="22"/>
        </w:rPr>
        <w:t xml:space="preserve">документов представляемых вместе с </w:t>
      </w:r>
      <w:r w:rsidR="00C33F5C" w:rsidRPr="003038BB">
        <w:rPr>
          <w:rFonts w:ascii="Times New Roman" w:hAnsi="Times New Roman" w:cs="Times New Roman"/>
          <w:sz w:val="22"/>
          <w:szCs w:val="22"/>
        </w:rPr>
        <w:t>заявкой на участие в аукционе №</w:t>
      </w:r>
      <w:r w:rsidR="004203D0" w:rsidRPr="003038BB">
        <w:rPr>
          <w:rFonts w:ascii="Times New Roman" w:hAnsi="Times New Roman" w:cs="Times New Roman"/>
          <w:sz w:val="22"/>
          <w:szCs w:val="22"/>
        </w:rPr>
        <w:t>3</w:t>
      </w:r>
      <w:r w:rsidR="00C0165C" w:rsidRPr="003038BB">
        <w:rPr>
          <w:rFonts w:ascii="Times New Roman" w:hAnsi="Times New Roman" w:cs="Times New Roman"/>
          <w:sz w:val="22"/>
          <w:szCs w:val="22"/>
        </w:rPr>
        <w:t>А</w:t>
      </w:r>
      <w:r w:rsidRPr="003038BB">
        <w:rPr>
          <w:rFonts w:ascii="Times New Roman" w:hAnsi="Times New Roman" w:cs="Times New Roman"/>
          <w:sz w:val="22"/>
          <w:szCs w:val="22"/>
        </w:rPr>
        <w:t xml:space="preserve"> </w:t>
      </w:r>
      <w:r w:rsidRPr="003038BB">
        <w:rPr>
          <w:rFonts w:ascii="Times New Roman" w:hAnsi="Times New Roman" w:cs="Times New Roman"/>
          <w:bCs/>
          <w:sz w:val="22"/>
          <w:szCs w:val="22"/>
        </w:rPr>
        <w:t>на право заключения договора аренды муниципального имущества</w:t>
      </w:r>
      <w:r w:rsidR="007538BD" w:rsidRPr="003038BB">
        <w:rPr>
          <w:rFonts w:ascii="Times New Roman" w:hAnsi="Times New Roman" w:cs="Times New Roman"/>
          <w:bCs/>
          <w:sz w:val="22"/>
          <w:szCs w:val="22"/>
        </w:rPr>
        <w:t>,</w:t>
      </w:r>
      <w:r w:rsidRPr="003038BB">
        <w:rPr>
          <w:rFonts w:ascii="Times New Roman" w:hAnsi="Times New Roman" w:cs="Times New Roman"/>
          <w:bCs/>
          <w:sz w:val="22"/>
          <w:szCs w:val="22"/>
        </w:rPr>
        <w:t xml:space="preserve"> </w:t>
      </w:r>
      <w:r w:rsidR="006108A0" w:rsidRPr="003038BB">
        <w:rPr>
          <w:rFonts w:ascii="Times New Roman" w:hAnsi="Times New Roman" w:cs="Times New Roman"/>
          <w:bCs/>
          <w:sz w:val="22"/>
          <w:szCs w:val="22"/>
        </w:rPr>
        <w:t xml:space="preserve">находящегося в собственности </w:t>
      </w:r>
      <w:proofErr w:type="spellStart"/>
      <w:r w:rsidR="00946C9F" w:rsidRPr="003038BB">
        <w:rPr>
          <w:rFonts w:ascii="Times New Roman" w:hAnsi="Times New Roman" w:cs="Times New Roman"/>
          <w:bCs/>
          <w:sz w:val="22"/>
          <w:szCs w:val="22"/>
        </w:rPr>
        <w:t>Луусалмского</w:t>
      </w:r>
      <w:proofErr w:type="spellEnd"/>
      <w:r w:rsidR="00946C9F" w:rsidRPr="003038BB">
        <w:rPr>
          <w:rFonts w:ascii="Times New Roman" w:hAnsi="Times New Roman" w:cs="Times New Roman"/>
          <w:bCs/>
          <w:sz w:val="22"/>
          <w:szCs w:val="22"/>
        </w:rPr>
        <w:t xml:space="preserve"> сельского поселения</w:t>
      </w:r>
      <w:r w:rsidR="00D15308" w:rsidRPr="003038BB">
        <w:rPr>
          <w:rFonts w:ascii="Times New Roman" w:hAnsi="Times New Roman" w:cs="Times New Roman"/>
          <w:bCs/>
          <w:sz w:val="22"/>
          <w:szCs w:val="22"/>
        </w:rPr>
        <w:t>,</w:t>
      </w:r>
      <w:r w:rsidR="006108A0" w:rsidRPr="003038BB">
        <w:rPr>
          <w:rFonts w:ascii="Times New Roman" w:hAnsi="Times New Roman" w:cs="Times New Roman"/>
          <w:bCs/>
          <w:sz w:val="22"/>
          <w:szCs w:val="22"/>
        </w:rPr>
        <w:t xml:space="preserve"> </w:t>
      </w:r>
    </w:p>
    <w:p w:rsidR="00020D5D" w:rsidRPr="003038BB" w:rsidRDefault="00B60254" w:rsidP="002773B9">
      <w:pPr>
        <w:pStyle w:val="ConsPlusNormal"/>
        <w:widowControl/>
        <w:tabs>
          <w:tab w:val="left" w:pos="567"/>
        </w:tabs>
        <w:ind w:firstLine="0"/>
        <w:jc w:val="center"/>
        <w:rPr>
          <w:rFonts w:ascii="Times New Roman" w:hAnsi="Times New Roman" w:cs="Times New Roman"/>
          <w:bCs/>
          <w:sz w:val="22"/>
          <w:szCs w:val="22"/>
        </w:rPr>
      </w:pPr>
      <w:r w:rsidRPr="003038BB">
        <w:rPr>
          <w:rFonts w:ascii="Times New Roman" w:hAnsi="Times New Roman" w:cs="Times New Roman"/>
          <w:bCs/>
          <w:sz w:val="22"/>
          <w:szCs w:val="22"/>
        </w:rPr>
        <w:t xml:space="preserve">по лоту </w:t>
      </w:r>
      <w:r w:rsidR="008951DA" w:rsidRPr="003038BB">
        <w:rPr>
          <w:rFonts w:ascii="Times New Roman" w:hAnsi="Times New Roman" w:cs="Times New Roman"/>
          <w:bCs/>
          <w:sz w:val="22"/>
          <w:szCs w:val="22"/>
        </w:rPr>
        <w:t>№</w:t>
      </w:r>
      <w:r w:rsidR="0094300A" w:rsidRPr="003038BB">
        <w:rPr>
          <w:rFonts w:ascii="Times New Roman" w:hAnsi="Times New Roman" w:cs="Times New Roman"/>
          <w:bCs/>
          <w:sz w:val="22"/>
          <w:szCs w:val="22"/>
        </w:rPr>
        <w:t xml:space="preserve">__ </w:t>
      </w:r>
      <w:r w:rsidR="0094300A" w:rsidRPr="003038BB">
        <w:rPr>
          <w:rFonts w:ascii="Times New Roman" w:hAnsi="Times New Roman" w:cs="Times New Roman"/>
          <w:bCs/>
          <w:i/>
          <w:sz w:val="22"/>
          <w:szCs w:val="22"/>
        </w:rPr>
        <w:t>(указать номер лота)</w:t>
      </w:r>
      <w:r w:rsidR="00020D5D" w:rsidRPr="003038BB">
        <w:rPr>
          <w:rFonts w:ascii="Times New Roman" w:hAnsi="Times New Roman" w:cs="Times New Roman"/>
          <w:bCs/>
          <w:sz w:val="22"/>
          <w:szCs w:val="22"/>
        </w:rPr>
        <w:t>:</w:t>
      </w:r>
    </w:p>
    <w:p w:rsidR="003D4038" w:rsidRPr="003038BB" w:rsidRDefault="003D4038" w:rsidP="002773B9">
      <w:pPr>
        <w:pStyle w:val="ConsPlusNormal"/>
        <w:widowControl/>
        <w:tabs>
          <w:tab w:val="left" w:pos="567"/>
        </w:tabs>
        <w:ind w:firstLine="0"/>
        <w:jc w:val="center"/>
        <w:rPr>
          <w:rFonts w:ascii="Times New Roman" w:hAnsi="Times New Roman" w:cs="Times New Roman"/>
          <w:b/>
          <w:sz w:val="22"/>
          <w:szCs w:val="22"/>
        </w:rPr>
      </w:pPr>
    </w:p>
    <w:tbl>
      <w:tblPr>
        <w:tblW w:w="9585" w:type="dxa"/>
        <w:jc w:val="center"/>
        <w:tblLayout w:type="fixed"/>
        <w:tblCellMar>
          <w:left w:w="10" w:type="dxa"/>
          <w:right w:w="10" w:type="dxa"/>
        </w:tblCellMar>
        <w:tblLook w:val="04A0"/>
      </w:tblPr>
      <w:tblGrid>
        <w:gridCol w:w="1189"/>
        <w:gridCol w:w="5194"/>
        <w:gridCol w:w="3202"/>
      </w:tblGrid>
      <w:tr w:rsidR="00020D5D" w:rsidRPr="003038BB"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3038BB" w:rsidRDefault="00020D5D" w:rsidP="002773B9">
            <w:pPr>
              <w:pStyle w:val="ConsPlusNormal"/>
              <w:widowControl/>
              <w:tabs>
                <w:tab w:val="left" w:pos="567"/>
              </w:tabs>
              <w:snapToGrid w:val="0"/>
              <w:ind w:firstLine="0"/>
              <w:jc w:val="center"/>
              <w:rPr>
                <w:rFonts w:ascii="Times New Roman" w:hAnsi="Times New Roman" w:cs="Times New Roman"/>
                <w:sz w:val="22"/>
                <w:szCs w:val="22"/>
              </w:rPr>
            </w:pPr>
            <w:r w:rsidRPr="003038BB">
              <w:rPr>
                <w:rFonts w:ascii="Times New Roman" w:hAnsi="Times New Roman" w:cs="Times New Roman"/>
                <w:sz w:val="22"/>
                <w:szCs w:val="22"/>
              </w:rPr>
              <w:t xml:space="preserve">№ </w:t>
            </w:r>
            <w:proofErr w:type="gramStart"/>
            <w:r w:rsidRPr="003038BB">
              <w:rPr>
                <w:rFonts w:ascii="Times New Roman" w:hAnsi="Times New Roman" w:cs="Times New Roman"/>
                <w:sz w:val="22"/>
                <w:szCs w:val="22"/>
              </w:rPr>
              <w:t>п</w:t>
            </w:r>
            <w:proofErr w:type="gramEnd"/>
            <w:r w:rsidRPr="003038BB">
              <w:rPr>
                <w:rFonts w:ascii="Times New Roman" w:hAnsi="Times New Roman" w:cs="Times New Roman"/>
                <w:sz w:val="22"/>
                <w:szCs w:val="22"/>
              </w:rPr>
              <w:t>/п</w:t>
            </w: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3038BB" w:rsidRDefault="00020D5D" w:rsidP="002773B9">
            <w:pPr>
              <w:pStyle w:val="ConsPlusNormal"/>
              <w:widowControl/>
              <w:tabs>
                <w:tab w:val="left" w:pos="567"/>
              </w:tabs>
              <w:snapToGrid w:val="0"/>
              <w:ind w:firstLine="0"/>
              <w:jc w:val="center"/>
              <w:rPr>
                <w:rFonts w:ascii="Times New Roman" w:hAnsi="Times New Roman" w:cs="Times New Roman"/>
                <w:sz w:val="22"/>
                <w:szCs w:val="22"/>
              </w:rPr>
            </w:pPr>
            <w:r w:rsidRPr="003038BB">
              <w:rPr>
                <w:rFonts w:ascii="Times New Roman" w:hAnsi="Times New Roman" w:cs="Times New Roman"/>
                <w:sz w:val="22"/>
                <w:szCs w:val="22"/>
              </w:rPr>
              <w:t>Наименование документа</w:t>
            </w: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3038BB" w:rsidRDefault="00020D5D" w:rsidP="002773B9">
            <w:pPr>
              <w:pStyle w:val="ConsPlusNormal"/>
              <w:widowControl/>
              <w:tabs>
                <w:tab w:val="left" w:pos="567"/>
              </w:tabs>
              <w:snapToGrid w:val="0"/>
              <w:ind w:firstLine="0"/>
              <w:jc w:val="center"/>
              <w:rPr>
                <w:rFonts w:ascii="Times New Roman" w:hAnsi="Times New Roman" w:cs="Times New Roman"/>
                <w:sz w:val="22"/>
                <w:szCs w:val="22"/>
              </w:rPr>
            </w:pPr>
            <w:r w:rsidRPr="003038BB">
              <w:rPr>
                <w:rFonts w:ascii="Times New Roman" w:hAnsi="Times New Roman" w:cs="Times New Roman"/>
                <w:sz w:val="22"/>
                <w:szCs w:val="22"/>
              </w:rPr>
              <w:t>Кол-во листов</w:t>
            </w:r>
          </w:p>
        </w:tc>
      </w:tr>
      <w:tr w:rsidR="00020D5D" w:rsidRPr="003038BB"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3038BB" w:rsidRDefault="00020D5D" w:rsidP="002773B9">
            <w:pPr>
              <w:pStyle w:val="ConsPlusNormal"/>
              <w:widowControl/>
              <w:tabs>
                <w:tab w:val="left" w:pos="567"/>
              </w:tabs>
              <w:snapToGrid w:val="0"/>
              <w:ind w:firstLine="0"/>
              <w:jc w:val="center"/>
              <w:rPr>
                <w:rFonts w:ascii="Times New Roman" w:hAnsi="Times New Roman" w:cs="Times New Roman"/>
                <w:sz w:val="22"/>
                <w:szCs w:val="22"/>
              </w:rPr>
            </w:pP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3038BB" w:rsidRDefault="00020D5D" w:rsidP="002773B9">
            <w:pPr>
              <w:pStyle w:val="ConsPlusNormal"/>
              <w:widowControl/>
              <w:tabs>
                <w:tab w:val="left" w:pos="567"/>
              </w:tabs>
              <w:snapToGrid w:val="0"/>
              <w:ind w:firstLine="0"/>
              <w:jc w:val="center"/>
              <w:rPr>
                <w:rFonts w:ascii="Times New Roman" w:hAnsi="Times New Roman" w:cs="Times New Roman"/>
                <w:sz w:val="22"/>
                <w:szCs w:val="22"/>
              </w:rPr>
            </w:pP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0D5D" w:rsidRPr="003038BB" w:rsidRDefault="00020D5D" w:rsidP="002773B9">
            <w:pPr>
              <w:pStyle w:val="ConsPlusNormal"/>
              <w:widowControl/>
              <w:tabs>
                <w:tab w:val="left" w:pos="567"/>
              </w:tabs>
              <w:snapToGrid w:val="0"/>
              <w:ind w:firstLine="0"/>
              <w:jc w:val="center"/>
              <w:rPr>
                <w:rFonts w:ascii="Times New Roman" w:hAnsi="Times New Roman" w:cs="Times New Roman"/>
                <w:sz w:val="22"/>
                <w:szCs w:val="22"/>
              </w:rPr>
            </w:pPr>
          </w:p>
        </w:tc>
      </w:tr>
      <w:tr w:rsidR="00020D5D" w:rsidRPr="003038BB"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3038BB" w:rsidRDefault="00020D5D" w:rsidP="002773B9">
            <w:pPr>
              <w:pStyle w:val="ConsPlusNormal"/>
              <w:widowControl/>
              <w:tabs>
                <w:tab w:val="left" w:pos="567"/>
              </w:tabs>
              <w:snapToGrid w:val="0"/>
              <w:ind w:firstLine="0"/>
              <w:jc w:val="center"/>
              <w:rPr>
                <w:rFonts w:ascii="Times New Roman" w:hAnsi="Times New Roman" w:cs="Times New Roman"/>
                <w:sz w:val="22"/>
                <w:szCs w:val="22"/>
              </w:rPr>
            </w:pP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3038BB" w:rsidRDefault="00020D5D" w:rsidP="002773B9">
            <w:pPr>
              <w:pStyle w:val="ConsPlusNormal"/>
              <w:widowControl/>
              <w:tabs>
                <w:tab w:val="left" w:pos="567"/>
              </w:tabs>
              <w:snapToGrid w:val="0"/>
              <w:ind w:firstLine="0"/>
              <w:jc w:val="center"/>
              <w:rPr>
                <w:rFonts w:ascii="Times New Roman" w:hAnsi="Times New Roman" w:cs="Times New Roman"/>
                <w:sz w:val="22"/>
                <w:szCs w:val="22"/>
              </w:rPr>
            </w:pP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0D5D" w:rsidRPr="003038BB" w:rsidRDefault="00020D5D" w:rsidP="002773B9">
            <w:pPr>
              <w:pStyle w:val="ConsPlusNormal"/>
              <w:widowControl/>
              <w:tabs>
                <w:tab w:val="left" w:pos="567"/>
              </w:tabs>
              <w:snapToGrid w:val="0"/>
              <w:ind w:firstLine="0"/>
              <w:jc w:val="center"/>
              <w:rPr>
                <w:rFonts w:ascii="Times New Roman" w:hAnsi="Times New Roman" w:cs="Times New Roman"/>
                <w:sz w:val="22"/>
                <w:szCs w:val="22"/>
              </w:rPr>
            </w:pPr>
          </w:p>
        </w:tc>
      </w:tr>
      <w:tr w:rsidR="00020D5D" w:rsidRPr="003038BB"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3038BB" w:rsidRDefault="00020D5D" w:rsidP="002773B9">
            <w:pPr>
              <w:pStyle w:val="ConsPlusNormal"/>
              <w:widowControl/>
              <w:tabs>
                <w:tab w:val="left" w:pos="567"/>
              </w:tabs>
              <w:snapToGrid w:val="0"/>
              <w:ind w:firstLine="0"/>
              <w:jc w:val="center"/>
              <w:rPr>
                <w:rFonts w:ascii="Times New Roman" w:hAnsi="Times New Roman" w:cs="Times New Roman"/>
                <w:sz w:val="22"/>
                <w:szCs w:val="22"/>
              </w:rPr>
            </w:pP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3038BB" w:rsidRDefault="00020D5D" w:rsidP="002773B9">
            <w:pPr>
              <w:pStyle w:val="ConsPlusNormal"/>
              <w:widowControl/>
              <w:tabs>
                <w:tab w:val="left" w:pos="567"/>
              </w:tabs>
              <w:snapToGrid w:val="0"/>
              <w:ind w:firstLine="0"/>
              <w:jc w:val="center"/>
              <w:rPr>
                <w:rFonts w:ascii="Times New Roman" w:hAnsi="Times New Roman" w:cs="Times New Roman"/>
                <w:sz w:val="22"/>
                <w:szCs w:val="22"/>
              </w:rPr>
            </w:pP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0D5D" w:rsidRPr="003038BB" w:rsidRDefault="00020D5D" w:rsidP="002773B9">
            <w:pPr>
              <w:pStyle w:val="ConsPlusNormal"/>
              <w:widowControl/>
              <w:tabs>
                <w:tab w:val="left" w:pos="567"/>
              </w:tabs>
              <w:snapToGrid w:val="0"/>
              <w:ind w:firstLine="0"/>
              <w:jc w:val="center"/>
              <w:rPr>
                <w:rFonts w:ascii="Times New Roman" w:hAnsi="Times New Roman" w:cs="Times New Roman"/>
                <w:sz w:val="22"/>
                <w:szCs w:val="22"/>
              </w:rPr>
            </w:pPr>
          </w:p>
        </w:tc>
      </w:tr>
      <w:tr w:rsidR="00020D5D" w:rsidRPr="003038BB"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3038BB" w:rsidRDefault="00020D5D" w:rsidP="002773B9">
            <w:pPr>
              <w:pStyle w:val="ConsPlusNormal"/>
              <w:widowControl/>
              <w:tabs>
                <w:tab w:val="left" w:pos="567"/>
              </w:tabs>
              <w:snapToGrid w:val="0"/>
              <w:ind w:firstLine="0"/>
              <w:jc w:val="center"/>
              <w:rPr>
                <w:rFonts w:ascii="Times New Roman" w:hAnsi="Times New Roman" w:cs="Times New Roman"/>
                <w:sz w:val="22"/>
                <w:szCs w:val="22"/>
              </w:rPr>
            </w:pP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3038BB" w:rsidRDefault="00020D5D" w:rsidP="002773B9">
            <w:pPr>
              <w:pStyle w:val="ConsPlusNormal"/>
              <w:widowControl/>
              <w:tabs>
                <w:tab w:val="left" w:pos="567"/>
              </w:tabs>
              <w:snapToGrid w:val="0"/>
              <w:ind w:firstLine="0"/>
              <w:jc w:val="center"/>
              <w:rPr>
                <w:rFonts w:ascii="Times New Roman" w:hAnsi="Times New Roman" w:cs="Times New Roman"/>
                <w:sz w:val="22"/>
                <w:szCs w:val="22"/>
              </w:rPr>
            </w:pP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0D5D" w:rsidRPr="003038BB" w:rsidRDefault="00020D5D" w:rsidP="002773B9">
            <w:pPr>
              <w:pStyle w:val="ConsPlusNormal"/>
              <w:widowControl/>
              <w:tabs>
                <w:tab w:val="left" w:pos="567"/>
              </w:tabs>
              <w:snapToGrid w:val="0"/>
              <w:ind w:firstLine="0"/>
              <w:jc w:val="center"/>
              <w:rPr>
                <w:rFonts w:ascii="Times New Roman" w:hAnsi="Times New Roman" w:cs="Times New Roman"/>
                <w:sz w:val="22"/>
                <w:szCs w:val="22"/>
              </w:rPr>
            </w:pPr>
          </w:p>
        </w:tc>
      </w:tr>
      <w:tr w:rsidR="00020D5D" w:rsidRPr="003038BB"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3038BB" w:rsidRDefault="00020D5D" w:rsidP="002773B9">
            <w:pPr>
              <w:pStyle w:val="ConsPlusNormal"/>
              <w:widowControl/>
              <w:tabs>
                <w:tab w:val="left" w:pos="567"/>
              </w:tabs>
              <w:snapToGrid w:val="0"/>
              <w:ind w:firstLine="0"/>
              <w:jc w:val="center"/>
              <w:rPr>
                <w:rFonts w:ascii="Times New Roman" w:hAnsi="Times New Roman" w:cs="Times New Roman"/>
                <w:sz w:val="22"/>
                <w:szCs w:val="22"/>
              </w:rPr>
            </w:pP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3038BB" w:rsidRDefault="00020D5D" w:rsidP="002773B9">
            <w:pPr>
              <w:pStyle w:val="ConsPlusNormal"/>
              <w:widowControl/>
              <w:tabs>
                <w:tab w:val="left" w:pos="567"/>
              </w:tabs>
              <w:snapToGrid w:val="0"/>
              <w:ind w:firstLine="0"/>
              <w:jc w:val="center"/>
              <w:rPr>
                <w:rFonts w:ascii="Times New Roman" w:hAnsi="Times New Roman" w:cs="Times New Roman"/>
                <w:sz w:val="22"/>
                <w:szCs w:val="22"/>
              </w:rPr>
            </w:pP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0D5D" w:rsidRPr="003038BB" w:rsidRDefault="00020D5D" w:rsidP="002773B9">
            <w:pPr>
              <w:pStyle w:val="ConsPlusNormal"/>
              <w:widowControl/>
              <w:tabs>
                <w:tab w:val="left" w:pos="567"/>
              </w:tabs>
              <w:snapToGrid w:val="0"/>
              <w:ind w:firstLine="0"/>
              <w:jc w:val="center"/>
              <w:rPr>
                <w:rFonts w:ascii="Times New Roman" w:hAnsi="Times New Roman" w:cs="Times New Roman"/>
                <w:sz w:val="22"/>
                <w:szCs w:val="22"/>
              </w:rPr>
            </w:pPr>
          </w:p>
        </w:tc>
      </w:tr>
      <w:tr w:rsidR="00020D5D" w:rsidRPr="003038BB"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3038BB" w:rsidRDefault="00020D5D" w:rsidP="002773B9">
            <w:pPr>
              <w:pStyle w:val="ConsPlusNormal"/>
              <w:widowControl/>
              <w:tabs>
                <w:tab w:val="left" w:pos="567"/>
              </w:tabs>
              <w:snapToGrid w:val="0"/>
              <w:ind w:firstLine="0"/>
              <w:jc w:val="center"/>
              <w:rPr>
                <w:rFonts w:ascii="Times New Roman" w:hAnsi="Times New Roman" w:cs="Times New Roman"/>
                <w:sz w:val="22"/>
                <w:szCs w:val="22"/>
              </w:rPr>
            </w:pP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3038BB" w:rsidRDefault="00020D5D" w:rsidP="002773B9">
            <w:pPr>
              <w:pStyle w:val="ConsPlusNormal"/>
              <w:widowControl/>
              <w:tabs>
                <w:tab w:val="left" w:pos="567"/>
              </w:tabs>
              <w:snapToGrid w:val="0"/>
              <w:ind w:firstLine="0"/>
              <w:jc w:val="center"/>
              <w:rPr>
                <w:rFonts w:ascii="Times New Roman" w:hAnsi="Times New Roman" w:cs="Times New Roman"/>
                <w:sz w:val="22"/>
                <w:szCs w:val="22"/>
              </w:rPr>
            </w:pP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0D5D" w:rsidRPr="003038BB" w:rsidRDefault="00020D5D" w:rsidP="002773B9">
            <w:pPr>
              <w:pStyle w:val="ConsPlusNormal"/>
              <w:widowControl/>
              <w:tabs>
                <w:tab w:val="left" w:pos="567"/>
              </w:tabs>
              <w:snapToGrid w:val="0"/>
              <w:ind w:firstLine="0"/>
              <w:jc w:val="center"/>
              <w:rPr>
                <w:rFonts w:ascii="Times New Roman" w:hAnsi="Times New Roman" w:cs="Times New Roman"/>
                <w:sz w:val="22"/>
                <w:szCs w:val="22"/>
              </w:rPr>
            </w:pPr>
          </w:p>
        </w:tc>
      </w:tr>
      <w:tr w:rsidR="00020D5D" w:rsidRPr="003038BB"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3038BB" w:rsidRDefault="00020D5D" w:rsidP="002773B9">
            <w:pPr>
              <w:pStyle w:val="ConsPlusNormal"/>
              <w:widowControl/>
              <w:tabs>
                <w:tab w:val="left" w:pos="567"/>
              </w:tabs>
              <w:snapToGrid w:val="0"/>
              <w:ind w:firstLine="0"/>
              <w:jc w:val="center"/>
              <w:rPr>
                <w:rFonts w:ascii="Times New Roman" w:hAnsi="Times New Roman" w:cs="Times New Roman"/>
                <w:sz w:val="22"/>
                <w:szCs w:val="22"/>
              </w:rPr>
            </w:pP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3038BB" w:rsidRDefault="00020D5D" w:rsidP="002773B9">
            <w:pPr>
              <w:pStyle w:val="ConsPlusNormal"/>
              <w:widowControl/>
              <w:tabs>
                <w:tab w:val="left" w:pos="567"/>
              </w:tabs>
              <w:snapToGrid w:val="0"/>
              <w:ind w:firstLine="0"/>
              <w:jc w:val="center"/>
              <w:rPr>
                <w:rFonts w:ascii="Times New Roman" w:hAnsi="Times New Roman" w:cs="Times New Roman"/>
                <w:sz w:val="22"/>
                <w:szCs w:val="22"/>
              </w:rPr>
            </w:pP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0D5D" w:rsidRPr="003038BB" w:rsidRDefault="00020D5D" w:rsidP="002773B9">
            <w:pPr>
              <w:pStyle w:val="ConsPlusNormal"/>
              <w:widowControl/>
              <w:tabs>
                <w:tab w:val="left" w:pos="567"/>
              </w:tabs>
              <w:snapToGrid w:val="0"/>
              <w:ind w:firstLine="0"/>
              <w:jc w:val="center"/>
              <w:rPr>
                <w:rFonts w:ascii="Times New Roman" w:hAnsi="Times New Roman" w:cs="Times New Roman"/>
                <w:sz w:val="22"/>
                <w:szCs w:val="22"/>
              </w:rPr>
            </w:pPr>
          </w:p>
        </w:tc>
      </w:tr>
      <w:tr w:rsidR="00020D5D" w:rsidRPr="003038BB"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3038BB" w:rsidRDefault="00020D5D" w:rsidP="002773B9">
            <w:pPr>
              <w:pStyle w:val="ConsPlusNormal"/>
              <w:widowControl/>
              <w:tabs>
                <w:tab w:val="left" w:pos="567"/>
              </w:tabs>
              <w:snapToGrid w:val="0"/>
              <w:ind w:firstLine="0"/>
              <w:jc w:val="center"/>
              <w:rPr>
                <w:rFonts w:ascii="Times New Roman" w:hAnsi="Times New Roman" w:cs="Times New Roman"/>
                <w:sz w:val="22"/>
                <w:szCs w:val="22"/>
              </w:rPr>
            </w:pP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3038BB" w:rsidRDefault="00020D5D" w:rsidP="002773B9">
            <w:pPr>
              <w:pStyle w:val="ConsPlusNormal"/>
              <w:widowControl/>
              <w:tabs>
                <w:tab w:val="left" w:pos="567"/>
              </w:tabs>
              <w:snapToGrid w:val="0"/>
              <w:ind w:firstLine="0"/>
              <w:jc w:val="center"/>
              <w:rPr>
                <w:rFonts w:ascii="Times New Roman" w:hAnsi="Times New Roman" w:cs="Times New Roman"/>
                <w:sz w:val="22"/>
                <w:szCs w:val="22"/>
              </w:rPr>
            </w:pP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0D5D" w:rsidRPr="003038BB" w:rsidRDefault="00020D5D" w:rsidP="002773B9">
            <w:pPr>
              <w:pStyle w:val="ConsPlusNormal"/>
              <w:widowControl/>
              <w:tabs>
                <w:tab w:val="left" w:pos="567"/>
              </w:tabs>
              <w:snapToGrid w:val="0"/>
              <w:ind w:firstLine="0"/>
              <w:jc w:val="center"/>
              <w:rPr>
                <w:rFonts w:ascii="Times New Roman" w:hAnsi="Times New Roman" w:cs="Times New Roman"/>
                <w:sz w:val="22"/>
                <w:szCs w:val="22"/>
              </w:rPr>
            </w:pPr>
          </w:p>
        </w:tc>
      </w:tr>
      <w:tr w:rsidR="00020D5D" w:rsidRPr="003038BB"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3038BB" w:rsidRDefault="00020D5D" w:rsidP="002773B9">
            <w:pPr>
              <w:pStyle w:val="ConsPlusNormal"/>
              <w:widowControl/>
              <w:tabs>
                <w:tab w:val="left" w:pos="567"/>
              </w:tabs>
              <w:snapToGrid w:val="0"/>
              <w:ind w:firstLine="0"/>
              <w:jc w:val="center"/>
              <w:rPr>
                <w:rFonts w:ascii="Times New Roman" w:hAnsi="Times New Roman" w:cs="Times New Roman"/>
                <w:sz w:val="22"/>
                <w:szCs w:val="22"/>
              </w:rPr>
            </w:pP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3038BB" w:rsidRDefault="00020D5D" w:rsidP="002773B9">
            <w:pPr>
              <w:pStyle w:val="ConsPlusNormal"/>
              <w:widowControl/>
              <w:tabs>
                <w:tab w:val="left" w:pos="567"/>
              </w:tabs>
              <w:snapToGrid w:val="0"/>
              <w:ind w:firstLine="0"/>
              <w:jc w:val="right"/>
              <w:rPr>
                <w:rFonts w:ascii="Times New Roman" w:hAnsi="Times New Roman" w:cs="Times New Roman"/>
                <w:sz w:val="22"/>
                <w:szCs w:val="22"/>
              </w:rPr>
            </w:pPr>
            <w:r w:rsidRPr="003038BB">
              <w:rPr>
                <w:rFonts w:ascii="Times New Roman" w:hAnsi="Times New Roman" w:cs="Times New Roman"/>
                <w:sz w:val="22"/>
                <w:szCs w:val="22"/>
              </w:rPr>
              <w:t>Всего листов</w:t>
            </w: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0D5D" w:rsidRPr="003038BB" w:rsidRDefault="00020D5D" w:rsidP="002773B9">
            <w:pPr>
              <w:pStyle w:val="ConsPlusNormal"/>
              <w:widowControl/>
              <w:tabs>
                <w:tab w:val="left" w:pos="567"/>
              </w:tabs>
              <w:snapToGrid w:val="0"/>
              <w:ind w:firstLine="0"/>
              <w:jc w:val="center"/>
              <w:rPr>
                <w:rFonts w:ascii="Times New Roman" w:hAnsi="Times New Roman" w:cs="Times New Roman"/>
                <w:sz w:val="22"/>
                <w:szCs w:val="22"/>
              </w:rPr>
            </w:pPr>
          </w:p>
        </w:tc>
      </w:tr>
    </w:tbl>
    <w:p w:rsidR="00020D5D" w:rsidRPr="003038BB" w:rsidRDefault="00020D5D" w:rsidP="002773B9">
      <w:pPr>
        <w:pStyle w:val="ConsPlusNormal"/>
        <w:widowControl/>
        <w:tabs>
          <w:tab w:val="left" w:pos="567"/>
        </w:tabs>
        <w:ind w:firstLine="0"/>
        <w:rPr>
          <w:rFonts w:ascii="Times New Roman" w:hAnsi="Times New Roman" w:cs="Times New Roman"/>
          <w:sz w:val="22"/>
          <w:szCs w:val="22"/>
        </w:rPr>
      </w:pPr>
    </w:p>
    <w:p w:rsidR="00020D5D" w:rsidRPr="003038BB" w:rsidRDefault="00020D5D" w:rsidP="002773B9">
      <w:pPr>
        <w:pStyle w:val="ConsPlusNormal"/>
        <w:widowControl/>
        <w:tabs>
          <w:tab w:val="left" w:pos="567"/>
        </w:tabs>
        <w:ind w:firstLine="0"/>
        <w:jc w:val="both"/>
        <w:rPr>
          <w:rFonts w:ascii="Times New Roman" w:hAnsi="Times New Roman" w:cs="Times New Roman"/>
          <w:sz w:val="22"/>
          <w:szCs w:val="22"/>
        </w:rPr>
      </w:pPr>
      <w:r w:rsidRPr="003038BB">
        <w:rPr>
          <w:rFonts w:ascii="Times New Roman" w:hAnsi="Times New Roman" w:cs="Times New Roman"/>
          <w:sz w:val="22"/>
          <w:szCs w:val="22"/>
        </w:rPr>
        <w:t>Заявитель_________________________________________________________</w:t>
      </w:r>
    </w:p>
    <w:p w:rsidR="00020D5D" w:rsidRPr="003038BB" w:rsidRDefault="00020D5D" w:rsidP="002773B9">
      <w:pPr>
        <w:pStyle w:val="ConsPlusNormal"/>
        <w:widowControl/>
        <w:tabs>
          <w:tab w:val="left" w:pos="567"/>
        </w:tabs>
        <w:ind w:firstLine="0"/>
        <w:jc w:val="both"/>
        <w:rPr>
          <w:rFonts w:ascii="Times New Roman" w:hAnsi="Times New Roman" w:cs="Times New Roman"/>
          <w:sz w:val="22"/>
          <w:szCs w:val="22"/>
        </w:rPr>
      </w:pPr>
      <w:proofErr w:type="gramStart"/>
      <w:r w:rsidRPr="003038BB">
        <w:rPr>
          <w:rFonts w:ascii="Times New Roman" w:hAnsi="Times New Roman" w:cs="Times New Roman"/>
          <w:sz w:val="22"/>
          <w:szCs w:val="22"/>
        </w:rPr>
        <w:t>(подпись и Ф.И.О. лица, уполномоченного заявителем -</w:t>
      </w:r>
      <w:r w:rsidR="007538BD" w:rsidRPr="003038BB">
        <w:rPr>
          <w:rFonts w:ascii="Times New Roman" w:hAnsi="Times New Roman" w:cs="Times New Roman"/>
          <w:sz w:val="22"/>
          <w:szCs w:val="22"/>
        </w:rPr>
        <w:t xml:space="preserve"> </w:t>
      </w:r>
      <w:r w:rsidRPr="003038BB">
        <w:rPr>
          <w:rFonts w:ascii="Times New Roman" w:hAnsi="Times New Roman" w:cs="Times New Roman"/>
          <w:sz w:val="22"/>
          <w:szCs w:val="22"/>
        </w:rPr>
        <w:t>юридическим лицом на подписание и подачу от имени заявителя -</w:t>
      </w:r>
      <w:r w:rsidR="007538BD" w:rsidRPr="003038BB">
        <w:rPr>
          <w:rFonts w:ascii="Times New Roman" w:hAnsi="Times New Roman" w:cs="Times New Roman"/>
          <w:sz w:val="22"/>
          <w:szCs w:val="22"/>
        </w:rPr>
        <w:t xml:space="preserve"> </w:t>
      </w:r>
      <w:r w:rsidRPr="003038BB">
        <w:rPr>
          <w:rFonts w:ascii="Times New Roman" w:hAnsi="Times New Roman" w:cs="Times New Roman"/>
          <w:sz w:val="22"/>
          <w:szCs w:val="22"/>
        </w:rPr>
        <w:t>юридического лица заявки на участие в аукционе</w:t>
      </w:r>
      <w:r w:rsidR="007538BD" w:rsidRPr="003038BB">
        <w:rPr>
          <w:rFonts w:ascii="Times New Roman" w:hAnsi="Times New Roman" w:cs="Times New Roman"/>
          <w:sz w:val="22"/>
          <w:szCs w:val="22"/>
        </w:rPr>
        <w:t xml:space="preserve"> </w:t>
      </w:r>
      <w:r w:rsidRPr="003038BB">
        <w:rPr>
          <w:rFonts w:ascii="Times New Roman" w:hAnsi="Times New Roman" w:cs="Times New Roman"/>
          <w:sz w:val="22"/>
          <w:szCs w:val="22"/>
        </w:rPr>
        <w:t>реквизиты документа, подтверждающие его полномочия,</w:t>
      </w:r>
      <w:r w:rsidR="007538BD" w:rsidRPr="003038BB">
        <w:rPr>
          <w:rFonts w:ascii="Times New Roman" w:hAnsi="Times New Roman" w:cs="Times New Roman"/>
          <w:sz w:val="22"/>
          <w:szCs w:val="22"/>
        </w:rPr>
        <w:t xml:space="preserve"> </w:t>
      </w:r>
      <w:r w:rsidRPr="003038BB">
        <w:rPr>
          <w:rFonts w:ascii="Times New Roman" w:hAnsi="Times New Roman" w:cs="Times New Roman"/>
          <w:sz w:val="22"/>
          <w:szCs w:val="22"/>
        </w:rPr>
        <w:t>либо подпись и Ф.И.О. заявителя – физического лица (в том числе индивидуального предпринимателя) или его представителя, реквизиты документа, подтверждающие полномочия представителя претендента – физического лица (в том числе индивидуального предпринимателя)</w:t>
      </w:r>
      <w:proofErr w:type="gramEnd"/>
    </w:p>
    <w:p w:rsidR="00020D5D" w:rsidRPr="003038BB" w:rsidRDefault="00020D5D" w:rsidP="002773B9">
      <w:pPr>
        <w:pStyle w:val="ConsPlusNormal"/>
        <w:widowControl/>
        <w:tabs>
          <w:tab w:val="left" w:pos="567"/>
        </w:tabs>
        <w:ind w:firstLine="0"/>
        <w:rPr>
          <w:rFonts w:ascii="Times New Roman" w:hAnsi="Times New Roman" w:cs="Times New Roman"/>
          <w:sz w:val="22"/>
          <w:szCs w:val="22"/>
        </w:rPr>
      </w:pPr>
      <w:r w:rsidRPr="003038BB">
        <w:rPr>
          <w:rFonts w:ascii="Times New Roman" w:hAnsi="Times New Roman" w:cs="Times New Roman"/>
          <w:sz w:val="22"/>
          <w:szCs w:val="22"/>
        </w:rPr>
        <w:t>М.П. (место печати – для юридических лиц)</w:t>
      </w:r>
    </w:p>
    <w:p w:rsidR="00020D5D" w:rsidRPr="003038BB" w:rsidRDefault="00020D5D" w:rsidP="002773B9">
      <w:pPr>
        <w:pStyle w:val="ConsPlusNormal"/>
        <w:pageBreakBefore/>
        <w:widowControl/>
        <w:tabs>
          <w:tab w:val="left" w:pos="567"/>
        </w:tabs>
        <w:ind w:firstLine="0"/>
        <w:jc w:val="center"/>
        <w:rPr>
          <w:rFonts w:ascii="Times New Roman" w:hAnsi="Times New Roman" w:cs="Times New Roman"/>
          <w:sz w:val="22"/>
          <w:szCs w:val="22"/>
        </w:rPr>
      </w:pPr>
      <w:r w:rsidRPr="003038BB">
        <w:rPr>
          <w:rFonts w:ascii="Times New Roman" w:hAnsi="Times New Roman" w:cs="Times New Roman"/>
          <w:b/>
          <w:bCs/>
          <w:sz w:val="22"/>
          <w:szCs w:val="22"/>
        </w:rPr>
        <w:lastRenderedPageBreak/>
        <w:t xml:space="preserve">Раздел 4. Проект договора аренды муниципального </w:t>
      </w:r>
      <w:r w:rsidRPr="003038BB">
        <w:rPr>
          <w:rFonts w:ascii="Times New Roman" w:hAnsi="Times New Roman" w:cs="Times New Roman"/>
          <w:b/>
          <w:sz w:val="22"/>
          <w:szCs w:val="22"/>
        </w:rPr>
        <w:t>имущества</w:t>
      </w:r>
      <w:r w:rsidR="00A2375D" w:rsidRPr="003038BB">
        <w:rPr>
          <w:rFonts w:ascii="Times New Roman" w:hAnsi="Times New Roman" w:cs="Times New Roman"/>
          <w:b/>
          <w:sz w:val="22"/>
          <w:szCs w:val="22"/>
        </w:rPr>
        <w:t xml:space="preserve"> </w:t>
      </w:r>
    </w:p>
    <w:p w:rsidR="00B55C63" w:rsidRPr="003038BB" w:rsidRDefault="00B55C63" w:rsidP="002773B9">
      <w:pPr>
        <w:pStyle w:val="Standard"/>
        <w:tabs>
          <w:tab w:val="left" w:pos="567"/>
        </w:tabs>
        <w:jc w:val="right"/>
        <w:rPr>
          <w:b/>
          <w:sz w:val="22"/>
          <w:szCs w:val="22"/>
        </w:rPr>
      </w:pPr>
    </w:p>
    <w:p w:rsidR="0094300A" w:rsidRPr="003038BB" w:rsidRDefault="0094300A" w:rsidP="002773B9">
      <w:pPr>
        <w:pStyle w:val="Standard"/>
        <w:tabs>
          <w:tab w:val="left" w:pos="567"/>
        </w:tabs>
        <w:jc w:val="right"/>
        <w:rPr>
          <w:b/>
          <w:sz w:val="22"/>
          <w:szCs w:val="22"/>
        </w:rPr>
      </w:pPr>
      <w:r w:rsidRPr="003038BB">
        <w:rPr>
          <w:b/>
          <w:sz w:val="22"/>
          <w:szCs w:val="22"/>
        </w:rPr>
        <w:t>по ЛОТУ №1</w:t>
      </w:r>
    </w:p>
    <w:p w:rsidR="0094300A" w:rsidRPr="003038BB" w:rsidRDefault="0094300A" w:rsidP="002773B9">
      <w:pPr>
        <w:pStyle w:val="Standard"/>
        <w:tabs>
          <w:tab w:val="left" w:pos="567"/>
        </w:tabs>
        <w:jc w:val="right"/>
        <w:rPr>
          <w:b/>
          <w:sz w:val="22"/>
          <w:szCs w:val="22"/>
        </w:rPr>
      </w:pPr>
    </w:p>
    <w:p w:rsidR="009719BC" w:rsidRPr="003038BB" w:rsidRDefault="009719BC" w:rsidP="002773B9">
      <w:pPr>
        <w:pStyle w:val="Standard"/>
        <w:tabs>
          <w:tab w:val="left" w:pos="567"/>
        </w:tabs>
        <w:jc w:val="center"/>
        <w:rPr>
          <w:sz w:val="22"/>
          <w:szCs w:val="22"/>
        </w:rPr>
      </w:pPr>
      <w:r w:rsidRPr="003038BB">
        <w:rPr>
          <w:b/>
          <w:sz w:val="22"/>
          <w:szCs w:val="22"/>
        </w:rPr>
        <w:t>Договор аренды</w:t>
      </w:r>
    </w:p>
    <w:p w:rsidR="009719BC" w:rsidRPr="003038BB" w:rsidRDefault="009719BC" w:rsidP="002773B9">
      <w:pPr>
        <w:pStyle w:val="Standard"/>
        <w:tabs>
          <w:tab w:val="left" w:pos="567"/>
        </w:tabs>
        <w:jc w:val="center"/>
        <w:rPr>
          <w:rFonts w:eastAsia="Arial"/>
          <w:b/>
          <w:bCs/>
          <w:sz w:val="22"/>
          <w:szCs w:val="22"/>
        </w:rPr>
      </w:pPr>
      <w:r w:rsidRPr="003038BB">
        <w:rPr>
          <w:b/>
          <w:bCs/>
          <w:sz w:val="22"/>
          <w:szCs w:val="22"/>
        </w:rPr>
        <w:t xml:space="preserve">муниципального имущества, </w:t>
      </w:r>
      <w:r w:rsidRPr="003038BB">
        <w:rPr>
          <w:rFonts w:eastAsia="Arial"/>
          <w:b/>
          <w:bCs/>
          <w:sz w:val="22"/>
          <w:szCs w:val="22"/>
        </w:rPr>
        <w:t xml:space="preserve">находящегося в собственности </w:t>
      </w:r>
      <w:proofErr w:type="spellStart"/>
      <w:r w:rsidRPr="003038BB">
        <w:rPr>
          <w:rFonts w:eastAsia="Arial"/>
          <w:b/>
          <w:bCs/>
          <w:sz w:val="22"/>
          <w:szCs w:val="22"/>
        </w:rPr>
        <w:t>Луусалмского</w:t>
      </w:r>
      <w:proofErr w:type="spellEnd"/>
      <w:r w:rsidRPr="003038BB">
        <w:rPr>
          <w:rFonts w:eastAsia="Arial"/>
          <w:b/>
          <w:bCs/>
          <w:sz w:val="22"/>
          <w:szCs w:val="22"/>
        </w:rPr>
        <w:t xml:space="preserve"> сельского поселения</w:t>
      </w:r>
    </w:p>
    <w:p w:rsidR="008E7CDD" w:rsidRPr="003038BB" w:rsidRDefault="008E7CDD" w:rsidP="002773B9">
      <w:pPr>
        <w:tabs>
          <w:tab w:val="left" w:pos="567"/>
        </w:tabs>
        <w:autoSpaceDE w:val="0"/>
        <w:spacing w:after="0"/>
        <w:jc w:val="center"/>
        <w:rPr>
          <w:rFonts w:cs="Times New Roman"/>
          <w:sz w:val="22"/>
          <w:szCs w:val="22"/>
        </w:rPr>
      </w:pPr>
    </w:p>
    <w:p w:rsidR="008E7CDD" w:rsidRPr="003038BB" w:rsidRDefault="008E7CDD" w:rsidP="002773B9">
      <w:pPr>
        <w:pStyle w:val="Standard"/>
        <w:tabs>
          <w:tab w:val="left" w:pos="567"/>
        </w:tabs>
        <w:jc w:val="both"/>
        <w:rPr>
          <w:b/>
          <w:sz w:val="22"/>
          <w:szCs w:val="22"/>
        </w:rPr>
      </w:pPr>
      <w:r w:rsidRPr="003038BB">
        <w:rPr>
          <w:b/>
          <w:sz w:val="22"/>
          <w:szCs w:val="22"/>
        </w:rPr>
        <w:t xml:space="preserve">п. </w:t>
      </w:r>
      <w:proofErr w:type="spellStart"/>
      <w:r w:rsidRPr="003038BB">
        <w:rPr>
          <w:b/>
          <w:sz w:val="22"/>
          <w:szCs w:val="22"/>
        </w:rPr>
        <w:t>Луусалми</w:t>
      </w:r>
      <w:proofErr w:type="spellEnd"/>
      <w:r w:rsidRPr="003038BB">
        <w:rPr>
          <w:b/>
          <w:sz w:val="22"/>
          <w:szCs w:val="22"/>
        </w:rPr>
        <w:t xml:space="preserve"> </w:t>
      </w:r>
    </w:p>
    <w:p w:rsidR="008E7CDD" w:rsidRPr="003038BB" w:rsidRDefault="008E7CDD" w:rsidP="002773B9">
      <w:pPr>
        <w:pStyle w:val="Standard"/>
        <w:tabs>
          <w:tab w:val="left" w:pos="567"/>
        </w:tabs>
        <w:jc w:val="both"/>
        <w:rPr>
          <w:b/>
          <w:sz w:val="22"/>
          <w:szCs w:val="22"/>
        </w:rPr>
      </w:pPr>
      <w:proofErr w:type="spellStart"/>
      <w:r w:rsidRPr="003038BB">
        <w:rPr>
          <w:b/>
          <w:sz w:val="22"/>
          <w:szCs w:val="22"/>
        </w:rPr>
        <w:t>Калевальский</w:t>
      </w:r>
      <w:proofErr w:type="spellEnd"/>
      <w:r w:rsidRPr="003038BB">
        <w:rPr>
          <w:b/>
          <w:sz w:val="22"/>
          <w:szCs w:val="22"/>
        </w:rPr>
        <w:t xml:space="preserve"> район</w:t>
      </w:r>
    </w:p>
    <w:p w:rsidR="008E7CDD" w:rsidRPr="003038BB" w:rsidRDefault="008E7CDD" w:rsidP="002773B9">
      <w:pPr>
        <w:pStyle w:val="Standard"/>
        <w:tabs>
          <w:tab w:val="left" w:pos="567"/>
        </w:tabs>
        <w:spacing w:before="40"/>
        <w:jc w:val="both"/>
        <w:rPr>
          <w:b/>
          <w:sz w:val="22"/>
          <w:szCs w:val="22"/>
        </w:rPr>
      </w:pPr>
      <w:r w:rsidRPr="003038BB">
        <w:rPr>
          <w:b/>
          <w:sz w:val="22"/>
          <w:szCs w:val="22"/>
        </w:rPr>
        <w:t>Республика Карелия</w:t>
      </w:r>
      <w:r w:rsidRPr="003038BB">
        <w:rPr>
          <w:b/>
          <w:sz w:val="22"/>
          <w:szCs w:val="22"/>
        </w:rPr>
        <w:tab/>
      </w:r>
      <w:r w:rsidRPr="003038BB">
        <w:rPr>
          <w:b/>
          <w:sz w:val="22"/>
          <w:szCs w:val="22"/>
        </w:rPr>
        <w:tab/>
      </w:r>
      <w:r w:rsidRPr="003038BB">
        <w:rPr>
          <w:b/>
          <w:sz w:val="22"/>
          <w:szCs w:val="22"/>
        </w:rPr>
        <w:tab/>
      </w:r>
      <w:r w:rsidRPr="003038BB">
        <w:rPr>
          <w:b/>
          <w:sz w:val="22"/>
          <w:szCs w:val="22"/>
        </w:rPr>
        <w:tab/>
      </w:r>
      <w:r w:rsidRPr="003038BB">
        <w:rPr>
          <w:b/>
          <w:sz w:val="22"/>
          <w:szCs w:val="22"/>
        </w:rPr>
        <w:tab/>
      </w:r>
      <w:r w:rsidRPr="003038BB">
        <w:rPr>
          <w:b/>
          <w:sz w:val="22"/>
          <w:szCs w:val="22"/>
        </w:rPr>
        <w:tab/>
      </w:r>
      <w:r w:rsidRPr="003038BB">
        <w:rPr>
          <w:b/>
          <w:sz w:val="22"/>
          <w:szCs w:val="22"/>
        </w:rPr>
        <w:tab/>
        <w:t xml:space="preserve">                        «___» _______ 202</w:t>
      </w:r>
      <w:r w:rsidR="00427716" w:rsidRPr="003038BB">
        <w:rPr>
          <w:b/>
          <w:sz w:val="22"/>
          <w:szCs w:val="22"/>
        </w:rPr>
        <w:t>3</w:t>
      </w:r>
      <w:r w:rsidRPr="003038BB">
        <w:rPr>
          <w:b/>
          <w:sz w:val="22"/>
          <w:szCs w:val="22"/>
        </w:rPr>
        <w:t xml:space="preserve"> года</w:t>
      </w:r>
    </w:p>
    <w:p w:rsidR="008E7CDD" w:rsidRPr="003038BB" w:rsidRDefault="008E7CDD" w:rsidP="002773B9">
      <w:pPr>
        <w:tabs>
          <w:tab w:val="left" w:pos="567"/>
        </w:tabs>
        <w:autoSpaceDE w:val="0"/>
        <w:spacing w:after="0"/>
        <w:jc w:val="center"/>
        <w:rPr>
          <w:rFonts w:eastAsia="Calibri" w:cs="Times New Roman"/>
          <w:bCs/>
          <w:sz w:val="22"/>
          <w:szCs w:val="22"/>
        </w:rPr>
      </w:pPr>
    </w:p>
    <w:p w:rsidR="008E7CDD" w:rsidRPr="003038BB" w:rsidRDefault="008E7CDD" w:rsidP="002773B9">
      <w:pPr>
        <w:tabs>
          <w:tab w:val="left" w:pos="567"/>
        </w:tabs>
        <w:spacing w:after="0"/>
        <w:jc w:val="both"/>
        <w:rPr>
          <w:rFonts w:eastAsia="Times New Roman" w:cs="Times New Roman"/>
          <w:sz w:val="22"/>
          <w:szCs w:val="22"/>
        </w:rPr>
      </w:pPr>
      <w:proofErr w:type="gramStart"/>
      <w:r w:rsidRPr="003038BB">
        <w:rPr>
          <w:rFonts w:cs="Times New Roman"/>
          <w:b/>
          <w:sz w:val="22"/>
          <w:szCs w:val="22"/>
        </w:rPr>
        <w:t xml:space="preserve">Администрация </w:t>
      </w:r>
      <w:proofErr w:type="spellStart"/>
      <w:r w:rsidRPr="003038BB">
        <w:rPr>
          <w:rFonts w:cs="Times New Roman"/>
          <w:b/>
          <w:sz w:val="22"/>
          <w:szCs w:val="22"/>
        </w:rPr>
        <w:t>Луусалмского</w:t>
      </w:r>
      <w:proofErr w:type="spellEnd"/>
      <w:r w:rsidRPr="003038BB">
        <w:rPr>
          <w:rFonts w:cs="Times New Roman"/>
          <w:b/>
          <w:sz w:val="22"/>
          <w:szCs w:val="22"/>
        </w:rPr>
        <w:t xml:space="preserve"> сельского поселения</w:t>
      </w:r>
      <w:r w:rsidRPr="003038BB">
        <w:rPr>
          <w:rFonts w:cs="Times New Roman"/>
          <w:bCs/>
          <w:sz w:val="22"/>
          <w:szCs w:val="22"/>
        </w:rPr>
        <w:t xml:space="preserve">, </w:t>
      </w:r>
      <w:r w:rsidRPr="003038BB">
        <w:rPr>
          <w:rFonts w:cs="Times New Roman"/>
          <w:sz w:val="22"/>
          <w:szCs w:val="22"/>
        </w:rPr>
        <w:t xml:space="preserve">именуемая в дальнейшем </w:t>
      </w:r>
      <w:r w:rsidRPr="003038BB">
        <w:rPr>
          <w:rFonts w:cs="Times New Roman"/>
          <w:bCs/>
          <w:sz w:val="22"/>
          <w:szCs w:val="22"/>
        </w:rPr>
        <w:t xml:space="preserve">«Арендодатель», </w:t>
      </w:r>
      <w:r w:rsidRPr="003038BB">
        <w:rPr>
          <w:rFonts w:cs="Times New Roman"/>
          <w:sz w:val="22"/>
          <w:szCs w:val="22"/>
        </w:rPr>
        <w:t xml:space="preserve">в лице </w:t>
      </w:r>
      <w:r w:rsidR="00427716" w:rsidRPr="003038BB">
        <w:rPr>
          <w:rFonts w:cs="Times New Roman"/>
          <w:sz w:val="22"/>
          <w:szCs w:val="22"/>
        </w:rPr>
        <w:t xml:space="preserve">главы </w:t>
      </w:r>
      <w:proofErr w:type="spellStart"/>
      <w:r w:rsidR="00427716" w:rsidRPr="003038BB">
        <w:rPr>
          <w:rFonts w:cs="Times New Roman"/>
          <w:sz w:val="22"/>
          <w:szCs w:val="22"/>
        </w:rPr>
        <w:t>Луусалмского</w:t>
      </w:r>
      <w:proofErr w:type="spellEnd"/>
      <w:r w:rsidR="00427716" w:rsidRPr="003038BB">
        <w:rPr>
          <w:rFonts w:cs="Times New Roman"/>
          <w:sz w:val="22"/>
          <w:szCs w:val="22"/>
        </w:rPr>
        <w:t xml:space="preserve"> сельского поселения </w:t>
      </w:r>
      <w:proofErr w:type="spellStart"/>
      <w:r w:rsidR="00427716" w:rsidRPr="003038BB">
        <w:rPr>
          <w:rFonts w:cs="Times New Roman"/>
          <w:sz w:val="22"/>
          <w:szCs w:val="22"/>
        </w:rPr>
        <w:t>Мартинкияна</w:t>
      </w:r>
      <w:proofErr w:type="spellEnd"/>
      <w:r w:rsidR="00427716" w:rsidRPr="003038BB">
        <w:rPr>
          <w:rFonts w:cs="Times New Roman"/>
          <w:sz w:val="22"/>
          <w:szCs w:val="22"/>
        </w:rPr>
        <w:t xml:space="preserve"> Ивана Михайловича</w:t>
      </w:r>
      <w:r w:rsidRPr="003038BB">
        <w:rPr>
          <w:rFonts w:cs="Times New Roman"/>
          <w:sz w:val="22"/>
          <w:szCs w:val="22"/>
        </w:rPr>
        <w:t xml:space="preserve">, действующего на основании </w:t>
      </w:r>
      <w:r w:rsidR="00427716" w:rsidRPr="003038BB">
        <w:rPr>
          <w:rFonts w:cs="Times New Roman"/>
          <w:sz w:val="22"/>
          <w:szCs w:val="22"/>
        </w:rPr>
        <w:t>Устава</w:t>
      </w:r>
      <w:r w:rsidRPr="003038BB">
        <w:rPr>
          <w:rFonts w:cs="Times New Roman"/>
          <w:sz w:val="22"/>
          <w:szCs w:val="22"/>
        </w:rPr>
        <w:t>, с одной стороны, и __________________________________________________________________</w:t>
      </w:r>
      <w:r w:rsidRPr="003038BB">
        <w:rPr>
          <w:rFonts w:cs="Times New Roman"/>
          <w:spacing w:val="-1"/>
          <w:sz w:val="22"/>
          <w:szCs w:val="22"/>
        </w:rPr>
        <w:t xml:space="preserve">, именуем__ </w:t>
      </w:r>
      <w:r w:rsidRPr="003038BB">
        <w:rPr>
          <w:rFonts w:cs="Times New Roman"/>
          <w:sz w:val="22"/>
          <w:szCs w:val="22"/>
        </w:rPr>
        <w:t xml:space="preserve">в дальнейшем </w:t>
      </w:r>
      <w:r w:rsidRPr="003038BB">
        <w:rPr>
          <w:rFonts w:cs="Times New Roman"/>
          <w:bCs/>
          <w:sz w:val="22"/>
          <w:szCs w:val="22"/>
        </w:rPr>
        <w:t>«Арендатор»,</w:t>
      </w:r>
      <w:r w:rsidRPr="003038BB">
        <w:rPr>
          <w:rFonts w:cs="Times New Roman"/>
          <w:b/>
          <w:bCs/>
          <w:sz w:val="22"/>
          <w:szCs w:val="22"/>
        </w:rPr>
        <w:t xml:space="preserve"> </w:t>
      </w:r>
      <w:r w:rsidRPr="003038BB">
        <w:rPr>
          <w:rFonts w:cs="Times New Roman"/>
          <w:sz w:val="22"/>
          <w:szCs w:val="22"/>
        </w:rPr>
        <w:t>в лице ____________________________________________,  действующего на основании __________________________________________________, с другой стороны, совместно именуемые «Стороны», руководствуясь Федеральным законом от 26.07.2006 N 135-ФЗ «О защите конкуренции», приказом ФАС России от 10.02.2010 N 67 "О порядке проведения</w:t>
      </w:r>
      <w:proofErr w:type="gramEnd"/>
      <w:r w:rsidRPr="003038BB">
        <w:rPr>
          <w:rFonts w:cs="Times New Roman"/>
          <w:sz w:val="22"/>
          <w:szCs w:val="22"/>
        </w:rPr>
        <w:t xml:space="preserve"> </w:t>
      </w:r>
      <w:proofErr w:type="gramStart"/>
      <w:r w:rsidRPr="003038BB">
        <w:rPr>
          <w:rFonts w:cs="Times New Roman"/>
          <w:sz w:val="22"/>
          <w:szCs w:val="22"/>
        </w:rPr>
        <w:t>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по результатам проведения Арендодателем аукциона №</w:t>
      </w:r>
      <w:r w:rsidR="004203D0" w:rsidRPr="003038BB">
        <w:rPr>
          <w:rFonts w:cs="Times New Roman"/>
          <w:sz w:val="22"/>
          <w:szCs w:val="22"/>
        </w:rPr>
        <w:t>3</w:t>
      </w:r>
      <w:r w:rsidRPr="003038BB">
        <w:rPr>
          <w:rFonts w:cs="Times New Roman"/>
          <w:sz w:val="22"/>
          <w:szCs w:val="22"/>
        </w:rPr>
        <w:t>А</w:t>
      </w:r>
      <w:r w:rsidR="00E610AA" w:rsidRPr="003038BB">
        <w:rPr>
          <w:rFonts w:cs="Times New Roman"/>
          <w:sz w:val="22"/>
          <w:szCs w:val="22"/>
        </w:rPr>
        <w:t xml:space="preserve"> (</w:t>
      </w:r>
      <w:proofErr w:type="spellStart"/>
      <w:r w:rsidR="00E610AA" w:rsidRPr="003038BB">
        <w:rPr>
          <w:rFonts w:cs="Times New Roman"/>
          <w:sz w:val="22"/>
          <w:szCs w:val="22"/>
        </w:rPr>
        <w:t>изв</w:t>
      </w:r>
      <w:proofErr w:type="spellEnd"/>
      <w:r w:rsidR="00E610AA" w:rsidRPr="003038BB">
        <w:rPr>
          <w:rFonts w:cs="Times New Roman"/>
          <w:sz w:val="22"/>
          <w:szCs w:val="22"/>
        </w:rPr>
        <w:t>. №_________)</w:t>
      </w:r>
      <w:r w:rsidRPr="003038BB">
        <w:rPr>
          <w:rFonts w:cs="Times New Roman"/>
          <w:sz w:val="22"/>
          <w:szCs w:val="22"/>
        </w:rPr>
        <w:t>, на основании протокола ________ №___ от ___.___.20</w:t>
      </w:r>
      <w:r w:rsidR="00E610AA" w:rsidRPr="003038BB">
        <w:rPr>
          <w:rFonts w:cs="Times New Roman"/>
          <w:sz w:val="22"/>
          <w:szCs w:val="22"/>
        </w:rPr>
        <w:t xml:space="preserve">23 </w:t>
      </w:r>
      <w:r w:rsidRPr="003038BB">
        <w:rPr>
          <w:rFonts w:cs="Times New Roman"/>
          <w:sz w:val="22"/>
          <w:szCs w:val="22"/>
        </w:rPr>
        <w:t>г., заключили настоящий договор</w:t>
      </w:r>
      <w:proofErr w:type="gramEnd"/>
      <w:r w:rsidRPr="003038BB">
        <w:rPr>
          <w:rFonts w:cs="Times New Roman"/>
          <w:sz w:val="22"/>
          <w:szCs w:val="22"/>
        </w:rPr>
        <w:t xml:space="preserve"> (далее также «Договор») о нижеследующем:</w:t>
      </w:r>
    </w:p>
    <w:p w:rsidR="008E7CDD" w:rsidRPr="003038BB" w:rsidRDefault="008E7CDD" w:rsidP="002773B9">
      <w:pPr>
        <w:tabs>
          <w:tab w:val="left" w:pos="567"/>
        </w:tabs>
        <w:autoSpaceDE w:val="0"/>
        <w:spacing w:after="0"/>
        <w:jc w:val="both"/>
        <w:rPr>
          <w:rFonts w:cs="Times New Roman"/>
          <w:sz w:val="22"/>
          <w:szCs w:val="22"/>
        </w:rPr>
      </w:pPr>
    </w:p>
    <w:p w:rsidR="009719BC" w:rsidRPr="003038BB" w:rsidRDefault="009719BC" w:rsidP="002773B9">
      <w:pPr>
        <w:pStyle w:val="Standard"/>
        <w:tabs>
          <w:tab w:val="left" w:pos="567"/>
        </w:tabs>
        <w:jc w:val="center"/>
        <w:rPr>
          <w:b/>
          <w:bCs/>
          <w:sz w:val="22"/>
          <w:szCs w:val="22"/>
        </w:rPr>
      </w:pPr>
      <w:r w:rsidRPr="003038BB">
        <w:rPr>
          <w:b/>
          <w:bCs/>
          <w:sz w:val="22"/>
          <w:szCs w:val="22"/>
        </w:rPr>
        <w:t>1.Предмет Договора</w:t>
      </w:r>
    </w:p>
    <w:p w:rsidR="009719BC" w:rsidRPr="003038BB" w:rsidRDefault="009719BC" w:rsidP="002773B9">
      <w:pPr>
        <w:pStyle w:val="Standard"/>
        <w:tabs>
          <w:tab w:val="left" w:pos="567"/>
        </w:tabs>
        <w:jc w:val="both"/>
        <w:rPr>
          <w:sz w:val="22"/>
          <w:szCs w:val="22"/>
        </w:rPr>
      </w:pPr>
      <w:r w:rsidRPr="003038BB">
        <w:rPr>
          <w:sz w:val="22"/>
          <w:szCs w:val="22"/>
        </w:rPr>
        <w:t xml:space="preserve">1.1. </w:t>
      </w:r>
      <w:proofErr w:type="gramStart"/>
      <w:r w:rsidRPr="003038BB">
        <w:rPr>
          <w:sz w:val="22"/>
          <w:szCs w:val="22"/>
        </w:rPr>
        <w:t xml:space="preserve">Арендодатель обязуется предоставить Арендатору за плату во временное владение и пользование (аренду) муниципальное имущество, находящееся в собственности </w:t>
      </w:r>
      <w:proofErr w:type="spellStart"/>
      <w:r w:rsidRPr="003038BB">
        <w:rPr>
          <w:sz w:val="22"/>
          <w:szCs w:val="22"/>
        </w:rPr>
        <w:t>Луусалмского</w:t>
      </w:r>
      <w:proofErr w:type="spellEnd"/>
      <w:r w:rsidRPr="003038BB">
        <w:rPr>
          <w:sz w:val="22"/>
          <w:szCs w:val="22"/>
        </w:rPr>
        <w:t xml:space="preserve"> сельского поселения (</w:t>
      </w:r>
      <w:r w:rsidR="004203D0" w:rsidRPr="003038BB">
        <w:rPr>
          <w:sz w:val="22"/>
          <w:szCs w:val="22"/>
        </w:rPr>
        <w:t>свидетельство о государственной регистрации права 10-АБ 511533 от 14.09.2012 г., о чем в Едином государственном реестре прав на недвижимое имущество и сделок с ним «14» сентября 2012 года сделана запись регистрации № 10-10-04/003/2012-261</w:t>
      </w:r>
      <w:r w:rsidRPr="003038BB">
        <w:rPr>
          <w:sz w:val="22"/>
          <w:szCs w:val="22"/>
        </w:rPr>
        <w:t xml:space="preserve">): </w:t>
      </w:r>
      <w:r w:rsidR="004203D0" w:rsidRPr="003038BB">
        <w:rPr>
          <w:b/>
          <w:sz w:val="22"/>
          <w:szCs w:val="22"/>
        </w:rPr>
        <w:t>нежилые помещения (№1 (часть помещения), 2</w:t>
      </w:r>
      <w:proofErr w:type="gramEnd"/>
      <w:r w:rsidR="004203D0" w:rsidRPr="003038BB">
        <w:rPr>
          <w:b/>
          <w:sz w:val="22"/>
          <w:szCs w:val="22"/>
        </w:rPr>
        <w:t>, 4, 7 (часть помещения), 8 на поэтажном плане, в соответствии с выделенной областью</w:t>
      </w:r>
      <w:r w:rsidR="00272268" w:rsidRPr="003038BB">
        <w:rPr>
          <w:b/>
          <w:sz w:val="22"/>
          <w:szCs w:val="22"/>
        </w:rPr>
        <w:t xml:space="preserve"> - Приложение №2</w:t>
      </w:r>
      <w:r w:rsidR="004203D0" w:rsidRPr="003038BB">
        <w:rPr>
          <w:b/>
          <w:sz w:val="22"/>
          <w:szCs w:val="22"/>
        </w:rPr>
        <w:t xml:space="preserve">), общей площадью 66,3 кв.м., расположенные на первом этаже здания по адресу: </w:t>
      </w:r>
      <w:proofErr w:type="gramStart"/>
      <w:r w:rsidR="004203D0" w:rsidRPr="003038BB">
        <w:rPr>
          <w:b/>
          <w:sz w:val="22"/>
          <w:szCs w:val="22"/>
        </w:rPr>
        <w:t xml:space="preserve">Республика Карелия, </w:t>
      </w:r>
      <w:proofErr w:type="spellStart"/>
      <w:r w:rsidR="004203D0" w:rsidRPr="003038BB">
        <w:rPr>
          <w:b/>
          <w:sz w:val="22"/>
          <w:szCs w:val="22"/>
        </w:rPr>
        <w:t>Калевальский</w:t>
      </w:r>
      <w:proofErr w:type="spellEnd"/>
      <w:r w:rsidR="004203D0" w:rsidRPr="003038BB">
        <w:rPr>
          <w:b/>
          <w:sz w:val="22"/>
          <w:szCs w:val="22"/>
        </w:rPr>
        <w:t xml:space="preserve"> район, пос. </w:t>
      </w:r>
      <w:proofErr w:type="spellStart"/>
      <w:r w:rsidR="004203D0" w:rsidRPr="003038BB">
        <w:rPr>
          <w:b/>
          <w:sz w:val="22"/>
          <w:szCs w:val="22"/>
        </w:rPr>
        <w:t>Луусалми</w:t>
      </w:r>
      <w:proofErr w:type="spellEnd"/>
      <w:r w:rsidR="004203D0" w:rsidRPr="003038BB">
        <w:rPr>
          <w:b/>
          <w:sz w:val="22"/>
          <w:szCs w:val="22"/>
        </w:rPr>
        <w:t>, ул. Советская, д. 12а</w:t>
      </w:r>
      <w:r w:rsidRPr="003038BB">
        <w:rPr>
          <w:bCs/>
          <w:sz w:val="22"/>
          <w:szCs w:val="22"/>
        </w:rPr>
        <w:t xml:space="preserve"> (далее - имущество, объект).</w:t>
      </w:r>
      <w:proofErr w:type="gramEnd"/>
    </w:p>
    <w:p w:rsidR="009719BC" w:rsidRPr="003038BB" w:rsidRDefault="009719BC" w:rsidP="002773B9">
      <w:pPr>
        <w:pStyle w:val="Standard"/>
        <w:tabs>
          <w:tab w:val="left" w:pos="567"/>
        </w:tabs>
        <w:jc w:val="both"/>
        <w:rPr>
          <w:sz w:val="22"/>
          <w:szCs w:val="22"/>
        </w:rPr>
      </w:pPr>
      <w:r w:rsidRPr="003038BB">
        <w:rPr>
          <w:sz w:val="22"/>
          <w:szCs w:val="22"/>
        </w:rPr>
        <w:t>1.2. Имущество предоставляется в фактическом состоянии.</w:t>
      </w:r>
    </w:p>
    <w:p w:rsidR="009719BC" w:rsidRPr="003038BB" w:rsidRDefault="009719BC" w:rsidP="002773B9">
      <w:pPr>
        <w:pStyle w:val="Standard"/>
        <w:tabs>
          <w:tab w:val="left" w:pos="567"/>
        </w:tabs>
        <w:rPr>
          <w:bCs/>
          <w:sz w:val="22"/>
          <w:szCs w:val="22"/>
        </w:rPr>
      </w:pPr>
      <w:r w:rsidRPr="003038BB">
        <w:rPr>
          <w:sz w:val="22"/>
          <w:szCs w:val="22"/>
        </w:rPr>
        <w:t>1.3. Целевое назначение имущества – для размещения магазина розничной торговли</w:t>
      </w:r>
      <w:r w:rsidRPr="003038BB">
        <w:rPr>
          <w:bCs/>
          <w:sz w:val="22"/>
          <w:szCs w:val="22"/>
        </w:rPr>
        <w:t>.</w:t>
      </w:r>
    </w:p>
    <w:p w:rsidR="009719BC" w:rsidRPr="003038BB" w:rsidRDefault="009719BC" w:rsidP="002773B9">
      <w:pPr>
        <w:pStyle w:val="Standard"/>
        <w:tabs>
          <w:tab w:val="left" w:pos="567"/>
        </w:tabs>
        <w:jc w:val="both"/>
        <w:rPr>
          <w:sz w:val="22"/>
          <w:szCs w:val="22"/>
        </w:rPr>
      </w:pPr>
      <w:r w:rsidRPr="003038BB">
        <w:rPr>
          <w:sz w:val="22"/>
          <w:szCs w:val="22"/>
        </w:rPr>
        <w:t>1.4. Передача имущества в аренду осуществляется по акту приема-передачи, подписываемому Сторонами.</w:t>
      </w:r>
    </w:p>
    <w:p w:rsidR="009719BC" w:rsidRPr="003038BB" w:rsidRDefault="009719BC" w:rsidP="002773B9">
      <w:pPr>
        <w:pStyle w:val="Standard"/>
        <w:tabs>
          <w:tab w:val="left" w:pos="567"/>
        </w:tabs>
        <w:jc w:val="both"/>
        <w:rPr>
          <w:sz w:val="22"/>
          <w:szCs w:val="22"/>
        </w:rPr>
      </w:pPr>
      <w:r w:rsidRPr="003038BB">
        <w:rPr>
          <w:sz w:val="22"/>
          <w:szCs w:val="22"/>
        </w:rPr>
        <w:t>Акт приема-передачи должен отражать, в том числе, перечень передаваемого имущества, техническое состояние имущества.</w:t>
      </w:r>
    </w:p>
    <w:p w:rsidR="009719BC" w:rsidRPr="003038BB" w:rsidRDefault="009719BC" w:rsidP="002773B9">
      <w:pPr>
        <w:pStyle w:val="Textbodyindent"/>
        <w:tabs>
          <w:tab w:val="left" w:pos="567"/>
        </w:tabs>
        <w:ind w:left="0"/>
        <w:rPr>
          <w:sz w:val="22"/>
          <w:szCs w:val="22"/>
        </w:rPr>
      </w:pPr>
      <w:r w:rsidRPr="003038BB">
        <w:rPr>
          <w:sz w:val="22"/>
          <w:szCs w:val="22"/>
        </w:rPr>
        <w:t xml:space="preserve">1.5. Настоящий Договор заключен сроком на 3 года </w:t>
      </w:r>
      <w:proofErr w:type="gramStart"/>
      <w:r w:rsidRPr="003038BB">
        <w:rPr>
          <w:sz w:val="22"/>
          <w:szCs w:val="22"/>
        </w:rPr>
        <w:t>с даты передачи</w:t>
      </w:r>
      <w:proofErr w:type="gramEnd"/>
      <w:r w:rsidRPr="003038BB">
        <w:rPr>
          <w:sz w:val="22"/>
          <w:szCs w:val="22"/>
        </w:rPr>
        <w:t xml:space="preserve"> имущества по акту приема-передачи: с «___» _________ 2023 г. по «___» _________ 2026 г.</w:t>
      </w:r>
    </w:p>
    <w:p w:rsidR="009719BC" w:rsidRPr="003038BB" w:rsidRDefault="009719BC" w:rsidP="002773B9">
      <w:pPr>
        <w:pStyle w:val="Textbodyindent"/>
        <w:tabs>
          <w:tab w:val="left" w:pos="567"/>
        </w:tabs>
        <w:ind w:left="0"/>
        <w:rPr>
          <w:sz w:val="22"/>
          <w:szCs w:val="22"/>
        </w:rPr>
      </w:pPr>
      <w:r w:rsidRPr="003038BB">
        <w:rPr>
          <w:sz w:val="22"/>
          <w:szCs w:val="22"/>
        </w:rPr>
        <w:t>1.6. По истечении срока действия Договора имущество должно быть возвращено Арендодателю в том же состоянии, с учетом естественных норм износа, все виды работ над имуществом должны проводиться только по согласованию с Арендодателем, за исключением работ, указанных в Договоре.</w:t>
      </w:r>
    </w:p>
    <w:p w:rsidR="009719BC" w:rsidRPr="003038BB" w:rsidRDefault="009719BC" w:rsidP="002773B9">
      <w:pPr>
        <w:pStyle w:val="Textbodyindent"/>
        <w:tabs>
          <w:tab w:val="left" w:pos="567"/>
        </w:tabs>
        <w:ind w:left="0"/>
        <w:rPr>
          <w:sz w:val="22"/>
          <w:szCs w:val="22"/>
        </w:rPr>
      </w:pPr>
      <w:r w:rsidRPr="003038BB">
        <w:rPr>
          <w:sz w:val="22"/>
          <w:szCs w:val="22"/>
        </w:rPr>
        <w:t>1.7. Все неотделимые улучшения, произведенные Арендатором по согласованию с Арендодателем, переходят в муниципальную собственность безвозмездно, без возмещения Арендатору затрат.</w:t>
      </w:r>
    </w:p>
    <w:p w:rsidR="009719BC" w:rsidRPr="003038BB" w:rsidRDefault="009719BC" w:rsidP="002773B9">
      <w:pPr>
        <w:pStyle w:val="Textbodyindent"/>
        <w:tabs>
          <w:tab w:val="left" w:pos="567"/>
        </w:tabs>
        <w:ind w:left="0"/>
        <w:rPr>
          <w:sz w:val="22"/>
          <w:szCs w:val="22"/>
        </w:rPr>
      </w:pPr>
      <w:r w:rsidRPr="003038BB">
        <w:rPr>
          <w:sz w:val="22"/>
          <w:szCs w:val="22"/>
        </w:rPr>
        <w:t>1.8. Передача прав на имущество третьим лицам (субаренда) допускается только с письменного согласия Арендодателя.</w:t>
      </w:r>
    </w:p>
    <w:p w:rsidR="009719BC" w:rsidRPr="003038BB" w:rsidRDefault="009719BC" w:rsidP="002773B9">
      <w:pPr>
        <w:pStyle w:val="Standard"/>
        <w:tabs>
          <w:tab w:val="left" w:pos="567"/>
        </w:tabs>
        <w:jc w:val="both"/>
        <w:rPr>
          <w:b/>
          <w:bCs/>
          <w:sz w:val="22"/>
          <w:szCs w:val="22"/>
        </w:rPr>
      </w:pPr>
    </w:p>
    <w:p w:rsidR="009719BC" w:rsidRPr="003038BB" w:rsidRDefault="009719BC" w:rsidP="002773B9">
      <w:pPr>
        <w:pStyle w:val="Standard"/>
        <w:tabs>
          <w:tab w:val="left" w:pos="567"/>
        </w:tabs>
        <w:jc w:val="center"/>
        <w:rPr>
          <w:sz w:val="22"/>
          <w:szCs w:val="22"/>
        </w:rPr>
      </w:pPr>
      <w:r w:rsidRPr="003038BB">
        <w:rPr>
          <w:b/>
          <w:bCs/>
          <w:sz w:val="22"/>
          <w:szCs w:val="22"/>
        </w:rPr>
        <w:t>2.Права и обязанности Сторон</w:t>
      </w:r>
    </w:p>
    <w:p w:rsidR="009719BC" w:rsidRPr="003038BB" w:rsidRDefault="009719BC" w:rsidP="002773B9">
      <w:pPr>
        <w:pStyle w:val="Standard"/>
        <w:tabs>
          <w:tab w:val="left" w:pos="567"/>
        </w:tabs>
        <w:jc w:val="both"/>
        <w:rPr>
          <w:sz w:val="22"/>
          <w:szCs w:val="22"/>
        </w:rPr>
      </w:pPr>
      <w:r w:rsidRPr="003038BB">
        <w:rPr>
          <w:i/>
          <w:iCs/>
          <w:sz w:val="22"/>
          <w:szCs w:val="22"/>
        </w:rPr>
        <w:t>2.1. Арендодатель имеет право:</w:t>
      </w:r>
    </w:p>
    <w:p w:rsidR="009719BC" w:rsidRPr="003038BB" w:rsidRDefault="009719BC" w:rsidP="002773B9">
      <w:pPr>
        <w:pStyle w:val="Standard"/>
        <w:tabs>
          <w:tab w:val="left" w:pos="567"/>
        </w:tabs>
        <w:jc w:val="both"/>
        <w:rPr>
          <w:sz w:val="22"/>
          <w:szCs w:val="22"/>
        </w:rPr>
      </w:pPr>
      <w:r w:rsidRPr="003038BB">
        <w:rPr>
          <w:sz w:val="22"/>
          <w:szCs w:val="22"/>
        </w:rPr>
        <w:t>2.1.1. осуществлять проверку сохранности, технического состояния имущества. Такая проверка осуществляется Арендодателем с участием Арендатора;</w:t>
      </w:r>
    </w:p>
    <w:p w:rsidR="009719BC" w:rsidRPr="003038BB" w:rsidRDefault="009719BC" w:rsidP="002773B9">
      <w:pPr>
        <w:pStyle w:val="Standard"/>
        <w:tabs>
          <w:tab w:val="left" w:pos="567"/>
        </w:tabs>
        <w:jc w:val="both"/>
        <w:rPr>
          <w:sz w:val="22"/>
          <w:szCs w:val="22"/>
        </w:rPr>
      </w:pPr>
      <w:r w:rsidRPr="003038BB">
        <w:rPr>
          <w:sz w:val="22"/>
          <w:szCs w:val="22"/>
        </w:rPr>
        <w:t>2.1.2. требовать устранения допущенных Арендатором нарушений условий Договора путем направления в его адрес соответствующих письменных требований;</w:t>
      </w:r>
    </w:p>
    <w:p w:rsidR="009719BC" w:rsidRPr="003038BB" w:rsidRDefault="009719BC" w:rsidP="002773B9">
      <w:pPr>
        <w:pStyle w:val="Standard"/>
        <w:tabs>
          <w:tab w:val="left" w:pos="567"/>
        </w:tabs>
        <w:jc w:val="both"/>
        <w:rPr>
          <w:sz w:val="22"/>
          <w:szCs w:val="22"/>
        </w:rPr>
      </w:pPr>
      <w:r w:rsidRPr="003038BB">
        <w:rPr>
          <w:sz w:val="22"/>
          <w:szCs w:val="22"/>
        </w:rPr>
        <w:t>2.1.3 на возмещение убытков, связанных с неисполнением или ненадлежащим исполнением Арендатором своих обязательств по настоящему Договору;</w:t>
      </w:r>
    </w:p>
    <w:p w:rsidR="009719BC" w:rsidRPr="003038BB" w:rsidRDefault="009719BC" w:rsidP="002773B9">
      <w:pPr>
        <w:pStyle w:val="Standard"/>
        <w:tabs>
          <w:tab w:val="left" w:pos="567"/>
        </w:tabs>
        <w:jc w:val="both"/>
        <w:rPr>
          <w:sz w:val="22"/>
          <w:szCs w:val="22"/>
        </w:rPr>
      </w:pPr>
      <w:r w:rsidRPr="003038BB">
        <w:rPr>
          <w:sz w:val="22"/>
          <w:szCs w:val="22"/>
        </w:rPr>
        <w:t>2.1.4 запрашивать и получать информацию о состоянии и использовании переданного имущества.</w:t>
      </w:r>
    </w:p>
    <w:p w:rsidR="009719BC" w:rsidRPr="003038BB" w:rsidRDefault="009719BC" w:rsidP="002773B9">
      <w:pPr>
        <w:pStyle w:val="Standard"/>
        <w:tabs>
          <w:tab w:val="left" w:pos="567"/>
        </w:tabs>
        <w:jc w:val="both"/>
        <w:rPr>
          <w:sz w:val="22"/>
          <w:szCs w:val="22"/>
        </w:rPr>
      </w:pPr>
      <w:r w:rsidRPr="003038BB">
        <w:rPr>
          <w:i/>
          <w:iCs/>
          <w:sz w:val="22"/>
          <w:szCs w:val="22"/>
        </w:rPr>
        <w:t>2.2. Арендодатель обязуется:</w:t>
      </w:r>
    </w:p>
    <w:p w:rsidR="009719BC" w:rsidRPr="003038BB" w:rsidRDefault="009719BC" w:rsidP="002773B9">
      <w:pPr>
        <w:pStyle w:val="Standard"/>
        <w:tabs>
          <w:tab w:val="left" w:pos="567"/>
        </w:tabs>
        <w:jc w:val="both"/>
        <w:rPr>
          <w:sz w:val="22"/>
          <w:szCs w:val="22"/>
        </w:rPr>
      </w:pPr>
      <w:r w:rsidRPr="003038BB">
        <w:rPr>
          <w:sz w:val="22"/>
          <w:szCs w:val="22"/>
        </w:rPr>
        <w:lastRenderedPageBreak/>
        <w:t>2.2.1. передать имущество Арендатору и подписать акты приема-передачи имущества в момент подписания настоящего Договора аренды;</w:t>
      </w:r>
    </w:p>
    <w:p w:rsidR="009719BC" w:rsidRPr="003038BB" w:rsidRDefault="009719BC" w:rsidP="002773B9">
      <w:pPr>
        <w:pStyle w:val="Standard"/>
        <w:tabs>
          <w:tab w:val="left" w:pos="567"/>
        </w:tabs>
        <w:jc w:val="both"/>
        <w:rPr>
          <w:sz w:val="22"/>
          <w:szCs w:val="22"/>
        </w:rPr>
      </w:pPr>
      <w:r w:rsidRPr="003038BB">
        <w:rPr>
          <w:sz w:val="22"/>
          <w:szCs w:val="22"/>
        </w:rPr>
        <w:t>2.2.2. одновременно с предоставлением Арендатору имущества передать по акту приема-передачи имеющуюся техническую документацию;</w:t>
      </w:r>
    </w:p>
    <w:p w:rsidR="009719BC" w:rsidRPr="003038BB" w:rsidRDefault="009719BC" w:rsidP="002773B9">
      <w:pPr>
        <w:pStyle w:val="Standard"/>
        <w:tabs>
          <w:tab w:val="left" w:pos="567"/>
        </w:tabs>
        <w:jc w:val="both"/>
        <w:rPr>
          <w:sz w:val="22"/>
          <w:szCs w:val="22"/>
        </w:rPr>
      </w:pPr>
      <w:r w:rsidRPr="003038BB">
        <w:rPr>
          <w:sz w:val="22"/>
          <w:szCs w:val="22"/>
        </w:rPr>
        <w:t>2.2.3.</w:t>
      </w:r>
      <w:r w:rsidR="00C32414" w:rsidRPr="003038BB">
        <w:rPr>
          <w:sz w:val="22"/>
          <w:szCs w:val="22"/>
        </w:rPr>
        <w:t xml:space="preserve"> </w:t>
      </w:r>
      <w:r w:rsidRPr="003038BB">
        <w:rPr>
          <w:sz w:val="22"/>
          <w:szCs w:val="22"/>
        </w:rPr>
        <w:t>не препятствовать использованию имущества;</w:t>
      </w:r>
    </w:p>
    <w:p w:rsidR="009719BC" w:rsidRPr="003038BB" w:rsidRDefault="009719BC" w:rsidP="002773B9">
      <w:pPr>
        <w:pStyle w:val="Standard"/>
        <w:tabs>
          <w:tab w:val="left" w:pos="567"/>
        </w:tabs>
        <w:jc w:val="both"/>
        <w:rPr>
          <w:sz w:val="22"/>
          <w:szCs w:val="22"/>
        </w:rPr>
      </w:pPr>
      <w:r w:rsidRPr="003038BB">
        <w:rPr>
          <w:sz w:val="22"/>
          <w:szCs w:val="22"/>
        </w:rPr>
        <w:t xml:space="preserve">2.2.4. при прекращении действия Договора принять имущество от Арендатора в течение 3 (трех) рабочих дней </w:t>
      </w:r>
      <w:proofErr w:type="gramStart"/>
      <w:r w:rsidRPr="003038BB">
        <w:rPr>
          <w:sz w:val="22"/>
          <w:szCs w:val="22"/>
        </w:rPr>
        <w:t>с даты прекращения</w:t>
      </w:r>
      <w:proofErr w:type="gramEnd"/>
      <w:r w:rsidRPr="003038BB">
        <w:rPr>
          <w:sz w:val="22"/>
          <w:szCs w:val="22"/>
        </w:rPr>
        <w:t xml:space="preserve"> Договора по акту приема-передачи.</w:t>
      </w:r>
    </w:p>
    <w:p w:rsidR="009719BC" w:rsidRPr="003038BB" w:rsidRDefault="009719BC" w:rsidP="002773B9">
      <w:pPr>
        <w:pStyle w:val="Standard"/>
        <w:tabs>
          <w:tab w:val="left" w:pos="567"/>
        </w:tabs>
        <w:jc w:val="both"/>
        <w:rPr>
          <w:sz w:val="22"/>
          <w:szCs w:val="22"/>
        </w:rPr>
      </w:pPr>
      <w:r w:rsidRPr="003038BB">
        <w:rPr>
          <w:i/>
          <w:iCs/>
          <w:sz w:val="22"/>
          <w:szCs w:val="22"/>
        </w:rPr>
        <w:t>2.3. Арендатор имеет право:</w:t>
      </w:r>
    </w:p>
    <w:p w:rsidR="009719BC" w:rsidRPr="003038BB" w:rsidRDefault="009719BC" w:rsidP="002773B9">
      <w:pPr>
        <w:pStyle w:val="Standard"/>
        <w:tabs>
          <w:tab w:val="left" w:pos="567"/>
        </w:tabs>
        <w:jc w:val="both"/>
        <w:rPr>
          <w:sz w:val="22"/>
          <w:szCs w:val="22"/>
        </w:rPr>
      </w:pPr>
      <w:r w:rsidRPr="003038BB">
        <w:rPr>
          <w:sz w:val="22"/>
          <w:szCs w:val="22"/>
        </w:rPr>
        <w:t>2.3.1. пользоваться переданным ему имуществом в соответствии с условиями настоящего Договора и нормами действующего законодательства;</w:t>
      </w:r>
    </w:p>
    <w:p w:rsidR="009719BC" w:rsidRPr="003038BB" w:rsidRDefault="009719BC" w:rsidP="002773B9">
      <w:pPr>
        <w:pStyle w:val="Standard"/>
        <w:tabs>
          <w:tab w:val="left" w:pos="567"/>
        </w:tabs>
        <w:jc w:val="both"/>
        <w:rPr>
          <w:sz w:val="22"/>
          <w:szCs w:val="22"/>
        </w:rPr>
      </w:pPr>
      <w:r w:rsidRPr="003038BB">
        <w:rPr>
          <w:sz w:val="22"/>
          <w:szCs w:val="22"/>
        </w:rPr>
        <w:t>2.3.2. производить по собственному усмотрению отделимые улучшения арендованного имущества;</w:t>
      </w:r>
    </w:p>
    <w:p w:rsidR="009719BC" w:rsidRPr="003038BB" w:rsidRDefault="009719BC" w:rsidP="002773B9">
      <w:pPr>
        <w:pStyle w:val="Standard"/>
        <w:tabs>
          <w:tab w:val="left" w:pos="567"/>
        </w:tabs>
        <w:jc w:val="both"/>
        <w:rPr>
          <w:sz w:val="22"/>
          <w:szCs w:val="22"/>
        </w:rPr>
      </w:pPr>
      <w:r w:rsidRPr="003038BB">
        <w:rPr>
          <w:sz w:val="22"/>
          <w:szCs w:val="22"/>
        </w:rPr>
        <w:t>2.3.3. производить с письменного согласия Арендодателя неотделимые улучшения имущества.</w:t>
      </w:r>
    </w:p>
    <w:p w:rsidR="009719BC" w:rsidRPr="003038BB" w:rsidRDefault="009719BC" w:rsidP="002773B9">
      <w:pPr>
        <w:pStyle w:val="Standard"/>
        <w:tabs>
          <w:tab w:val="left" w:pos="567"/>
        </w:tabs>
        <w:jc w:val="both"/>
        <w:rPr>
          <w:sz w:val="22"/>
          <w:szCs w:val="22"/>
        </w:rPr>
      </w:pPr>
      <w:r w:rsidRPr="003038BB">
        <w:rPr>
          <w:i/>
          <w:iCs/>
          <w:sz w:val="22"/>
          <w:szCs w:val="22"/>
        </w:rPr>
        <w:t>2.4. Арендатор обязуется:</w:t>
      </w:r>
    </w:p>
    <w:p w:rsidR="009719BC" w:rsidRPr="003038BB" w:rsidRDefault="009719BC" w:rsidP="002773B9">
      <w:pPr>
        <w:pStyle w:val="Standard"/>
        <w:tabs>
          <w:tab w:val="left" w:pos="567"/>
        </w:tabs>
        <w:jc w:val="both"/>
        <w:rPr>
          <w:sz w:val="22"/>
          <w:szCs w:val="22"/>
        </w:rPr>
      </w:pPr>
      <w:r w:rsidRPr="003038BB">
        <w:rPr>
          <w:sz w:val="22"/>
          <w:szCs w:val="22"/>
        </w:rPr>
        <w:t>2.4.1. принять имущество от Арендодателя и подписать акты приема – передачи имущества в момент подписания настоящего Договора аренды;</w:t>
      </w:r>
    </w:p>
    <w:p w:rsidR="009719BC" w:rsidRPr="003038BB" w:rsidRDefault="009719BC" w:rsidP="002773B9">
      <w:pPr>
        <w:pStyle w:val="Standard"/>
        <w:tabs>
          <w:tab w:val="left" w:pos="567"/>
        </w:tabs>
        <w:jc w:val="both"/>
        <w:rPr>
          <w:sz w:val="22"/>
          <w:szCs w:val="22"/>
        </w:rPr>
      </w:pPr>
      <w:r w:rsidRPr="003038BB">
        <w:rPr>
          <w:sz w:val="22"/>
          <w:szCs w:val="22"/>
        </w:rPr>
        <w:t>2.4.2. своевременно и полностью выплачивать арендную плату, установленную настоящим Договором, а также иные платежи, предусмотренные Договором;</w:t>
      </w:r>
    </w:p>
    <w:p w:rsidR="009719BC" w:rsidRPr="003038BB" w:rsidRDefault="009719BC" w:rsidP="002773B9">
      <w:pPr>
        <w:pStyle w:val="Standard"/>
        <w:tabs>
          <w:tab w:val="left" w:pos="567"/>
        </w:tabs>
        <w:jc w:val="both"/>
        <w:rPr>
          <w:sz w:val="22"/>
          <w:szCs w:val="22"/>
        </w:rPr>
      </w:pPr>
      <w:r w:rsidRPr="003038BB">
        <w:rPr>
          <w:sz w:val="22"/>
          <w:szCs w:val="22"/>
        </w:rPr>
        <w:t>2.4.3. использовать арендованное имущество исключительно по целевому назначению, определяемому Договором;</w:t>
      </w:r>
    </w:p>
    <w:p w:rsidR="009719BC" w:rsidRPr="003038BB" w:rsidRDefault="009719BC" w:rsidP="002773B9">
      <w:pPr>
        <w:pStyle w:val="Standard"/>
        <w:tabs>
          <w:tab w:val="left" w:pos="567"/>
        </w:tabs>
        <w:jc w:val="both"/>
        <w:rPr>
          <w:sz w:val="22"/>
          <w:szCs w:val="22"/>
        </w:rPr>
      </w:pPr>
      <w:r w:rsidRPr="003038BB">
        <w:rPr>
          <w:sz w:val="22"/>
          <w:szCs w:val="22"/>
        </w:rPr>
        <w:t xml:space="preserve">2.4.4. поддерживать арендованное имущество в состоянии, необходимом для его целевого использования, а также нести расходы на содержание имущества, в том числе </w:t>
      </w:r>
      <w:r w:rsidRPr="003038BB">
        <w:rPr>
          <w:sz w:val="22"/>
          <w:szCs w:val="22"/>
          <w:lang w:eastAsia="ar-SA"/>
        </w:rPr>
        <w:t>расходы на коммунальные услуги и техническое обслу</w:t>
      </w:r>
      <w:r w:rsidRPr="003038BB">
        <w:rPr>
          <w:sz w:val="22"/>
          <w:szCs w:val="22"/>
          <w:lang w:eastAsia="ar-SA"/>
        </w:rPr>
        <w:softHyphen/>
        <w:t>живание</w:t>
      </w:r>
      <w:r w:rsidRPr="003038BB">
        <w:rPr>
          <w:sz w:val="22"/>
          <w:szCs w:val="22"/>
        </w:rPr>
        <w:t>;</w:t>
      </w:r>
    </w:p>
    <w:p w:rsidR="009719BC" w:rsidRPr="003038BB" w:rsidRDefault="009719BC" w:rsidP="002773B9">
      <w:pPr>
        <w:pStyle w:val="Standard"/>
        <w:tabs>
          <w:tab w:val="left" w:pos="567"/>
        </w:tabs>
        <w:jc w:val="both"/>
        <w:rPr>
          <w:sz w:val="22"/>
          <w:szCs w:val="22"/>
        </w:rPr>
      </w:pPr>
      <w:r w:rsidRPr="003038BB">
        <w:rPr>
          <w:sz w:val="22"/>
          <w:szCs w:val="22"/>
        </w:rPr>
        <w:t>2.4.5. обеспечить доступ представителя Арендодателя</w:t>
      </w:r>
      <w:r w:rsidRPr="003038BB">
        <w:rPr>
          <w:b/>
          <w:bCs/>
          <w:sz w:val="22"/>
          <w:szCs w:val="22"/>
        </w:rPr>
        <w:t xml:space="preserve"> </w:t>
      </w:r>
      <w:r w:rsidRPr="003038BB">
        <w:rPr>
          <w:sz w:val="22"/>
          <w:szCs w:val="22"/>
        </w:rPr>
        <w:t>для осмотра арендованного имущества и решения других вопросов;</w:t>
      </w:r>
    </w:p>
    <w:p w:rsidR="009719BC" w:rsidRPr="003038BB" w:rsidRDefault="009719BC" w:rsidP="002773B9">
      <w:pPr>
        <w:pStyle w:val="Standard"/>
        <w:tabs>
          <w:tab w:val="left" w:pos="567"/>
        </w:tabs>
        <w:jc w:val="both"/>
        <w:rPr>
          <w:sz w:val="22"/>
          <w:szCs w:val="22"/>
        </w:rPr>
      </w:pPr>
      <w:r w:rsidRPr="003038BB">
        <w:rPr>
          <w:sz w:val="22"/>
          <w:szCs w:val="22"/>
        </w:rPr>
        <w:t xml:space="preserve">2.4.6. </w:t>
      </w:r>
      <w:r w:rsidRPr="003038BB">
        <w:rPr>
          <w:sz w:val="22"/>
          <w:szCs w:val="22"/>
          <w:lang w:eastAsia="ar-SA"/>
        </w:rPr>
        <w:t>содержать арендуемое имущество в соответствии с правилами технической эксплуатации, санитарными и противопожарными нормами, содержать в чистоте и порядке прилегающую территорию, обеспечить содержание общего имущества здания пропорционально размеру арендуемых помещений</w:t>
      </w:r>
      <w:r w:rsidRPr="003038BB">
        <w:rPr>
          <w:sz w:val="22"/>
          <w:szCs w:val="22"/>
        </w:rPr>
        <w:t>;</w:t>
      </w:r>
    </w:p>
    <w:p w:rsidR="009719BC" w:rsidRPr="003038BB" w:rsidRDefault="009719BC" w:rsidP="002773B9">
      <w:pPr>
        <w:pStyle w:val="Standard"/>
        <w:tabs>
          <w:tab w:val="left" w:pos="567"/>
        </w:tabs>
        <w:jc w:val="both"/>
        <w:rPr>
          <w:sz w:val="22"/>
          <w:szCs w:val="22"/>
        </w:rPr>
      </w:pPr>
      <w:r w:rsidRPr="003038BB">
        <w:rPr>
          <w:sz w:val="22"/>
          <w:szCs w:val="22"/>
        </w:rPr>
        <w:t xml:space="preserve">2.4.7. в течение 3 (трех) рабочих дней </w:t>
      </w:r>
      <w:proofErr w:type="gramStart"/>
      <w:r w:rsidRPr="003038BB">
        <w:rPr>
          <w:sz w:val="22"/>
          <w:szCs w:val="22"/>
        </w:rPr>
        <w:t>с даты прекращения</w:t>
      </w:r>
      <w:proofErr w:type="gramEnd"/>
      <w:r w:rsidRPr="003038BB">
        <w:rPr>
          <w:sz w:val="22"/>
          <w:szCs w:val="22"/>
        </w:rPr>
        <w:t xml:space="preserve"> Договора передать имущество Арендодателю по акту приема-передачи;</w:t>
      </w:r>
    </w:p>
    <w:p w:rsidR="009719BC" w:rsidRPr="003038BB" w:rsidRDefault="009719BC" w:rsidP="002773B9">
      <w:pPr>
        <w:pStyle w:val="Standard"/>
        <w:tabs>
          <w:tab w:val="left" w:pos="567"/>
        </w:tabs>
        <w:jc w:val="both"/>
        <w:rPr>
          <w:sz w:val="22"/>
          <w:szCs w:val="22"/>
        </w:rPr>
      </w:pPr>
      <w:r w:rsidRPr="003038BB">
        <w:rPr>
          <w:sz w:val="22"/>
          <w:szCs w:val="22"/>
        </w:rPr>
        <w:t xml:space="preserve">2.4.8. </w:t>
      </w:r>
      <w:r w:rsidRPr="003038BB">
        <w:rPr>
          <w:sz w:val="22"/>
          <w:szCs w:val="22"/>
          <w:lang w:eastAsia="ar-SA"/>
        </w:rPr>
        <w:t>не производить реконструкции, перепланировок и переоборудования арендуемых помещений без письменного разрешения Арендодателя;</w:t>
      </w:r>
    </w:p>
    <w:p w:rsidR="009719BC" w:rsidRPr="003038BB" w:rsidRDefault="009719BC" w:rsidP="002773B9">
      <w:pPr>
        <w:pStyle w:val="Standard"/>
        <w:tabs>
          <w:tab w:val="left" w:pos="567"/>
        </w:tabs>
        <w:jc w:val="both"/>
        <w:rPr>
          <w:sz w:val="22"/>
          <w:szCs w:val="22"/>
          <w:lang w:eastAsia="ar-SA"/>
        </w:rPr>
      </w:pPr>
      <w:r w:rsidRPr="003038BB">
        <w:rPr>
          <w:sz w:val="22"/>
          <w:szCs w:val="22"/>
          <w:lang w:eastAsia="ar-SA"/>
        </w:rPr>
        <w:t>2.4.9. своевременно производить оплату коммунальных, эксплуатационных и административно-хозяйственных услуг;</w:t>
      </w:r>
    </w:p>
    <w:p w:rsidR="009719BC" w:rsidRPr="003038BB" w:rsidRDefault="009719BC" w:rsidP="002773B9">
      <w:pPr>
        <w:pStyle w:val="Standard"/>
        <w:tabs>
          <w:tab w:val="left" w:pos="567"/>
        </w:tabs>
        <w:jc w:val="both"/>
        <w:rPr>
          <w:sz w:val="22"/>
          <w:szCs w:val="22"/>
          <w:lang w:eastAsia="ar-SA"/>
        </w:rPr>
      </w:pPr>
      <w:r w:rsidRPr="003038BB">
        <w:rPr>
          <w:sz w:val="22"/>
          <w:szCs w:val="22"/>
          <w:lang w:eastAsia="ar-SA"/>
        </w:rPr>
        <w:t xml:space="preserve">2.4.10. самостоятельно оплачивать электроэнергию в соответствии с договором энергоснабжения, который может быть заключен им напрямую с </w:t>
      </w:r>
      <w:proofErr w:type="spellStart"/>
      <w:r w:rsidRPr="003038BB">
        <w:rPr>
          <w:sz w:val="22"/>
          <w:szCs w:val="22"/>
          <w:lang w:eastAsia="ar-SA"/>
        </w:rPr>
        <w:t>энергоснабжающей</w:t>
      </w:r>
      <w:proofErr w:type="spellEnd"/>
      <w:r w:rsidRPr="003038BB">
        <w:rPr>
          <w:sz w:val="22"/>
          <w:szCs w:val="22"/>
          <w:lang w:eastAsia="ar-SA"/>
        </w:rPr>
        <w:t xml:space="preserve"> организацией;</w:t>
      </w:r>
    </w:p>
    <w:p w:rsidR="009719BC" w:rsidRPr="003038BB" w:rsidRDefault="009719BC" w:rsidP="002773B9">
      <w:pPr>
        <w:pStyle w:val="Standard"/>
        <w:tabs>
          <w:tab w:val="left" w:pos="567"/>
        </w:tabs>
        <w:jc w:val="both"/>
        <w:rPr>
          <w:sz w:val="22"/>
          <w:szCs w:val="22"/>
          <w:lang w:eastAsia="ar-SA"/>
        </w:rPr>
      </w:pPr>
      <w:r w:rsidRPr="003038BB">
        <w:rPr>
          <w:sz w:val="22"/>
          <w:szCs w:val="22"/>
          <w:lang w:eastAsia="ar-SA"/>
        </w:rPr>
        <w:t xml:space="preserve">2.4.11. самостоятельно оплачивать отопление, холодное водоснабжение и водоотведение в соответствии с договорами </w:t>
      </w:r>
      <w:proofErr w:type="spellStart"/>
      <w:r w:rsidRPr="003038BB">
        <w:rPr>
          <w:sz w:val="22"/>
          <w:szCs w:val="22"/>
          <w:lang w:eastAsia="ar-SA"/>
        </w:rPr>
        <w:t>водо</w:t>
      </w:r>
      <w:proofErr w:type="spellEnd"/>
      <w:r w:rsidRPr="003038BB">
        <w:rPr>
          <w:sz w:val="22"/>
          <w:szCs w:val="22"/>
          <w:lang w:eastAsia="ar-SA"/>
        </w:rPr>
        <w:t>-, тепл</w:t>
      </w:r>
      <w:proofErr w:type="gramStart"/>
      <w:r w:rsidRPr="003038BB">
        <w:rPr>
          <w:sz w:val="22"/>
          <w:szCs w:val="22"/>
          <w:lang w:eastAsia="ar-SA"/>
        </w:rPr>
        <w:t>о-</w:t>
      </w:r>
      <w:proofErr w:type="gramEnd"/>
      <w:r w:rsidRPr="003038BB">
        <w:rPr>
          <w:sz w:val="22"/>
          <w:szCs w:val="22"/>
          <w:lang w:eastAsia="ar-SA"/>
        </w:rPr>
        <w:t xml:space="preserve">, снабжения, которые могут быть заключены им напрямую с </w:t>
      </w:r>
      <w:proofErr w:type="spellStart"/>
      <w:r w:rsidRPr="003038BB">
        <w:rPr>
          <w:sz w:val="22"/>
          <w:szCs w:val="22"/>
          <w:lang w:eastAsia="ar-SA"/>
        </w:rPr>
        <w:t>ресурсоснабжающими</w:t>
      </w:r>
      <w:proofErr w:type="spellEnd"/>
      <w:r w:rsidRPr="003038BB">
        <w:rPr>
          <w:sz w:val="22"/>
          <w:szCs w:val="22"/>
          <w:lang w:eastAsia="ar-SA"/>
        </w:rPr>
        <w:t xml:space="preserve"> организациями;</w:t>
      </w:r>
    </w:p>
    <w:p w:rsidR="009719BC" w:rsidRPr="003038BB" w:rsidRDefault="009719BC" w:rsidP="002773B9">
      <w:pPr>
        <w:pStyle w:val="Standard"/>
        <w:tabs>
          <w:tab w:val="left" w:pos="567"/>
        </w:tabs>
        <w:jc w:val="both"/>
        <w:rPr>
          <w:sz w:val="22"/>
          <w:szCs w:val="22"/>
          <w:lang w:eastAsia="ar-SA"/>
        </w:rPr>
      </w:pPr>
      <w:r w:rsidRPr="003038BB">
        <w:rPr>
          <w:sz w:val="22"/>
          <w:szCs w:val="22"/>
          <w:lang w:eastAsia="ar-SA"/>
        </w:rPr>
        <w:t xml:space="preserve">2.4.12. самостоятельно оплачивать вывоз твердо-коммунальных отходов в соответствии с договором, который должен быть заключен им напрямую с региональным оператором; </w:t>
      </w:r>
    </w:p>
    <w:p w:rsidR="009719BC" w:rsidRPr="003038BB" w:rsidRDefault="009719BC" w:rsidP="002773B9">
      <w:pPr>
        <w:pStyle w:val="Standard"/>
        <w:tabs>
          <w:tab w:val="left" w:pos="567"/>
        </w:tabs>
        <w:jc w:val="both"/>
        <w:rPr>
          <w:sz w:val="22"/>
          <w:szCs w:val="22"/>
          <w:lang w:eastAsia="ar-SA"/>
        </w:rPr>
      </w:pPr>
      <w:r w:rsidRPr="003038BB">
        <w:rPr>
          <w:sz w:val="22"/>
          <w:szCs w:val="22"/>
          <w:lang w:eastAsia="ar-SA"/>
        </w:rPr>
        <w:t>2.4.13. не допускать на прилегающей территории действий, которые могут повлечь ухудшение экологической обстановки;</w:t>
      </w:r>
    </w:p>
    <w:p w:rsidR="009719BC" w:rsidRPr="003038BB" w:rsidRDefault="009719BC" w:rsidP="002773B9">
      <w:pPr>
        <w:pStyle w:val="Standard"/>
        <w:tabs>
          <w:tab w:val="left" w:pos="567"/>
        </w:tabs>
        <w:jc w:val="both"/>
        <w:rPr>
          <w:sz w:val="22"/>
          <w:szCs w:val="22"/>
        </w:rPr>
      </w:pPr>
      <w:r w:rsidRPr="003038BB">
        <w:rPr>
          <w:sz w:val="22"/>
          <w:szCs w:val="22"/>
          <w:lang w:eastAsia="ar-SA"/>
        </w:rPr>
        <w:t xml:space="preserve">2.4.14. </w:t>
      </w:r>
      <w:r w:rsidR="00B44DDC" w:rsidRPr="003038BB">
        <w:rPr>
          <w:sz w:val="22"/>
          <w:szCs w:val="22"/>
          <w:lang w:eastAsia="ar-SA"/>
        </w:rPr>
        <w:t>н</w:t>
      </w:r>
      <w:r w:rsidRPr="003038BB">
        <w:rPr>
          <w:sz w:val="22"/>
          <w:szCs w:val="22"/>
          <w:lang w:eastAsia="ar-SA"/>
        </w:rPr>
        <w:t xml:space="preserve">астоящий Договор вместе с иными необходимыми для его государственной регистрации документами подлежит представлению в организацию, уполномоченную осуществлять государственную регистрацию сделок с недвижимым имуществом, в тридцатидневный срок </w:t>
      </w:r>
      <w:proofErr w:type="gramStart"/>
      <w:r w:rsidRPr="003038BB">
        <w:rPr>
          <w:sz w:val="22"/>
          <w:szCs w:val="22"/>
          <w:lang w:eastAsia="ar-SA"/>
        </w:rPr>
        <w:t>с даты</w:t>
      </w:r>
      <w:proofErr w:type="gramEnd"/>
      <w:r w:rsidRPr="003038BB">
        <w:rPr>
          <w:sz w:val="22"/>
          <w:szCs w:val="22"/>
          <w:lang w:eastAsia="ar-SA"/>
        </w:rPr>
        <w:t xml:space="preserve"> его подписания Сторонами, указанной в правой верхней части первой страницы Договора. Обязанность по представлению Договора и документов на государственную регистрацию с оплатой услуг по такой регистрации возлагается на Арендатора.</w:t>
      </w:r>
    </w:p>
    <w:p w:rsidR="009719BC" w:rsidRPr="003038BB" w:rsidRDefault="009719BC" w:rsidP="002773B9">
      <w:pPr>
        <w:pStyle w:val="Standard"/>
        <w:tabs>
          <w:tab w:val="left" w:pos="567"/>
        </w:tabs>
        <w:jc w:val="both"/>
        <w:rPr>
          <w:sz w:val="22"/>
          <w:szCs w:val="22"/>
        </w:rPr>
      </w:pPr>
    </w:p>
    <w:p w:rsidR="009719BC" w:rsidRPr="003038BB" w:rsidRDefault="009719BC" w:rsidP="002773B9">
      <w:pPr>
        <w:pStyle w:val="Standard"/>
        <w:tabs>
          <w:tab w:val="left" w:pos="567"/>
        </w:tabs>
        <w:jc w:val="center"/>
        <w:rPr>
          <w:sz w:val="22"/>
          <w:szCs w:val="22"/>
        </w:rPr>
      </w:pPr>
      <w:r w:rsidRPr="003038BB">
        <w:rPr>
          <w:b/>
          <w:bCs/>
          <w:sz w:val="22"/>
          <w:szCs w:val="22"/>
        </w:rPr>
        <w:t>3.Арендная плата (цена Договора) и  порядок расчетов.</w:t>
      </w:r>
    </w:p>
    <w:p w:rsidR="009719BC" w:rsidRPr="003038BB" w:rsidRDefault="009719BC" w:rsidP="002773B9">
      <w:pPr>
        <w:pStyle w:val="Standard"/>
        <w:tabs>
          <w:tab w:val="left" w:pos="567"/>
        </w:tabs>
        <w:jc w:val="both"/>
        <w:rPr>
          <w:sz w:val="22"/>
          <w:szCs w:val="22"/>
        </w:rPr>
      </w:pPr>
      <w:r w:rsidRPr="003038BB">
        <w:rPr>
          <w:sz w:val="22"/>
          <w:szCs w:val="22"/>
        </w:rPr>
        <w:t xml:space="preserve">3.1. Арендная плата (цена Договора) составляет  ______________________________ руб. в </w:t>
      </w:r>
      <w:r w:rsidR="00C32414" w:rsidRPr="003038BB">
        <w:rPr>
          <w:sz w:val="22"/>
          <w:szCs w:val="22"/>
        </w:rPr>
        <w:t>месяц,</w:t>
      </w:r>
      <w:r w:rsidR="00C32414" w:rsidRPr="003038BB">
        <w:rPr>
          <w:bCs/>
          <w:sz w:val="22"/>
          <w:szCs w:val="22"/>
        </w:rPr>
        <w:t xml:space="preserve"> в том числе НДС (20%)</w:t>
      </w:r>
      <w:r w:rsidR="00272268" w:rsidRPr="003038BB">
        <w:rPr>
          <w:bCs/>
          <w:sz w:val="22"/>
          <w:szCs w:val="22"/>
        </w:rPr>
        <w:t xml:space="preserve"> - _______ руб.</w:t>
      </w:r>
      <w:r w:rsidRPr="003038BB">
        <w:rPr>
          <w:sz w:val="22"/>
          <w:szCs w:val="22"/>
        </w:rPr>
        <w:t>, без учета</w:t>
      </w:r>
      <w:r w:rsidRPr="003038BB">
        <w:rPr>
          <w:bCs/>
          <w:sz w:val="22"/>
          <w:szCs w:val="22"/>
        </w:rPr>
        <w:t xml:space="preserve"> расходов на коммунальные и эксплуата</w:t>
      </w:r>
      <w:r w:rsidR="00C32414" w:rsidRPr="003038BB">
        <w:rPr>
          <w:bCs/>
          <w:sz w:val="22"/>
          <w:szCs w:val="22"/>
        </w:rPr>
        <w:t xml:space="preserve">ционные услуги, </w:t>
      </w:r>
      <w:r w:rsidR="00272268" w:rsidRPr="003038BB">
        <w:rPr>
          <w:rFonts w:eastAsia="Arial"/>
          <w:bCs/>
          <w:sz w:val="22"/>
          <w:szCs w:val="22"/>
        </w:rPr>
        <w:t>платы за земельный участок, иных расходов</w:t>
      </w:r>
      <w:r w:rsidRPr="003038BB">
        <w:rPr>
          <w:sz w:val="22"/>
          <w:szCs w:val="22"/>
        </w:rPr>
        <w:t>.</w:t>
      </w:r>
    </w:p>
    <w:p w:rsidR="009719BC" w:rsidRPr="003038BB" w:rsidRDefault="009719BC" w:rsidP="002773B9">
      <w:pPr>
        <w:pStyle w:val="Standard"/>
        <w:tabs>
          <w:tab w:val="left" w:pos="567"/>
        </w:tabs>
        <w:jc w:val="both"/>
        <w:rPr>
          <w:sz w:val="22"/>
          <w:szCs w:val="22"/>
        </w:rPr>
      </w:pPr>
      <w:r w:rsidRPr="003038BB">
        <w:rPr>
          <w:sz w:val="22"/>
          <w:szCs w:val="22"/>
        </w:rPr>
        <w:t xml:space="preserve">3.2. Начисление арендной платы производится Арендодателем ежемесячно в сумме _______ руб., </w:t>
      </w:r>
      <w:r w:rsidRPr="003038BB">
        <w:rPr>
          <w:i/>
          <w:sz w:val="22"/>
          <w:szCs w:val="22"/>
        </w:rPr>
        <w:t xml:space="preserve">без учета </w:t>
      </w:r>
      <w:proofErr w:type="gramStart"/>
      <w:r w:rsidRPr="003038BB">
        <w:rPr>
          <w:i/>
          <w:sz w:val="22"/>
          <w:szCs w:val="22"/>
        </w:rPr>
        <w:t>НДС</w:t>
      </w:r>
      <w:proofErr w:type="gramEnd"/>
      <w:r w:rsidRPr="003038BB">
        <w:rPr>
          <w:i/>
          <w:sz w:val="22"/>
          <w:szCs w:val="22"/>
        </w:rPr>
        <w:t>/в том числе НДС (20%)</w:t>
      </w:r>
      <w:r w:rsidRPr="003038BB">
        <w:rPr>
          <w:sz w:val="22"/>
          <w:szCs w:val="22"/>
        </w:rPr>
        <w:t>, с даты подписания Сторонами акта приема-передачи имущества в аренду.</w:t>
      </w:r>
    </w:p>
    <w:p w:rsidR="009719BC" w:rsidRPr="003038BB" w:rsidRDefault="009719BC" w:rsidP="002773B9">
      <w:pPr>
        <w:pStyle w:val="Standard"/>
        <w:tabs>
          <w:tab w:val="left" w:pos="567"/>
        </w:tabs>
        <w:jc w:val="both"/>
        <w:rPr>
          <w:sz w:val="22"/>
          <w:szCs w:val="22"/>
        </w:rPr>
      </w:pPr>
      <w:r w:rsidRPr="003038BB">
        <w:rPr>
          <w:sz w:val="22"/>
          <w:szCs w:val="22"/>
        </w:rPr>
        <w:t>3.3. Цена Договора не может быть пересмотрена Сторонами в сторону уменьшения. Арендодатель вправе производить повышение цены Договора не чаще чем один раз в год с момента его заключения. Размер повышения цены договора не может превышать официально опубликованного индекса инфляции в РФ за предыдущий календарный год.</w:t>
      </w:r>
    </w:p>
    <w:p w:rsidR="009719BC" w:rsidRPr="003038BB" w:rsidRDefault="009719BC" w:rsidP="002773B9">
      <w:pPr>
        <w:pStyle w:val="Textbody"/>
        <w:tabs>
          <w:tab w:val="left" w:pos="567"/>
        </w:tabs>
        <w:jc w:val="both"/>
        <w:rPr>
          <w:rFonts w:ascii="Times New Roman" w:hAnsi="Times New Roman"/>
          <w:sz w:val="22"/>
          <w:szCs w:val="22"/>
        </w:rPr>
      </w:pPr>
      <w:r w:rsidRPr="003038BB">
        <w:rPr>
          <w:rFonts w:ascii="Times New Roman" w:hAnsi="Times New Roman"/>
          <w:sz w:val="22"/>
          <w:szCs w:val="22"/>
        </w:rPr>
        <w:t xml:space="preserve">3.4. Оплата осуществляется Арендатором безналичным путем по реквизитам Арендодателя ежемесячно до 25 числа текущего месяца. </w:t>
      </w:r>
    </w:p>
    <w:p w:rsidR="009719BC" w:rsidRPr="003038BB" w:rsidRDefault="009719BC" w:rsidP="002773B9">
      <w:pPr>
        <w:pStyle w:val="Textbody"/>
        <w:tabs>
          <w:tab w:val="left" w:pos="567"/>
        </w:tabs>
        <w:jc w:val="both"/>
        <w:rPr>
          <w:rFonts w:ascii="Times New Roman" w:hAnsi="Times New Roman"/>
          <w:sz w:val="22"/>
          <w:szCs w:val="22"/>
        </w:rPr>
      </w:pPr>
      <w:r w:rsidRPr="003038BB">
        <w:rPr>
          <w:rFonts w:ascii="Times New Roman" w:hAnsi="Times New Roman"/>
          <w:i/>
          <w:sz w:val="22"/>
          <w:szCs w:val="22"/>
        </w:rPr>
        <w:lastRenderedPageBreak/>
        <w:t>Арендная плата перечисляется Арендатором Арендодателю без учета НДС, что составляет ____________________ руб. в месяц, НДС вносится Арендатором самостоятельно в бюджет в сумме ____________________ руб. в налоговый орган по месту регистрации в порядке, установленном законодательством РФ. В случае перечисления арендной платы с НДС, сумма НДС засчитывается Арендодателем в счет будущих платежей и Арендатору не возвращается. Оплата арендной платы производится Арендатором без предъявления счетов-фактур</w:t>
      </w:r>
      <w:r w:rsidRPr="003038BB">
        <w:rPr>
          <w:rStyle w:val="af"/>
          <w:rFonts w:ascii="Times New Roman" w:hAnsi="Times New Roman"/>
          <w:sz w:val="22"/>
          <w:szCs w:val="22"/>
        </w:rPr>
        <w:footnoteReference w:id="1"/>
      </w:r>
      <w:r w:rsidRPr="003038BB">
        <w:rPr>
          <w:rFonts w:ascii="Times New Roman" w:hAnsi="Times New Roman"/>
          <w:sz w:val="22"/>
          <w:szCs w:val="22"/>
        </w:rPr>
        <w:t>.</w:t>
      </w:r>
    </w:p>
    <w:p w:rsidR="009719BC" w:rsidRPr="003038BB" w:rsidRDefault="009719BC" w:rsidP="002773B9">
      <w:pPr>
        <w:pStyle w:val="Textbody"/>
        <w:tabs>
          <w:tab w:val="left" w:pos="567"/>
        </w:tabs>
        <w:jc w:val="both"/>
        <w:rPr>
          <w:rFonts w:ascii="Times New Roman" w:hAnsi="Times New Roman"/>
          <w:i/>
          <w:sz w:val="22"/>
          <w:szCs w:val="22"/>
        </w:rPr>
      </w:pPr>
      <w:r w:rsidRPr="003038BB">
        <w:rPr>
          <w:rFonts w:ascii="Times New Roman" w:hAnsi="Times New Roman"/>
          <w:i/>
          <w:sz w:val="22"/>
          <w:szCs w:val="22"/>
        </w:rPr>
        <w:t>Арендная плата перечисляется Арендатором Арендодателю в размере с учетом НДС согласно п. 3.1 Договора, НДС вносится Арендодателем самостоятельно в бюджет в сумме ____________________ руб. в налоговый орган по месту регистрации в порядке, установленном законодательством РФ</w:t>
      </w:r>
      <w:r w:rsidRPr="003038BB">
        <w:rPr>
          <w:rStyle w:val="af"/>
          <w:rFonts w:ascii="Times New Roman" w:hAnsi="Times New Roman"/>
          <w:i/>
          <w:sz w:val="22"/>
          <w:szCs w:val="22"/>
        </w:rPr>
        <w:footnoteReference w:id="2"/>
      </w:r>
      <w:r w:rsidRPr="003038BB">
        <w:rPr>
          <w:rFonts w:ascii="Times New Roman" w:hAnsi="Times New Roman"/>
          <w:i/>
          <w:sz w:val="22"/>
          <w:szCs w:val="22"/>
        </w:rPr>
        <w:t xml:space="preserve">. </w:t>
      </w:r>
    </w:p>
    <w:p w:rsidR="009719BC" w:rsidRPr="003038BB" w:rsidRDefault="009719BC" w:rsidP="002773B9">
      <w:pPr>
        <w:pStyle w:val="Textbody"/>
        <w:tabs>
          <w:tab w:val="left" w:pos="567"/>
        </w:tabs>
        <w:jc w:val="both"/>
        <w:rPr>
          <w:rFonts w:ascii="Times New Roman" w:hAnsi="Times New Roman"/>
          <w:sz w:val="22"/>
          <w:szCs w:val="22"/>
        </w:rPr>
      </w:pPr>
      <w:r w:rsidRPr="003038BB">
        <w:rPr>
          <w:rFonts w:ascii="Times New Roman" w:hAnsi="Times New Roman"/>
          <w:b/>
          <w:sz w:val="22"/>
          <w:szCs w:val="22"/>
        </w:rPr>
        <w:t>Реквизиты получателя:</w:t>
      </w:r>
      <w:r w:rsidRPr="003038BB">
        <w:rPr>
          <w:rFonts w:ascii="Times New Roman" w:hAnsi="Times New Roman"/>
          <w:sz w:val="22"/>
          <w:szCs w:val="22"/>
        </w:rPr>
        <w:t xml:space="preserve"> </w:t>
      </w:r>
    </w:p>
    <w:p w:rsidR="009719BC" w:rsidRPr="003038BB" w:rsidRDefault="009719BC" w:rsidP="002773B9">
      <w:pPr>
        <w:pStyle w:val="Textbody"/>
        <w:tabs>
          <w:tab w:val="left" w:pos="567"/>
        </w:tabs>
        <w:jc w:val="both"/>
        <w:rPr>
          <w:rFonts w:ascii="Times New Roman" w:hAnsi="Times New Roman"/>
          <w:b/>
          <w:sz w:val="22"/>
          <w:szCs w:val="22"/>
        </w:rPr>
      </w:pPr>
      <w:r w:rsidRPr="003038BB">
        <w:rPr>
          <w:rFonts w:ascii="Times New Roman" w:hAnsi="Times New Roman"/>
          <w:b/>
          <w:sz w:val="22"/>
          <w:szCs w:val="22"/>
        </w:rPr>
        <w:t xml:space="preserve">ОТДЕЛЕНИЕ-НБ РЕСПУБЛИКА КАРЕЛИЯ БАНКА РОССИИ//УФК по Республике Карелия </w:t>
      </w:r>
      <w:proofErr w:type="gramStart"/>
      <w:r w:rsidRPr="003038BB">
        <w:rPr>
          <w:rFonts w:ascii="Times New Roman" w:hAnsi="Times New Roman"/>
          <w:b/>
          <w:sz w:val="22"/>
          <w:szCs w:val="22"/>
        </w:rPr>
        <w:t>г</w:t>
      </w:r>
      <w:proofErr w:type="gramEnd"/>
      <w:r w:rsidRPr="003038BB">
        <w:rPr>
          <w:rFonts w:ascii="Times New Roman" w:hAnsi="Times New Roman"/>
          <w:b/>
          <w:sz w:val="22"/>
          <w:szCs w:val="22"/>
        </w:rPr>
        <w:t xml:space="preserve">. Петрозаводск </w:t>
      </w:r>
    </w:p>
    <w:p w:rsidR="009719BC" w:rsidRPr="003038BB" w:rsidRDefault="009719BC" w:rsidP="002773B9">
      <w:pPr>
        <w:pStyle w:val="Textbody"/>
        <w:tabs>
          <w:tab w:val="left" w:pos="567"/>
        </w:tabs>
        <w:jc w:val="both"/>
        <w:rPr>
          <w:rFonts w:ascii="Times New Roman" w:hAnsi="Times New Roman"/>
          <w:b/>
          <w:sz w:val="22"/>
          <w:szCs w:val="22"/>
        </w:rPr>
      </w:pPr>
      <w:r w:rsidRPr="003038BB">
        <w:rPr>
          <w:rFonts w:ascii="Times New Roman" w:hAnsi="Times New Roman"/>
          <w:b/>
          <w:sz w:val="22"/>
          <w:szCs w:val="22"/>
        </w:rPr>
        <w:t>БИК 018602104</w:t>
      </w:r>
    </w:p>
    <w:p w:rsidR="009719BC" w:rsidRPr="003038BB" w:rsidRDefault="009719BC" w:rsidP="002773B9">
      <w:pPr>
        <w:pStyle w:val="Textbody"/>
        <w:tabs>
          <w:tab w:val="left" w:pos="567"/>
        </w:tabs>
        <w:jc w:val="both"/>
        <w:rPr>
          <w:rFonts w:ascii="Times New Roman" w:hAnsi="Times New Roman"/>
          <w:b/>
          <w:sz w:val="22"/>
          <w:szCs w:val="22"/>
        </w:rPr>
      </w:pPr>
      <w:r w:rsidRPr="003038BB">
        <w:rPr>
          <w:rFonts w:ascii="Times New Roman" w:hAnsi="Times New Roman"/>
          <w:b/>
          <w:sz w:val="22"/>
          <w:szCs w:val="22"/>
        </w:rPr>
        <w:t>Казначейский счет 03231643866094440600</w:t>
      </w:r>
    </w:p>
    <w:p w:rsidR="009719BC" w:rsidRPr="003038BB" w:rsidRDefault="009719BC" w:rsidP="002773B9">
      <w:pPr>
        <w:pStyle w:val="Textbody"/>
        <w:tabs>
          <w:tab w:val="left" w:pos="567"/>
        </w:tabs>
        <w:jc w:val="both"/>
        <w:rPr>
          <w:rFonts w:ascii="Times New Roman" w:hAnsi="Times New Roman"/>
          <w:b/>
          <w:sz w:val="22"/>
          <w:szCs w:val="22"/>
        </w:rPr>
      </w:pPr>
      <w:r w:rsidRPr="003038BB">
        <w:rPr>
          <w:rFonts w:ascii="Times New Roman" w:hAnsi="Times New Roman"/>
          <w:b/>
          <w:sz w:val="22"/>
          <w:szCs w:val="22"/>
        </w:rPr>
        <w:t>03100643000000010600 доход</w:t>
      </w:r>
    </w:p>
    <w:p w:rsidR="009719BC" w:rsidRPr="003038BB" w:rsidRDefault="009719BC" w:rsidP="002773B9">
      <w:pPr>
        <w:pStyle w:val="Textbody"/>
        <w:tabs>
          <w:tab w:val="left" w:pos="567"/>
        </w:tabs>
        <w:jc w:val="both"/>
        <w:rPr>
          <w:rFonts w:ascii="Times New Roman" w:hAnsi="Times New Roman"/>
          <w:b/>
          <w:sz w:val="22"/>
          <w:szCs w:val="22"/>
        </w:rPr>
      </w:pPr>
      <w:r w:rsidRPr="003038BB">
        <w:rPr>
          <w:rFonts w:ascii="Times New Roman" w:hAnsi="Times New Roman"/>
          <w:b/>
          <w:sz w:val="22"/>
          <w:szCs w:val="22"/>
        </w:rPr>
        <w:t>Банковский счет 40102810945370000073</w:t>
      </w:r>
    </w:p>
    <w:p w:rsidR="009719BC" w:rsidRPr="003038BB" w:rsidRDefault="009719BC" w:rsidP="002773B9">
      <w:pPr>
        <w:pStyle w:val="Textbody"/>
        <w:tabs>
          <w:tab w:val="left" w:pos="567"/>
        </w:tabs>
        <w:jc w:val="both"/>
        <w:rPr>
          <w:rFonts w:ascii="Times New Roman" w:hAnsi="Times New Roman"/>
          <w:b/>
          <w:sz w:val="22"/>
          <w:szCs w:val="22"/>
        </w:rPr>
      </w:pPr>
      <w:r w:rsidRPr="003038BB">
        <w:rPr>
          <w:rFonts w:ascii="Times New Roman" w:hAnsi="Times New Roman"/>
          <w:b/>
          <w:sz w:val="22"/>
          <w:szCs w:val="22"/>
        </w:rPr>
        <w:t xml:space="preserve">Финансовое управление </w:t>
      </w:r>
      <w:proofErr w:type="spellStart"/>
      <w:r w:rsidRPr="003038BB">
        <w:rPr>
          <w:rFonts w:ascii="Times New Roman" w:hAnsi="Times New Roman"/>
          <w:b/>
          <w:sz w:val="22"/>
          <w:szCs w:val="22"/>
        </w:rPr>
        <w:t>Калевальского</w:t>
      </w:r>
      <w:proofErr w:type="spellEnd"/>
      <w:r w:rsidRPr="003038BB">
        <w:rPr>
          <w:rFonts w:ascii="Times New Roman" w:hAnsi="Times New Roman"/>
          <w:b/>
          <w:sz w:val="22"/>
          <w:szCs w:val="22"/>
        </w:rPr>
        <w:t xml:space="preserve"> муниципального района (Администрация </w:t>
      </w:r>
      <w:proofErr w:type="spellStart"/>
      <w:r w:rsidRPr="003038BB">
        <w:rPr>
          <w:rFonts w:ascii="Times New Roman" w:hAnsi="Times New Roman"/>
          <w:b/>
          <w:sz w:val="22"/>
          <w:szCs w:val="22"/>
        </w:rPr>
        <w:t>Луусалмского</w:t>
      </w:r>
      <w:proofErr w:type="spellEnd"/>
      <w:r w:rsidRPr="003038BB">
        <w:rPr>
          <w:rFonts w:ascii="Times New Roman" w:hAnsi="Times New Roman"/>
          <w:b/>
          <w:sz w:val="22"/>
          <w:szCs w:val="22"/>
        </w:rPr>
        <w:t xml:space="preserve"> сельского поселения л/с 03063009630)</w:t>
      </w:r>
    </w:p>
    <w:p w:rsidR="009719BC" w:rsidRPr="003038BB" w:rsidRDefault="009719BC" w:rsidP="002773B9">
      <w:pPr>
        <w:pStyle w:val="Textbody"/>
        <w:tabs>
          <w:tab w:val="left" w:pos="567"/>
        </w:tabs>
        <w:jc w:val="both"/>
        <w:rPr>
          <w:rFonts w:ascii="Times New Roman" w:hAnsi="Times New Roman"/>
          <w:b/>
          <w:sz w:val="22"/>
          <w:szCs w:val="22"/>
        </w:rPr>
      </w:pPr>
      <w:r w:rsidRPr="003038BB">
        <w:rPr>
          <w:rFonts w:ascii="Times New Roman" w:hAnsi="Times New Roman"/>
          <w:b/>
          <w:sz w:val="22"/>
          <w:szCs w:val="22"/>
        </w:rPr>
        <w:t>ОГРН 1051001675922</w:t>
      </w:r>
    </w:p>
    <w:p w:rsidR="009719BC" w:rsidRPr="003038BB" w:rsidRDefault="009719BC" w:rsidP="002773B9">
      <w:pPr>
        <w:pStyle w:val="Textbody"/>
        <w:tabs>
          <w:tab w:val="left" w:pos="567"/>
        </w:tabs>
        <w:jc w:val="both"/>
        <w:rPr>
          <w:rFonts w:ascii="Times New Roman" w:hAnsi="Times New Roman"/>
          <w:b/>
          <w:sz w:val="22"/>
          <w:szCs w:val="22"/>
        </w:rPr>
      </w:pPr>
      <w:r w:rsidRPr="003038BB">
        <w:rPr>
          <w:rFonts w:ascii="Times New Roman" w:hAnsi="Times New Roman"/>
          <w:b/>
          <w:sz w:val="22"/>
          <w:szCs w:val="22"/>
        </w:rPr>
        <w:t>ОКВЭД 84.11.35</w:t>
      </w:r>
    </w:p>
    <w:p w:rsidR="009719BC" w:rsidRPr="003038BB" w:rsidRDefault="009719BC" w:rsidP="002773B9">
      <w:pPr>
        <w:pStyle w:val="Textbody"/>
        <w:tabs>
          <w:tab w:val="left" w:pos="567"/>
        </w:tabs>
        <w:jc w:val="both"/>
        <w:rPr>
          <w:rFonts w:ascii="Times New Roman" w:hAnsi="Times New Roman"/>
          <w:b/>
          <w:sz w:val="22"/>
          <w:szCs w:val="22"/>
        </w:rPr>
      </w:pPr>
      <w:r w:rsidRPr="003038BB">
        <w:rPr>
          <w:rFonts w:ascii="Times New Roman" w:hAnsi="Times New Roman"/>
          <w:b/>
          <w:sz w:val="22"/>
          <w:szCs w:val="22"/>
        </w:rPr>
        <w:t>ОКПО 04296210</w:t>
      </w:r>
    </w:p>
    <w:p w:rsidR="009719BC" w:rsidRPr="003038BB" w:rsidRDefault="009719BC" w:rsidP="002773B9">
      <w:pPr>
        <w:pStyle w:val="Textbody"/>
        <w:tabs>
          <w:tab w:val="left" w:pos="567"/>
        </w:tabs>
        <w:jc w:val="both"/>
        <w:rPr>
          <w:rFonts w:ascii="Times New Roman" w:hAnsi="Times New Roman"/>
          <w:b/>
          <w:sz w:val="22"/>
          <w:szCs w:val="22"/>
        </w:rPr>
      </w:pPr>
      <w:r w:rsidRPr="003038BB">
        <w:rPr>
          <w:rFonts w:ascii="Times New Roman" w:hAnsi="Times New Roman"/>
          <w:b/>
          <w:sz w:val="22"/>
          <w:szCs w:val="22"/>
        </w:rPr>
        <w:t>ОКАТО 862095511000</w:t>
      </w:r>
    </w:p>
    <w:p w:rsidR="009719BC" w:rsidRPr="003038BB" w:rsidRDefault="009719BC" w:rsidP="002773B9">
      <w:pPr>
        <w:pStyle w:val="Textbody"/>
        <w:tabs>
          <w:tab w:val="left" w:pos="567"/>
        </w:tabs>
        <w:jc w:val="both"/>
        <w:rPr>
          <w:rFonts w:ascii="Times New Roman" w:hAnsi="Times New Roman"/>
          <w:b/>
          <w:sz w:val="22"/>
          <w:szCs w:val="22"/>
        </w:rPr>
      </w:pPr>
      <w:r w:rsidRPr="003038BB">
        <w:rPr>
          <w:rFonts w:ascii="Times New Roman" w:hAnsi="Times New Roman"/>
          <w:b/>
          <w:sz w:val="22"/>
          <w:szCs w:val="22"/>
        </w:rPr>
        <w:t>ОКТМО 86609444</w:t>
      </w:r>
    </w:p>
    <w:p w:rsidR="009719BC" w:rsidRPr="003038BB" w:rsidRDefault="009719BC" w:rsidP="002773B9">
      <w:pPr>
        <w:pStyle w:val="Textbody"/>
        <w:tabs>
          <w:tab w:val="left" w:pos="567"/>
        </w:tabs>
        <w:jc w:val="both"/>
        <w:rPr>
          <w:rFonts w:ascii="Times New Roman" w:hAnsi="Times New Roman"/>
          <w:b/>
          <w:sz w:val="22"/>
          <w:szCs w:val="22"/>
        </w:rPr>
      </w:pPr>
      <w:r w:rsidRPr="003038BB">
        <w:rPr>
          <w:rFonts w:ascii="Times New Roman" w:hAnsi="Times New Roman"/>
          <w:b/>
          <w:sz w:val="22"/>
          <w:szCs w:val="22"/>
        </w:rPr>
        <w:t>Назначение платежа: «Оплата по договору аренды муниципального имущества от __.__.202</w:t>
      </w:r>
      <w:r w:rsidR="00C32414" w:rsidRPr="003038BB">
        <w:rPr>
          <w:rFonts w:ascii="Times New Roman" w:hAnsi="Times New Roman"/>
          <w:b/>
          <w:sz w:val="22"/>
          <w:szCs w:val="22"/>
        </w:rPr>
        <w:t>3</w:t>
      </w:r>
      <w:r w:rsidRPr="003038BB">
        <w:rPr>
          <w:rFonts w:ascii="Times New Roman" w:hAnsi="Times New Roman"/>
          <w:b/>
          <w:sz w:val="22"/>
          <w:szCs w:val="22"/>
        </w:rPr>
        <w:t xml:space="preserve"> г.».</w:t>
      </w:r>
    </w:p>
    <w:p w:rsidR="009719BC" w:rsidRPr="003038BB" w:rsidRDefault="009719BC" w:rsidP="002773B9">
      <w:pPr>
        <w:pStyle w:val="Standard"/>
        <w:tabs>
          <w:tab w:val="left" w:pos="567"/>
        </w:tabs>
        <w:jc w:val="both"/>
        <w:rPr>
          <w:sz w:val="22"/>
          <w:szCs w:val="22"/>
        </w:rPr>
      </w:pPr>
    </w:p>
    <w:p w:rsidR="009719BC" w:rsidRPr="003038BB" w:rsidRDefault="009719BC" w:rsidP="002773B9">
      <w:pPr>
        <w:pStyle w:val="Standard"/>
        <w:tabs>
          <w:tab w:val="left" w:pos="567"/>
        </w:tabs>
        <w:jc w:val="center"/>
        <w:rPr>
          <w:sz w:val="22"/>
          <w:szCs w:val="22"/>
        </w:rPr>
      </w:pPr>
      <w:r w:rsidRPr="003038BB">
        <w:rPr>
          <w:b/>
          <w:bCs/>
          <w:sz w:val="22"/>
          <w:szCs w:val="22"/>
        </w:rPr>
        <w:t>4. Ответственность Сторон</w:t>
      </w:r>
    </w:p>
    <w:p w:rsidR="009719BC" w:rsidRPr="003038BB" w:rsidRDefault="009719BC" w:rsidP="002773B9">
      <w:pPr>
        <w:pStyle w:val="Standard"/>
        <w:tabs>
          <w:tab w:val="left" w:pos="567"/>
        </w:tabs>
        <w:jc w:val="both"/>
        <w:rPr>
          <w:sz w:val="22"/>
          <w:szCs w:val="22"/>
        </w:rPr>
      </w:pPr>
      <w:r w:rsidRPr="003038BB">
        <w:rPr>
          <w:sz w:val="22"/>
          <w:szCs w:val="22"/>
        </w:rPr>
        <w:t>4.1. В случае несвоевременного внесения арендной платы Арендатор уплачивает Арендодателю пени в размере 0,1 % от просроченной суммы арендной платы за каждый день просрочки.</w:t>
      </w:r>
    </w:p>
    <w:p w:rsidR="009719BC" w:rsidRPr="003038BB" w:rsidRDefault="009719BC" w:rsidP="002773B9">
      <w:pPr>
        <w:pStyle w:val="Standard"/>
        <w:tabs>
          <w:tab w:val="left" w:pos="567"/>
        </w:tabs>
        <w:jc w:val="both"/>
        <w:rPr>
          <w:sz w:val="22"/>
          <w:szCs w:val="22"/>
        </w:rPr>
      </w:pPr>
      <w:r w:rsidRPr="003038BB">
        <w:rPr>
          <w:sz w:val="22"/>
          <w:szCs w:val="22"/>
        </w:rPr>
        <w:t xml:space="preserve">4.2. </w:t>
      </w:r>
      <w:proofErr w:type="gramStart"/>
      <w:r w:rsidRPr="003038BB">
        <w:rPr>
          <w:sz w:val="22"/>
          <w:szCs w:val="22"/>
        </w:rPr>
        <w:t>Сторона, допустившая нарушение своих обязательств по Договору, обязана возместить потерпевшей Стороне понесенные последней убытки.</w:t>
      </w:r>
      <w:proofErr w:type="gramEnd"/>
    </w:p>
    <w:p w:rsidR="009719BC" w:rsidRPr="003038BB" w:rsidRDefault="009719BC" w:rsidP="002773B9">
      <w:pPr>
        <w:pStyle w:val="Standard"/>
        <w:tabs>
          <w:tab w:val="left" w:pos="567"/>
        </w:tabs>
        <w:jc w:val="both"/>
        <w:rPr>
          <w:sz w:val="22"/>
          <w:szCs w:val="22"/>
        </w:rPr>
      </w:pPr>
      <w:r w:rsidRPr="003038BB">
        <w:rPr>
          <w:sz w:val="22"/>
          <w:szCs w:val="22"/>
        </w:rPr>
        <w:t>4.3. Сторона освобождается от ответственности за частичное или полное неисполнение принятых на себя обязательств, если такое неисполнение вызвано обстоятельствами непреодолимой силы.</w:t>
      </w:r>
    </w:p>
    <w:p w:rsidR="009719BC" w:rsidRPr="003038BB" w:rsidRDefault="009719BC" w:rsidP="002773B9">
      <w:pPr>
        <w:pStyle w:val="Standard"/>
        <w:tabs>
          <w:tab w:val="left" w:pos="567"/>
        </w:tabs>
        <w:jc w:val="both"/>
        <w:rPr>
          <w:sz w:val="22"/>
          <w:szCs w:val="22"/>
        </w:rPr>
      </w:pPr>
      <w:r w:rsidRPr="003038BB">
        <w:rPr>
          <w:sz w:val="22"/>
          <w:szCs w:val="22"/>
        </w:rPr>
        <w:t>О наступлении таких обстоятельств подвергшаяся их воздействию Сторона обязана письменно известить другую Сторону незамедлительно, но не позднее 5 (пяти) календарных дней с даты их наступления. В противном случае ссылка на указанные обстоятельства в целях освобождения от ответственности не допускается.</w:t>
      </w:r>
    </w:p>
    <w:p w:rsidR="009719BC" w:rsidRPr="003038BB" w:rsidRDefault="009719BC" w:rsidP="002773B9">
      <w:pPr>
        <w:pStyle w:val="Standard"/>
        <w:tabs>
          <w:tab w:val="left" w:pos="567"/>
        </w:tabs>
        <w:jc w:val="both"/>
        <w:rPr>
          <w:sz w:val="22"/>
          <w:szCs w:val="22"/>
        </w:rPr>
      </w:pPr>
    </w:p>
    <w:p w:rsidR="009719BC" w:rsidRPr="003038BB" w:rsidRDefault="009719BC" w:rsidP="002773B9">
      <w:pPr>
        <w:pStyle w:val="Standard"/>
        <w:tabs>
          <w:tab w:val="left" w:pos="567"/>
        </w:tabs>
        <w:jc w:val="center"/>
        <w:rPr>
          <w:sz w:val="22"/>
          <w:szCs w:val="22"/>
        </w:rPr>
      </w:pPr>
      <w:r w:rsidRPr="003038BB">
        <w:rPr>
          <w:b/>
          <w:bCs/>
          <w:sz w:val="22"/>
          <w:szCs w:val="22"/>
        </w:rPr>
        <w:t>5. Разрешение споров</w:t>
      </w:r>
    </w:p>
    <w:p w:rsidR="009719BC" w:rsidRPr="003038BB" w:rsidRDefault="009719BC" w:rsidP="002773B9">
      <w:pPr>
        <w:pStyle w:val="Standard"/>
        <w:tabs>
          <w:tab w:val="left" w:pos="567"/>
        </w:tabs>
        <w:jc w:val="both"/>
        <w:rPr>
          <w:sz w:val="22"/>
          <w:szCs w:val="22"/>
        </w:rPr>
      </w:pPr>
      <w:r w:rsidRPr="003038BB">
        <w:rPr>
          <w:sz w:val="22"/>
          <w:szCs w:val="22"/>
        </w:rPr>
        <w:t>5.1. Споры по Договору разрешаются с соблюдением досудебного претензионного порядка их рассмотрения.</w:t>
      </w:r>
    </w:p>
    <w:p w:rsidR="009719BC" w:rsidRPr="003038BB" w:rsidRDefault="009719BC" w:rsidP="002773B9">
      <w:pPr>
        <w:pStyle w:val="Standard"/>
        <w:tabs>
          <w:tab w:val="left" w:pos="567"/>
        </w:tabs>
        <w:jc w:val="both"/>
        <w:rPr>
          <w:sz w:val="22"/>
          <w:szCs w:val="22"/>
        </w:rPr>
      </w:pPr>
      <w:proofErr w:type="gramStart"/>
      <w:r w:rsidRPr="003038BB">
        <w:rPr>
          <w:sz w:val="22"/>
          <w:szCs w:val="22"/>
        </w:rPr>
        <w:t>Сторона, чьи права по Договору нарушены, обязана направить другой Стороне претензию с указанием конкретного нарушения, ссылки на нарушенные пункт Договора и (или) статью федерального закона, конкретного требования об устранении нарушения и срока его выполнения.</w:t>
      </w:r>
      <w:proofErr w:type="gramEnd"/>
      <w:r w:rsidRPr="003038BB">
        <w:rPr>
          <w:sz w:val="22"/>
          <w:szCs w:val="22"/>
        </w:rPr>
        <w:t xml:space="preserve"> При отсутствии любого из указанных элементов претензия признаётся не поданной.</w:t>
      </w:r>
    </w:p>
    <w:p w:rsidR="009719BC" w:rsidRPr="003038BB" w:rsidRDefault="009719BC" w:rsidP="002773B9">
      <w:pPr>
        <w:pStyle w:val="Standard"/>
        <w:tabs>
          <w:tab w:val="left" w:pos="567"/>
        </w:tabs>
        <w:jc w:val="both"/>
        <w:rPr>
          <w:sz w:val="22"/>
          <w:szCs w:val="22"/>
        </w:rPr>
      </w:pPr>
      <w:r w:rsidRPr="003038BB">
        <w:rPr>
          <w:sz w:val="22"/>
          <w:szCs w:val="22"/>
        </w:rPr>
        <w:t>Срок для рассмотрения претензии – 10 (десять) календарных дней.</w:t>
      </w:r>
    </w:p>
    <w:p w:rsidR="009719BC" w:rsidRPr="003038BB" w:rsidRDefault="009719BC" w:rsidP="002773B9">
      <w:pPr>
        <w:pStyle w:val="Standard"/>
        <w:tabs>
          <w:tab w:val="left" w:pos="567"/>
        </w:tabs>
        <w:jc w:val="both"/>
        <w:rPr>
          <w:sz w:val="22"/>
          <w:szCs w:val="22"/>
        </w:rPr>
      </w:pPr>
      <w:r w:rsidRPr="003038BB">
        <w:rPr>
          <w:sz w:val="22"/>
          <w:szCs w:val="22"/>
        </w:rPr>
        <w:t>5.2. Споры, не урегулированные в претензионном порядке, подлежат разрешению в соответствии с действующим законодательством РФ.</w:t>
      </w:r>
    </w:p>
    <w:p w:rsidR="009719BC" w:rsidRPr="003038BB" w:rsidRDefault="009719BC" w:rsidP="002773B9">
      <w:pPr>
        <w:pStyle w:val="Standard"/>
        <w:tabs>
          <w:tab w:val="left" w:pos="567"/>
        </w:tabs>
        <w:jc w:val="both"/>
        <w:rPr>
          <w:sz w:val="22"/>
          <w:szCs w:val="22"/>
        </w:rPr>
      </w:pPr>
    </w:p>
    <w:p w:rsidR="009719BC" w:rsidRPr="003038BB" w:rsidRDefault="009719BC" w:rsidP="002773B9">
      <w:pPr>
        <w:pStyle w:val="Standard"/>
        <w:tabs>
          <w:tab w:val="left" w:pos="567"/>
        </w:tabs>
        <w:jc w:val="center"/>
        <w:rPr>
          <w:sz w:val="22"/>
          <w:szCs w:val="22"/>
        </w:rPr>
      </w:pPr>
      <w:r w:rsidRPr="003038BB">
        <w:rPr>
          <w:b/>
          <w:bCs/>
          <w:sz w:val="22"/>
          <w:szCs w:val="22"/>
        </w:rPr>
        <w:t>6. Основания прекращения Договора и  прочие условия</w:t>
      </w:r>
    </w:p>
    <w:p w:rsidR="009719BC" w:rsidRPr="003038BB" w:rsidRDefault="009719BC" w:rsidP="002773B9">
      <w:pPr>
        <w:pStyle w:val="a4"/>
        <w:tabs>
          <w:tab w:val="left" w:pos="567"/>
        </w:tabs>
        <w:spacing w:before="0" w:after="0"/>
        <w:jc w:val="both"/>
        <w:rPr>
          <w:sz w:val="22"/>
          <w:szCs w:val="22"/>
        </w:rPr>
      </w:pPr>
      <w:r w:rsidRPr="003038BB">
        <w:rPr>
          <w:sz w:val="22"/>
          <w:szCs w:val="22"/>
        </w:rPr>
        <w:t>6.1. Арендодатель в соответствии со ст. 450 ГК РФ вправе в любое время отказаться от исполнения настоящего Договора во внесудебном порядке, предупредив об этом Арендатора за 1 (один) месяц при систематическом невыполнении Арендатором условий обязательств, установленных Договором.</w:t>
      </w:r>
    </w:p>
    <w:p w:rsidR="009719BC" w:rsidRPr="003038BB" w:rsidRDefault="009719BC" w:rsidP="002773B9">
      <w:pPr>
        <w:pStyle w:val="a4"/>
        <w:tabs>
          <w:tab w:val="left" w:pos="567"/>
        </w:tabs>
        <w:spacing w:before="0" w:after="0"/>
        <w:jc w:val="both"/>
        <w:rPr>
          <w:sz w:val="22"/>
          <w:szCs w:val="22"/>
        </w:rPr>
      </w:pPr>
      <w:r w:rsidRPr="003038BB">
        <w:rPr>
          <w:sz w:val="22"/>
          <w:szCs w:val="22"/>
        </w:rPr>
        <w:t>6.2. Расторжение настоящего Договора по инициативе Арендатора возможно в судебном порядке или по соглашению сторон.</w:t>
      </w:r>
    </w:p>
    <w:p w:rsidR="009719BC" w:rsidRPr="003038BB" w:rsidRDefault="009719BC" w:rsidP="002773B9">
      <w:pPr>
        <w:pStyle w:val="a4"/>
        <w:tabs>
          <w:tab w:val="left" w:pos="567"/>
        </w:tabs>
        <w:spacing w:before="0" w:after="0"/>
        <w:jc w:val="both"/>
        <w:rPr>
          <w:sz w:val="22"/>
          <w:szCs w:val="22"/>
        </w:rPr>
      </w:pPr>
      <w:r w:rsidRPr="003038BB">
        <w:rPr>
          <w:sz w:val="22"/>
          <w:szCs w:val="22"/>
        </w:rPr>
        <w:t>6.3. В остальном, что не предусмотрено настоящим Договором, Стороны руководствуются действующим законодательством РФ.</w:t>
      </w:r>
    </w:p>
    <w:p w:rsidR="009719BC" w:rsidRPr="003038BB" w:rsidRDefault="009719BC" w:rsidP="002773B9">
      <w:pPr>
        <w:pStyle w:val="a4"/>
        <w:tabs>
          <w:tab w:val="left" w:pos="567"/>
        </w:tabs>
        <w:spacing w:before="0" w:after="0"/>
        <w:jc w:val="both"/>
        <w:rPr>
          <w:sz w:val="22"/>
          <w:szCs w:val="22"/>
        </w:rPr>
      </w:pPr>
      <w:r w:rsidRPr="003038BB">
        <w:rPr>
          <w:sz w:val="22"/>
          <w:szCs w:val="22"/>
        </w:rPr>
        <w:lastRenderedPageBreak/>
        <w:t>6.4. Любые соглашения Сторон по изменению или дополнению условий настоящего Договора имеют силу в том случае, если оформлены в письменном виде и подписаны уполномоченными представителями Сторон.</w:t>
      </w:r>
    </w:p>
    <w:p w:rsidR="009719BC" w:rsidRPr="003038BB" w:rsidRDefault="009719BC" w:rsidP="002773B9">
      <w:pPr>
        <w:pStyle w:val="a4"/>
        <w:tabs>
          <w:tab w:val="left" w:pos="567"/>
        </w:tabs>
        <w:spacing w:before="0" w:after="0"/>
        <w:jc w:val="both"/>
        <w:rPr>
          <w:sz w:val="22"/>
          <w:szCs w:val="22"/>
        </w:rPr>
      </w:pPr>
      <w:r w:rsidRPr="003038BB">
        <w:rPr>
          <w:sz w:val="22"/>
          <w:szCs w:val="22"/>
        </w:rPr>
        <w:t>6.5. Любые извещения, уведомления и прочая переписка подлежат письменному оформлению и направляются Стороне Договора заказным письмом либо вручаются курьером под роспись.</w:t>
      </w:r>
    </w:p>
    <w:p w:rsidR="009719BC" w:rsidRPr="003038BB" w:rsidRDefault="009719BC" w:rsidP="002773B9">
      <w:pPr>
        <w:pStyle w:val="Standard"/>
        <w:tabs>
          <w:tab w:val="left" w:pos="567"/>
        </w:tabs>
        <w:jc w:val="both"/>
        <w:rPr>
          <w:sz w:val="22"/>
          <w:szCs w:val="22"/>
        </w:rPr>
      </w:pPr>
      <w:r w:rsidRPr="003038BB">
        <w:rPr>
          <w:sz w:val="22"/>
          <w:szCs w:val="22"/>
        </w:rPr>
        <w:t>Переписка осуществляется по адресам Сторон, указанным в реквизитах Сторон на последней странице настоящего Договора.</w:t>
      </w:r>
    </w:p>
    <w:p w:rsidR="009719BC" w:rsidRPr="003038BB" w:rsidRDefault="009719BC" w:rsidP="002773B9">
      <w:pPr>
        <w:pStyle w:val="Standard"/>
        <w:tabs>
          <w:tab w:val="left" w:pos="567"/>
        </w:tabs>
        <w:jc w:val="both"/>
        <w:rPr>
          <w:sz w:val="22"/>
          <w:szCs w:val="22"/>
        </w:rPr>
      </w:pPr>
      <w:r w:rsidRPr="003038BB">
        <w:rPr>
          <w:sz w:val="22"/>
          <w:szCs w:val="22"/>
        </w:rPr>
        <w:t>6.6. При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719BC" w:rsidRPr="003038BB" w:rsidRDefault="009719BC" w:rsidP="002773B9">
      <w:pPr>
        <w:pStyle w:val="Standard"/>
        <w:tabs>
          <w:tab w:val="left" w:pos="567"/>
        </w:tabs>
        <w:jc w:val="both"/>
        <w:rPr>
          <w:sz w:val="22"/>
          <w:szCs w:val="22"/>
        </w:rPr>
      </w:pPr>
      <w:r w:rsidRPr="003038BB">
        <w:rPr>
          <w:sz w:val="22"/>
          <w:szCs w:val="22"/>
        </w:rPr>
        <w:t>6.7. Обо всех изменениях реквизитов, смене руководителя стороны обязаны уведомить друг друга в письменной форме в недельный срок.</w:t>
      </w:r>
    </w:p>
    <w:p w:rsidR="009719BC" w:rsidRPr="003038BB" w:rsidRDefault="009719BC" w:rsidP="002773B9">
      <w:pPr>
        <w:pStyle w:val="Standard"/>
        <w:tabs>
          <w:tab w:val="left" w:pos="567"/>
        </w:tabs>
        <w:jc w:val="both"/>
        <w:rPr>
          <w:sz w:val="22"/>
          <w:szCs w:val="22"/>
        </w:rPr>
      </w:pPr>
      <w:r w:rsidRPr="003038BB">
        <w:rPr>
          <w:sz w:val="22"/>
          <w:szCs w:val="22"/>
        </w:rPr>
        <w:t>6.8. Настоящий договор составлен в 3-х экземплярах, имеющих равную юридическую силу, один из которых  находится у Арендодателя, другой – у Арендатора, третий - в Управлении Федеральной службы государственной регистрации, кадастра и картографии по Республике Карелия.</w:t>
      </w:r>
    </w:p>
    <w:p w:rsidR="009719BC" w:rsidRPr="003038BB" w:rsidRDefault="009719BC" w:rsidP="002773B9">
      <w:pPr>
        <w:pStyle w:val="Standard"/>
        <w:keepLines/>
        <w:tabs>
          <w:tab w:val="left" w:pos="567"/>
        </w:tabs>
        <w:spacing w:before="120" w:line="360" w:lineRule="auto"/>
        <w:jc w:val="center"/>
        <w:rPr>
          <w:sz w:val="22"/>
          <w:szCs w:val="22"/>
        </w:rPr>
      </w:pPr>
      <w:r w:rsidRPr="003038BB">
        <w:rPr>
          <w:b/>
          <w:sz w:val="22"/>
          <w:szCs w:val="22"/>
          <w:lang w:eastAsia="ar-SA"/>
        </w:rPr>
        <w:t>7. Приложения к договору.</w:t>
      </w:r>
    </w:p>
    <w:p w:rsidR="009719BC" w:rsidRPr="003038BB" w:rsidRDefault="009719BC" w:rsidP="002773B9">
      <w:pPr>
        <w:pStyle w:val="Standard"/>
        <w:keepLines/>
        <w:tabs>
          <w:tab w:val="left" w:pos="567"/>
        </w:tabs>
        <w:jc w:val="both"/>
        <w:rPr>
          <w:sz w:val="22"/>
          <w:szCs w:val="22"/>
        </w:rPr>
      </w:pPr>
      <w:r w:rsidRPr="003038BB">
        <w:rPr>
          <w:sz w:val="22"/>
          <w:szCs w:val="22"/>
          <w:lang w:eastAsia="ar-SA"/>
        </w:rPr>
        <w:t>Нижеперечисленные приложения являются неотъемлемой частью настоящего договора:</w:t>
      </w:r>
    </w:p>
    <w:p w:rsidR="009719BC" w:rsidRPr="003038BB" w:rsidRDefault="009719BC" w:rsidP="002773B9">
      <w:pPr>
        <w:pStyle w:val="Standard"/>
        <w:keepLines/>
        <w:tabs>
          <w:tab w:val="left" w:pos="567"/>
        </w:tabs>
        <w:jc w:val="both"/>
        <w:rPr>
          <w:sz w:val="22"/>
          <w:szCs w:val="22"/>
          <w:lang w:eastAsia="ar-SA"/>
        </w:rPr>
      </w:pPr>
      <w:r w:rsidRPr="003038BB">
        <w:rPr>
          <w:sz w:val="22"/>
          <w:szCs w:val="22"/>
          <w:lang w:eastAsia="ar-SA"/>
        </w:rPr>
        <w:t>Приложение №1: Акт приёма-передачи.</w:t>
      </w:r>
    </w:p>
    <w:p w:rsidR="00272268" w:rsidRPr="003038BB" w:rsidRDefault="00272268" w:rsidP="002773B9">
      <w:pPr>
        <w:pStyle w:val="Standard"/>
        <w:keepLines/>
        <w:tabs>
          <w:tab w:val="left" w:pos="567"/>
        </w:tabs>
        <w:jc w:val="both"/>
        <w:rPr>
          <w:sz w:val="22"/>
          <w:szCs w:val="22"/>
          <w:lang w:eastAsia="ar-SA"/>
        </w:rPr>
      </w:pPr>
      <w:r w:rsidRPr="003038BB">
        <w:rPr>
          <w:sz w:val="22"/>
          <w:szCs w:val="22"/>
          <w:lang w:eastAsia="ar-SA"/>
        </w:rPr>
        <w:t>Приложение №2: Поэтажный план.</w:t>
      </w:r>
    </w:p>
    <w:p w:rsidR="009719BC" w:rsidRPr="003038BB" w:rsidRDefault="009719BC" w:rsidP="002773B9">
      <w:pPr>
        <w:pStyle w:val="Standard"/>
        <w:tabs>
          <w:tab w:val="left" w:pos="567"/>
        </w:tabs>
        <w:jc w:val="center"/>
        <w:rPr>
          <w:b/>
          <w:bCs/>
          <w:sz w:val="22"/>
          <w:szCs w:val="22"/>
        </w:rPr>
      </w:pPr>
    </w:p>
    <w:p w:rsidR="009719BC" w:rsidRPr="003038BB" w:rsidRDefault="009719BC" w:rsidP="002773B9">
      <w:pPr>
        <w:pStyle w:val="Standard"/>
        <w:tabs>
          <w:tab w:val="left" w:pos="567"/>
        </w:tabs>
        <w:jc w:val="center"/>
        <w:rPr>
          <w:b/>
          <w:bCs/>
          <w:sz w:val="22"/>
          <w:szCs w:val="22"/>
        </w:rPr>
      </w:pPr>
      <w:r w:rsidRPr="003038BB">
        <w:rPr>
          <w:b/>
          <w:bCs/>
          <w:sz w:val="22"/>
          <w:szCs w:val="22"/>
        </w:rPr>
        <w:t>Реквизиты и подписи Сторон</w:t>
      </w:r>
    </w:p>
    <w:tbl>
      <w:tblPr>
        <w:tblW w:w="10211" w:type="dxa"/>
        <w:jc w:val="center"/>
        <w:tblInd w:w="-557" w:type="dxa"/>
        <w:tblLayout w:type="fixed"/>
        <w:tblCellMar>
          <w:left w:w="10" w:type="dxa"/>
          <w:right w:w="10" w:type="dxa"/>
        </w:tblCellMar>
        <w:tblLook w:val="04A0"/>
      </w:tblPr>
      <w:tblGrid>
        <w:gridCol w:w="5447"/>
        <w:gridCol w:w="4764"/>
      </w:tblGrid>
      <w:tr w:rsidR="009719BC" w:rsidRPr="003038BB" w:rsidTr="004203D0">
        <w:trPr>
          <w:cantSplit/>
          <w:jc w:val="center"/>
        </w:trPr>
        <w:tc>
          <w:tcPr>
            <w:tcW w:w="5447"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rsidR="009719BC" w:rsidRPr="003038BB" w:rsidRDefault="009719BC" w:rsidP="002773B9">
            <w:pPr>
              <w:pStyle w:val="Standard"/>
              <w:tabs>
                <w:tab w:val="left" w:pos="567"/>
              </w:tabs>
              <w:snapToGrid w:val="0"/>
              <w:rPr>
                <w:b/>
                <w:sz w:val="22"/>
                <w:szCs w:val="22"/>
              </w:rPr>
            </w:pPr>
            <w:r w:rsidRPr="003038BB">
              <w:rPr>
                <w:b/>
                <w:sz w:val="22"/>
                <w:szCs w:val="22"/>
              </w:rPr>
              <w:t>Арендодатель:</w:t>
            </w:r>
          </w:p>
          <w:p w:rsidR="009719BC" w:rsidRPr="003038BB" w:rsidRDefault="009719BC" w:rsidP="002773B9">
            <w:pPr>
              <w:tabs>
                <w:tab w:val="left" w:pos="567"/>
              </w:tabs>
              <w:jc w:val="both"/>
              <w:rPr>
                <w:rFonts w:eastAsia="Times New Roman" w:cs="Times New Roman"/>
              </w:rPr>
            </w:pPr>
            <w:r w:rsidRPr="003038BB">
              <w:rPr>
                <w:rFonts w:eastAsia="Times New Roman" w:cs="Times New Roman"/>
                <w:sz w:val="22"/>
                <w:szCs w:val="22"/>
              </w:rPr>
              <w:t xml:space="preserve">Администрация </w:t>
            </w:r>
            <w:proofErr w:type="spellStart"/>
            <w:r w:rsidRPr="003038BB">
              <w:rPr>
                <w:rFonts w:eastAsia="Times New Roman" w:cs="Times New Roman"/>
                <w:sz w:val="22"/>
                <w:szCs w:val="22"/>
              </w:rPr>
              <w:t>Луусалмского</w:t>
            </w:r>
            <w:proofErr w:type="spellEnd"/>
            <w:r w:rsidRPr="003038BB">
              <w:rPr>
                <w:rFonts w:eastAsia="Times New Roman" w:cs="Times New Roman"/>
                <w:sz w:val="22"/>
                <w:szCs w:val="22"/>
              </w:rPr>
              <w:t xml:space="preserve"> </w:t>
            </w:r>
            <w:proofErr w:type="gramStart"/>
            <w:r w:rsidRPr="003038BB">
              <w:rPr>
                <w:rFonts w:eastAsia="Times New Roman" w:cs="Times New Roman"/>
                <w:sz w:val="22"/>
                <w:szCs w:val="22"/>
              </w:rPr>
              <w:t>сельского</w:t>
            </w:r>
            <w:proofErr w:type="gramEnd"/>
            <w:r w:rsidRPr="003038BB">
              <w:rPr>
                <w:rFonts w:eastAsia="Times New Roman" w:cs="Times New Roman"/>
                <w:sz w:val="22"/>
                <w:szCs w:val="22"/>
              </w:rPr>
              <w:t xml:space="preserve"> поселения</w:t>
            </w:r>
          </w:p>
          <w:p w:rsidR="009719BC" w:rsidRPr="003038BB" w:rsidRDefault="009719BC" w:rsidP="002773B9">
            <w:pPr>
              <w:tabs>
                <w:tab w:val="left" w:pos="567"/>
              </w:tabs>
              <w:jc w:val="both"/>
              <w:rPr>
                <w:rFonts w:eastAsia="Times New Roman" w:cs="Times New Roman"/>
              </w:rPr>
            </w:pPr>
            <w:r w:rsidRPr="003038BB">
              <w:rPr>
                <w:rFonts w:eastAsia="Times New Roman" w:cs="Times New Roman"/>
                <w:sz w:val="22"/>
                <w:szCs w:val="22"/>
              </w:rPr>
              <w:t>ИНН 1017001766, КПП 101701001</w:t>
            </w:r>
          </w:p>
          <w:p w:rsidR="002773B9" w:rsidRPr="003038BB" w:rsidRDefault="002773B9" w:rsidP="002773B9">
            <w:pPr>
              <w:tabs>
                <w:tab w:val="left" w:pos="567"/>
              </w:tabs>
              <w:jc w:val="both"/>
              <w:rPr>
                <w:rFonts w:eastAsia="Times New Roman" w:cs="Times New Roman"/>
              </w:rPr>
            </w:pPr>
            <w:r w:rsidRPr="003038BB">
              <w:rPr>
                <w:rFonts w:eastAsia="Times New Roman" w:cs="Times New Roman"/>
                <w:sz w:val="22"/>
                <w:szCs w:val="22"/>
              </w:rPr>
              <w:t>ОГРН: 1051001675922, дата присвоения ОГРН: 26.12.2005</w:t>
            </w:r>
          </w:p>
          <w:p w:rsidR="009719BC" w:rsidRPr="003038BB" w:rsidRDefault="009719BC" w:rsidP="002773B9">
            <w:pPr>
              <w:tabs>
                <w:tab w:val="left" w:pos="567"/>
              </w:tabs>
              <w:jc w:val="both"/>
              <w:rPr>
                <w:rFonts w:eastAsia="Times New Roman" w:cs="Times New Roman"/>
              </w:rPr>
            </w:pPr>
            <w:r w:rsidRPr="003038BB">
              <w:rPr>
                <w:rFonts w:eastAsia="Times New Roman" w:cs="Times New Roman"/>
                <w:sz w:val="22"/>
                <w:szCs w:val="22"/>
              </w:rPr>
              <w:t xml:space="preserve">адрес: 186918, Республика Карелия, </w:t>
            </w:r>
            <w:proofErr w:type="spellStart"/>
            <w:r w:rsidRPr="003038BB">
              <w:rPr>
                <w:rFonts w:eastAsia="Times New Roman" w:cs="Times New Roman"/>
                <w:sz w:val="22"/>
                <w:szCs w:val="22"/>
              </w:rPr>
              <w:t>Калевальский</w:t>
            </w:r>
            <w:proofErr w:type="spellEnd"/>
            <w:r w:rsidRPr="003038BB">
              <w:rPr>
                <w:rFonts w:eastAsia="Times New Roman" w:cs="Times New Roman"/>
                <w:sz w:val="22"/>
                <w:szCs w:val="22"/>
              </w:rPr>
              <w:t xml:space="preserve"> район, п. </w:t>
            </w:r>
            <w:proofErr w:type="spellStart"/>
            <w:r w:rsidRPr="003038BB">
              <w:rPr>
                <w:rFonts w:eastAsia="Times New Roman" w:cs="Times New Roman"/>
                <w:sz w:val="22"/>
                <w:szCs w:val="22"/>
              </w:rPr>
              <w:t>Луусалми</w:t>
            </w:r>
            <w:proofErr w:type="spellEnd"/>
            <w:r w:rsidRPr="003038BB">
              <w:rPr>
                <w:rFonts w:eastAsia="Times New Roman" w:cs="Times New Roman"/>
                <w:sz w:val="22"/>
                <w:szCs w:val="22"/>
              </w:rPr>
              <w:t>, ул. Советская, д. 11А</w:t>
            </w:r>
          </w:p>
          <w:p w:rsidR="009719BC" w:rsidRPr="003038BB" w:rsidRDefault="009719BC" w:rsidP="002773B9">
            <w:pPr>
              <w:tabs>
                <w:tab w:val="left" w:pos="567"/>
              </w:tabs>
              <w:jc w:val="both"/>
              <w:rPr>
                <w:rFonts w:eastAsia="Times New Roman" w:cs="Times New Roman"/>
              </w:rPr>
            </w:pPr>
            <w:r w:rsidRPr="003038BB">
              <w:rPr>
                <w:rFonts w:eastAsia="Times New Roman" w:cs="Times New Roman"/>
                <w:sz w:val="22"/>
                <w:szCs w:val="22"/>
              </w:rPr>
              <w:t>телефон: (81454)57247</w:t>
            </w:r>
          </w:p>
          <w:p w:rsidR="009719BC" w:rsidRPr="003038BB" w:rsidRDefault="009719BC" w:rsidP="002773B9">
            <w:pPr>
              <w:tabs>
                <w:tab w:val="left" w:pos="567"/>
              </w:tabs>
              <w:jc w:val="both"/>
              <w:rPr>
                <w:rFonts w:cs="Times New Roman"/>
              </w:rPr>
            </w:pPr>
            <w:proofErr w:type="spellStart"/>
            <w:r w:rsidRPr="003038BB">
              <w:rPr>
                <w:rFonts w:eastAsia="Times New Roman" w:cs="Times New Roman"/>
                <w:sz w:val="22"/>
                <w:szCs w:val="22"/>
              </w:rPr>
              <w:t>e-mail</w:t>
            </w:r>
            <w:proofErr w:type="spellEnd"/>
            <w:r w:rsidRPr="003038BB">
              <w:rPr>
                <w:rFonts w:eastAsia="Times New Roman" w:cs="Times New Roman"/>
                <w:sz w:val="22"/>
                <w:szCs w:val="22"/>
              </w:rPr>
              <w:t>: adm-luusalmi@mail.ru</w:t>
            </w:r>
          </w:p>
        </w:tc>
        <w:tc>
          <w:tcPr>
            <w:tcW w:w="47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719BC" w:rsidRPr="003038BB" w:rsidRDefault="009719BC" w:rsidP="002773B9">
            <w:pPr>
              <w:pStyle w:val="Standard"/>
              <w:tabs>
                <w:tab w:val="left" w:pos="567"/>
              </w:tabs>
              <w:snapToGrid w:val="0"/>
              <w:rPr>
                <w:b/>
                <w:sz w:val="22"/>
                <w:szCs w:val="22"/>
              </w:rPr>
            </w:pPr>
            <w:r w:rsidRPr="003038BB">
              <w:rPr>
                <w:b/>
                <w:sz w:val="22"/>
                <w:szCs w:val="22"/>
              </w:rPr>
              <w:t>Арендатор:</w:t>
            </w:r>
          </w:p>
          <w:p w:rsidR="009719BC" w:rsidRPr="003038BB" w:rsidRDefault="009719BC" w:rsidP="002773B9">
            <w:pPr>
              <w:pStyle w:val="Standard"/>
              <w:tabs>
                <w:tab w:val="left" w:pos="567"/>
              </w:tabs>
              <w:rPr>
                <w:b/>
                <w:sz w:val="22"/>
                <w:szCs w:val="22"/>
              </w:rPr>
            </w:pPr>
          </w:p>
        </w:tc>
      </w:tr>
      <w:tr w:rsidR="009719BC" w:rsidRPr="003038BB" w:rsidTr="004203D0">
        <w:trPr>
          <w:cantSplit/>
          <w:jc w:val="center"/>
        </w:trPr>
        <w:tc>
          <w:tcPr>
            <w:tcW w:w="5447"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rsidR="009719BC" w:rsidRPr="003038BB" w:rsidRDefault="009719BC" w:rsidP="002773B9">
            <w:pPr>
              <w:pStyle w:val="Standard"/>
              <w:tabs>
                <w:tab w:val="left" w:pos="567"/>
              </w:tabs>
              <w:jc w:val="both"/>
              <w:rPr>
                <w:sz w:val="22"/>
                <w:szCs w:val="22"/>
              </w:rPr>
            </w:pPr>
            <w:r w:rsidRPr="003038BB">
              <w:rPr>
                <w:sz w:val="22"/>
                <w:szCs w:val="22"/>
              </w:rPr>
              <w:t xml:space="preserve">ОТДЕЛЕНИЕ-НБ РЕСПУБЛИКА КАРЕЛИЯ БАНКА РОССИИ//УФК по Республике Карелия </w:t>
            </w:r>
            <w:proofErr w:type="gramStart"/>
            <w:r w:rsidRPr="003038BB">
              <w:rPr>
                <w:sz w:val="22"/>
                <w:szCs w:val="22"/>
              </w:rPr>
              <w:t>г</w:t>
            </w:r>
            <w:proofErr w:type="gramEnd"/>
            <w:r w:rsidRPr="003038BB">
              <w:rPr>
                <w:sz w:val="22"/>
                <w:szCs w:val="22"/>
              </w:rPr>
              <w:t xml:space="preserve">. Петрозаводск </w:t>
            </w:r>
          </w:p>
          <w:p w:rsidR="009719BC" w:rsidRPr="003038BB" w:rsidRDefault="009719BC" w:rsidP="002773B9">
            <w:pPr>
              <w:pStyle w:val="Standard"/>
              <w:tabs>
                <w:tab w:val="left" w:pos="567"/>
              </w:tabs>
              <w:jc w:val="both"/>
              <w:rPr>
                <w:sz w:val="22"/>
                <w:szCs w:val="22"/>
              </w:rPr>
            </w:pPr>
            <w:r w:rsidRPr="003038BB">
              <w:rPr>
                <w:sz w:val="22"/>
                <w:szCs w:val="22"/>
              </w:rPr>
              <w:t>БИК 018602104</w:t>
            </w:r>
          </w:p>
          <w:p w:rsidR="009719BC" w:rsidRPr="003038BB" w:rsidRDefault="009719BC" w:rsidP="002773B9">
            <w:pPr>
              <w:pStyle w:val="Standard"/>
              <w:tabs>
                <w:tab w:val="left" w:pos="567"/>
              </w:tabs>
              <w:jc w:val="both"/>
              <w:rPr>
                <w:sz w:val="22"/>
                <w:szCs w:val="22"/>
              </w:rPr>
            </w:pPr>
            <w:r w:rsidRPr="003038BB">
              <w:rPr>
                <w:sz w:val="22"/>
                <w:szCs w:val="22"/>
              </w:rPr>
              <w:t>Казначейский счет 03231643866094440600</w:t>
            </w:r>
          </w:p>
          <w:p w:rsidR="009719BC" w:rsidRPr="003038BB" w:rsidRDefault="009719BC" w:rsidP="002773B9">
            <w:pPr>
              <w:pStyle w:val="Standard"/>
              <w:tabs>
                <w:tab w:val="left" w:pos="567"/>
              </w:tabs>
              <w:jc w:val="both"/>
              <w:rPr>
                <w:sz w:val="22"/>
                <w:szCs w:val="22"/>
              </w:rPr>
            </w:pPr>
            <w:r w:rsidRPr="003038BB">
              <w:rPr>
                <w:sz w:val="22"/>
                <w:szCs w:val="22"/>
              </w:rPr>
              <w:t>03100643000000010600 доход</w:t>
            </w:r>
          </w:p>
          <w:p w:rsidR="009719BC" w:rsidRPr="003038BB" w:rsidRDefault="009719BC" w:rsidP="002773B9">
            <w:pPr>
              <w:pStyle w:val="Standard"/>
              <w:tabs>
                <w:tab w:val="left" w:pos="567"/>
              </w:tabs>
              <w:jc w:val="both"/>
              <w:rPr>
                <w:sz w:val="22"/>
                <w:szCs w:val="22"/>
              </w:rPr>
            </w:pPr>
            <w:r w:rsidRPr="003038BB">
              <w:rPr>
                <w:sz w:val="22"/>
                <w:szCs w:val="22"/>
              </w:rPr>
              <w:t>Банковский счет 40102810945370000073</w:t>
            </w:r>
          </w:p>
          <w:p w:rsidR="009719BC" w:rsidRPr="003038BB" w:rsidRDefault="009719BC" w:rsidP="002773B9">
            <w:pPr>
              <w:pStyle w:val="Standard"/>
              <w:tabs>
                <w:tab w:val="left" w:pos="567"/>
              </w:tabs>
              <w:jc w:val="both"/>
              <w:rPr>
                <w:sz w:val="22"/>
                <w:szCs w:val="22"/>
              </w:rPr>
            </w:pPr>
            <w:r w:rsidRPr="003038BB">
              <w:rPr>
                <w:sz w:val="22"/>
                <w:szCs w:val="22"/>
              </w:rPr>
              <w:t xml:space="preserve">Финансовое управление </w:t>
            </w:r>
            <w:proofErr w:type="spellStart"/>
            <w:r w:rsidRPr="003038BB">
              <w:rPr>
                <w:sz w:val="22"/>
                <w:szCs w:val="22"/>
              </w:rPr>
              <w:t>Калевальского</w:t>
            </w:r>
            <w:proofErr w:type="spellEnd"/>
            <w:r w:rsidRPr="003038BB">
              <w:rPr>
                <w:sz w:val="22"/>
                <w:szCs w:val="22"/>
              </w:rPr>
              <w:t xml:space="preserve"> муниципального района (Администрация </w:t>
            </w:r>
            <w:proofErr w:type="spellStart"/>
            <w:r w:rsidRPr="003038BB">
              <w:rPr>
                <w:sz w:val="22"/>
                <w:szCs w:val="22"/>
              </w:rPr>
              <w:t>Луусалмского</w:t>
            </w:r>
            <w:proofErr w:type="spellEnd"/>
            <w:r w:rsidRPr="003038BB">
              <w:rPr>
                <w:sz w:val="22"/>
                <w:szCs w:val="22"/>
              </w:rPr>
              <w:t xml:space="preserve"> сельского поселения л/с 03063009630)</w:t>
            </w:r>
          </w:p>
          <w:p w:rsidR="009719BC" w:rsidRPr="003038BB" w:rsidRDefault="009719BC" w:rsidP="002773B9">
            <w:pPr>
              <w:pStyle w:val="Standard"/>
              <w:tabs>
                <w:tab w:val="left" w:pos="567"/>
              </w:tabs>
              <w:jc w:val="both"/>
              <w:rPr>
                <w:sz w:val="22"/>
                <w:szCs w:val="22"/>
              </w:rPr>
            </w:pPr>
            <w:r w:rsidRPr="003038BB">
              <w:rPr>
                <w:sz w:val="22"/>
                <w:szCs w:val="22"/>
              </w:rPr>
              <w:t>ОГРН 1051001675922</w:t>
            </w:r>
          </w:p>
          <w:p w:rsidR="009719BC" w:rsidRPr="003038BB" w:rsidRDefault="009719BC" w:rsidP="002773B9">
            <w:pPr>
              <w:pStyle w:val="Standard"/>
              <w:tabs>
                <w:tab w:val="left" w:pos="567"/>
              </w:tabs>
              <w:jc w:val="both"/>
              <w:rPr>
                <w:sz w:val="22"/>
                <w:szCs w:val="22"/>
              </w:rPr>
            </w:pPr>
            <w:r w:rsidRPr="003038BB">
              <w:rPr>
                <w:sz w:val="22"/>
                <w:szCs w:val="22"/>
              </w:rPr>
              <w:t>ОКВЭД 84.11.35</w:t>
            </w:r>
          </w:p>
          <w:p w:rsidR="009719BC" w:rsidRPr="003038BB" w:rsidRDefault="009719BC" w:rsidP="002773B9">
            <w:pPr>
              <w:pStyle w:val="Standard"/>
              <w:tabs>
                <w:tab w:val="left" w:pos="567"/>
              </w:tabs>
              <w:jc w:val="both"/>
              <w:rPr>
                <w:sz w:val="22"/>
                <w:szCs w:val="22"/>
              </w:rPr>
            </w:pPr>
            <w:r w:rsidRPr="003038BB">
              <w:rPr>
                <w:sz w:val="22"/>
                <w:szCs w:val="22"/>
              </w:rPr>
              <w:t>ОКПО 04296210</w:t>
            </w:r>
          </w:p>
          <w:p w:rsidR="009719BC" w:rsidRPr="003038BB" w:rsidRDefault="009719BC" w:rsidP="002773B9">
            <w:pPr>
              <w:pStyle w:val="Standard"/>
              <w:tabs>
                <w:tab w:val="left" w:pos="567"/>
              </w:tabs>
              <w:jc w:val="both"/>
              <w:rPr>
                <w:sz w:val="22"/>
                <w:szCs w:val="22"/>
              </w:rPr>
            </w:pPr>
            <w:r w:rsidRPr="003038BB">
              <w:rPr>
                <w:sz w:val="22"/>
                <w:szCs w:val="22"/>
              </w:rPr>
              <w:t>ОКАТО 862095511000</w:t>
            </w:r>
          </w:p>
          <w:p w:rsidR="009719BC" w:rsidRPr="003038BB" w:rsidRDefault="009719BC" w:rsidP="002773B9">
            <w:pPr>
              <w:pStyle w:val="Standard"/>
              <w:tabs>
                <w:tab w:val="left" w:pos="567"/>
              </w:tabs>
              <w:jc w:val="both"/>
              <w:rPr>
                <w:i/>
                <w:sz w:val="22"/>
                <w:szCs w:val="22"/>
              </w:rPr>
            </w:pPr>
            <w:r w:rsidRPr="003038BB">
              <w:rPr>
                <w:sz w:val="22"/>
                <w:szCs w:val="22"/>
              </w:rPr>
              <w:t>ОКТМО 86609444</w:t>
            </w:r>
          </w:p>
        </w:tc>
        <w:tc>
          <w:tcPr>
            <w:tcW w:w="47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719BC" w:rsidRPr="003038BB" w:rsidRDefault="009719BC" w:rsidP="002773B9">
            <w:pPr>
              <w:pStyle w:val="Standard"/>
              <w:tabs>
                <w:tab w:val="left" w:pos="567"/>
              </w:tabs>
              <w:snapToGrid w:val="0"/>
              <w:jc w:val="both"/>
              <w:rPr>
                <w:sz w:val="22"/>
                <w:szCs w:val="22"/>
              </w:rPr>
            </w:pPr>
          </w:p>
        </w:tc>
      </w:tr>
      <w:tr w:rsidR="009719BC" w:rsidRPr="003038BB" w:rsidTr="004203D0">
        <w:trPr>
          <w:cantSplit/>
          <w:jc w:val="center"/>
        </w:trPr>
        <w:tc>
          <w:tcPr>
            <w:tcW w:w="5447"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rsidR="009719BC" w:rsidRPr="003038BB" w:rsidRDefault="009719BC" w:rsidP="002773B9">
            <w:pPr>
              <w:tabs>
                <w:tab w:val="left" w:pos="567"/>
              </w:tabs>
              <w:spacing w:after="0"/>
              <w:jc w:val="both"/>
              <w:rPr>
                <w:rFonts w:eastAsia="Times New Roman" w:cs="Times New Roman"/>
                <w:b/>
                <w:lang w:eastAsia="ar-SA"/>
              </w:rPr>
            </w:pPr>
            <w:r w:rsidRPr="003038BB">
              <w:rPr>
                <w:rFonts w:eastAsia="Times New Roman" w:cs="Times New Roman"/>
                <w:b/>
                <w:sz w:val="22"/>
                <w:szCs w:val="22"/>
                <w:lang w:eastAsia="ar-SA"/>
              </w:rPr>
              <w:t xml:space="preserve">Глава </w:t>
            </w:r>
            <w:proofErr w:type="spellStart"/>
            <w:r w:rsidRPr="003038BB">
              <w:rPr>
                <w:rFonts w:eastAsia="Times New Roman" w:cs="Times New Roman"/>
                <w:b/>
                <w:sz w:val="22"/>
                <w:szCs w:val="22"/>
                <w:lang w:eastAsia="ar-SA"/>
              </w:rPr>
              <w:t>Луусалмского</w:t>
            </w:r>
            <w:proofErr w:type="spellEnd"/>
            <w:r w:rsidRPr="003038BB">
              <w:rPr>
                <w:rFonts w:eastAsia="Times New Roman" w:cs="Times New Roman"/>
                <w:b/>
                <w:sz w:val="22"/>
                <w:szCs w:val="22"/>
                <w:lang w:eastAsia="ar-SA"/>
              </w:rPr>
              <w:t xml:space="preserve"> </w:t>
            </w:r>
            <w:proofErr w:type="gramStart"/>
            <w:r w:rsidRPr="003038BB">
              <w:rPr>
                <w:rFonts w:eastAsia="Times New Roman" w:cs="Times New Roman"/>
                <w:b/>
                <w:sz w:val="22"/>
                <w:szCs w:val="22"/>
                <w:lang w:eastAsia="ar-SA"/>
              </w:rPr>
              <w:t>сельского</w:t>
            </w:r>
            <w:proofErr w:type="gramEnd"/>
            <w:r w:rsidRPr="003038BB">
              <w:rPr>
                <w:rFonts w:eastAsia="Times New Roman" w:cs="Times New Roman"/>
                <w:b/>
                <w:sz w:val="22"/>
                <w:szCs w:val="22"/>
                <w:lang w:eastAsia="ar-SA"/>
              </w:rPr>
              <w:t xml:space="preserve"> поселения </w:t>
            </w:r>
          </w:p>
          <w:p w:rsidR="009719BC" w:rsidRPr="003038BB" w:rsidRDefault="009719BC" w:rsidP="002773B9">
            <w:pPr>
              <w:tabs>
                <w:tab w:val="left" w:pos="567"/>
              </w:tabs>
              <w:spacing w:after="0"/>
              <w:jc w:val="both"/>
              <w:rPr>
                <w:rFonts w:eastAsia="Times New Roman" w:cs="Times New Roman"/>
                <w:lang w:eastAsia="ar-SA"/>
              </w:rPr>
            </w:pPr>
          </w:p>
          <w:p w:rsidR="009719BC" w:rsidRPr="003038BB" w:rsidRDefault="009719BC" w:rsidP="002773B9">
            <w:pPr>
              <w:tabs>
                <w:tab w:val="left" w:pos="567"/>
              </w:tabs>
              <w:spacing w:after="0"/>
              <w:jc w:val="both"/>
              <w:rPr>
                <w:rFonts w:eastAsia="Times New Roman" w:cs="Times New Roman"/>
                <w:lang w:eastAsia="ar-SA"/>
              </w:rPr>
            </w:pPr>
            <w:r w:rsidRPr="003038BB">
              <w:rPr>
                <w:rFonts w:eastAsia="Times New Roman" w:cs="Times New Roman"/>
                <w:b/>
                <w:sz w:val="22"/>
                <w:szCs w:val="22"/>
                <w:lang w:eastAsia="ar-SA"/>
              </w:rPr>
              <w:t xml:space="preserve">____________________ </w:t>
            </w:r>
            <w:proofErr w:type="spellStart"/>
            <w:r w:rsidRPr="003038BB">
              <w:rPr>
                <w:rFonts w:eastAsia="Times New Roman" w:cs="Times New Roman"/>
                <w:b/>
                <w:sz w:val="22"/>
                <w:szCs w:val="22"/>
                <w:lang w:eastAsia="ar-SA"/>
              </w:rPr>
              <w:t>Мартинкиян</w:t>
            </w:r>
            <w:proofErr w:type="spellEnd"/>
            <w:r w:rsidRPr="003038BB">
              <w:rPr>
                <w:rFonts w:eastAsia="Times New Roman" w:cs="Times New Roman"/>
                <w:b/>
                <w:sz w:val="22"/>
                <w:szCs w:val="22"/>
                <w:lang w:eastAsia="ar-SA"/>
              </w:rPr>
              <w:t xml:space="preserve"> И.М.</w:t>
            </w:r>
          </w:p>
          <w:p w:rsidR="009719BC" w:rsidRPr="003038BB" w:rsidRDefault="009719BC" w:rsidP="002773B9">
            <w:pPr>
              <w:tabs>
                <w:tab w:val="left" w:pos="567"/>
              </w:tabs>
              <w:spacing w:after="0"/>
              <w:jc w:val="both"/>
              <w:rPr>
                <w:rFonts w:eastAsia="Times New Roman" w:cs="Times New Roman"/>
                <w:b/>
                <w:lang w:eastAsia="ar-SA"/>
              </w:rPr>
            </w:pPr>
            <w:r w:rsidRPr="003038BB">
              <w:rPr>
                <w:rFonts w:eastAsia="Times New Roman" w:cs="Times New Roman"/>
                <w:b/>
                <w:sz w:val="22"/>
                <w:szCs w:val="22"/>
                <w:lang w:eastAsia="ar-SA"/>
              </w:rPr>
              <w:t>М.П.</w:t>
            </w:r>
          </w:p>
          <w:p w:rsidR="009719BC" w:rsidRPr="003038BB" w:rsidRDefault="009719BC" w:rsidP="002773B9">
            <w:pPr>
              <w:pStyle w:val="Standard"/>
              <w:tabs>
                <w:tab w:val="left" w:pos="567"/>
              </w:tabs>
              <w:jc w:val="both"/>
              <w:rPr>
                <w:b/>
                <w:sz w:val="22"/>
                <w:szCs w:val="22"/>
              </w:rPr>
            </w:pPr>
            <w:r w:rsidRPr="003038BB">
              <w:rPr>
                <w:b/>
                <w:sz w:val="22"/>
                <w:szCs w:val="22"/>
                <w:lang w:eastAsia="ar-SA"/>
              </w:rPr>
              <w:t>«      »_________202</w:t>
            </w:r>
            <w:r w:rsidR="00C32414" w:rsidRPr="003038BB">
              <w:rPr>
                <w:b/>
                <w:sz w:val="22"/>
                <w:szCs w:val="22"/>
                <w:lang w:eastAsia="ar-SA"/>
              </w:rPr>
              <w:t>3</w:t>
            </w:r>
            <w:r w:rsidRPr="003038BB">
              <w:rPr>
                <w:b/>
                <w:sz w:val="22"/>
                <w:szCs w:val="22"/>
                <w:lang w:eastAsia="ar-SA"/>
              </w:rPr>
              <w:t xml:space="preserve"> г.</w:t>
            </w:r>
          </w:p>
        </w:tc>
        <w:tc>
          <w:tcPr>
            <w:tcW w:w="47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719BC" w:rsidRPr="003038BB" w:rsidRDefault="009719BC" w:rsidP="002773B9">
            <w:pPr>
              <w:pStyle w:val="Standard"/>
              <w:tabs>
                <w:tab w:val="left" w:pos="567"/>
              </w:tabs>
              <w:snapToGrid w:val="0"/>
              <w:jc w:val="both"/>
              <w:rPr>
                <w:b/>
                <w:sz w:val="22"/>
                <w:szCs w:val="22"/>
              </w:rPr>
            </w:pPr>
          </w:p>
          <w:p w:rsidR="009719BC" w:rsidRPr="003038BB" w:rsidRDefault="009719BC" w:rsidP="002773B9">
            <w:pPr>
              <w:pStyle w:val="Standard"/>
              <w:tabs>
                <w:tab w:val="left" w:pos="567"/>
              </w:tabs>
              <w:jc w:val="both"/>
              <w:rPr>
                <w:b/>
                <w:sz w:val="22"/>
                <w:szCs w:val="22"/>
              </w:rPr>
            </w:pPr>
          </w:p>
          <w:p w:rsidR="009719BC" w:rsidRPr="003038BB" w:rsidRDefault="009719BC" w:rsidP="002773B9">
            <w:pPr>
              <w:pStyle w:val="Standard"/>
              <w:tabs>
                <w:tab w:val="left" w:pos="567"/>
              </w:tabs>
              <w:jc w:val="both"/>
              <w:rPr>
                <w:b/>
                <w:sz w:val="22"/>
                <w:szCs w:val="22"/>
              </w:rPr>
            </w:pPr>
            <w:r w:rsidRPr="003038BB">
              <w:rPr>
                <w:b/>
                <w:sz w:val="22"/>
                <w:szCs w:val="22"/>
              </w:rPr>
              <w:t>______________________</w:t>
            </w:r>
          </w:p>
          <w:p w:rsidR="009719BC" w:rsidRPr="003038BB" w:rsidRDefault="009719BC" w:rsidP="002773B9">
            <w:pPr>
              <w:tabs>
                <w:tab w:val="left" w:pos="567"/>
              </w:tabs>
              <w:spacing w:after="0"/>
              <w:jc w:val="both"/>
              <w:rPr>
                <w:rFonts w:eastAsia="Times New Roman" w:cs="Times New Roman"/>
                <w:b/>
                <w:lang w:eastAsia="ar-SA"/>
              </w:rPr>
            </w:pPr>
            <w:r w:rsidRPr="003038BB">
              <w:rPr>
                <w:rFonts w:eastAsia="Times New Roman" w:cs="Times New Roman"/>
                <w:b/>
                <w:sz w:val="22"/>
                <w:szCs w:val="22"/>
                <w:lang w:eastAsia="ar-SA"/>
              </w:rPr>
              <w:t>М.П. (при наличии)</w:t>
            </w:r>
          </w:p>
          <w:p w:rsidR="009719BC" w:rsidRPr="003038BB" w:rsidRDefault="009719BC" w:rsidP="002773B9">
            <w:pPr>
              <w:pStyle w:val="Standard"/>
              <w:tabs>
                <w:tab w:val="left" w:pos="567"/>
              </w:tabs>
              <w:jc w:val="both"/>
              <w:rPr>
                <w:b/>
                <w:sz w:val="22"/>
                <w:szCs w:val="22"/>
              </w:rPr>
            </w:pPr>
            <w:r w:rsidRPr="003038BB">
              <w:rPr>
                <w:b/>
                <w:sz w:val="22"/>
                <w:szCs w:val="22"/>
                <w:lang w:eastAsia="ar-SA"/>
              </w:rPr>
              <w:t>«      »_________202</w:t>
            </w:r>
            <w:r w:rsidR="00C32414" w:rsidRPr="003038BB">
              <w:rPr>
                <w:b/>
                <w:sz w:val="22"/>
                <w:szCs w:val="22"/>
                <w:lang w:eastAsia="ar-SA"/>
              </w:rPr>
              <w:t>3</w:t>
            </w:r>
            <w:r w:rsidRPr="003038BB">
              <w:rPr>
                <w:b/>
                <w:sz w:val="22"/>
                <w:szCs w:val="22"/>
                <w:lang w:eastAsia="ar-SA"/>
              </w:rPr>
              <w:t xml:space="preserve"> г.</w:t>
            </w:r>
          </w:p>
        </w:tc>
      </w:tr>
    </w:tbl>
    <w:p w:rsidR="009719BC" w:rsidRPr="003038BB" w:rsidRDefault="009719BC" w:rsidP="002773B9">
      <w:pPr>
        <w:widowControl/>
        <w:tabs>
          <w:tab w:val="left" w:pos="567"/>
        </w:tabs>
        <w:suppressAutoHyphens w:val="0"/>
        <w:autoSpaceDN/>
        <w:spacing w:after="160" w:line="259" w:lineRule="auto"/>
        <w:rPr>
          <w:rFonts w:eastAsia="Times New Roman" w:cs="Times New Roman"/>
          <w:b/>
          <w:sz w:val="22"/>
          <w:szCs w:val="22"/>
          <w:lang w:bidi="ar-SA"/>
        </w:rPr>
      </w:pPr>
      <w:r w:rsidRPr="003038BB">
        <w:rPr>
          <w:rFonts w:cs="Times New Roman"/>
          <w:b/>
          <w:sz w:val="22"/>
          <w:szCs w:val="22"/>
        </w:rPr>
        <w:br w:type="page"/>
      </w:r>
    </w:p>
    <w:p w:rsidR="009719BC" w:rsidRPr="003038BB" w:rsidRDefault="009719BC" w:rsidP="002773B9">
      <w:pPr>
        <w:pStyle w:val="Standard"/>
        <w:tabs>
          <w:tab w:val="left" w:pos="567"/>
        </w:tabs>
        <w:jc w:val="right"/>
        <w:rPr>
          <w:b/>
          <w:sz w:val="22"/>
          <w:szCs w:val="22"/>
        </w:rPr>
      </w:pPr>
      <w:r w:rsidRPr="003038BB">
        <w:rPr>
          <w:b/>
          <w:sz w:val="22"/>
          <w:szCs w:val="22"/>
        </w:rPr>
        <w:lastRenderedPageBreak/>
        <w:t>Приложение № 1</w:t>
      </w:r>
    </w:p>
    <w:p w:rsidR="009719BC" w:rsidRPr="003038BB" w:rsidRDefault="009719BC" w:rsidP="002773B9">
      <w:pPr>
        <w:pStyle w:val="Standard"/>
        <w:tabs>
          <w:tab w:val="left" w:pos="567"/>
        </w:tabs>
        <w:jc w:val="right"/>
        <w:rPr>
          <w:b/>
          <w:sz w:val="22"/>
          <w:szCs w:val="22"/>
        </w:rPr>
      </w:pPr>
      <w:r w:rsidRPr="003038BB">
        <w:rPr>
          <w:b/>
          <w:sz w:val="22"/>
          <w:szCs w:val="22"/>
        </w:rPr>
        <w:t>к договору аренды</w:t>
      </w:r>
    </w:p>
    <w:p w:rsidR="009719BC" w:rsidRPr="003038BB" w:rsidRDefault="009719BC" w:rsidP="002773B9">
      <w:pPr>
        <w:pStyle w:val="Standard"/>
        <w:tabs>
          <w:tab w:val="left" w:pos="567"/>
        </w:tabs>
        <w:jc w:val="right"/>
        <w:rPr>
          <w:b/>
          <w:sz w:val="22"/>
          <w:szCs w:val="22"/>
        </w:rPr>
      </w:pPr>
      <w:r w:rsidRPr="003038BB">
        <w:rPr>
          <w:b/>
          <w:sz w:val="22"/>
          <w:szCs w:val="22"/>
        </w:rPr>
        <w:t>от ______________ № _____</w:t>
      </w:r>
    </w:p>
    <w:p w:rsidR="009719BC" w:rsidRPr="003038BB" w:rsidRDefault="009719BC" w:rsidP="002773B9">
      <w:pPr>
        <w:pStyle w:val="Standard"/>
        <w:tabs>
          <w:tab w:val="left" w:pos="567"/>
        </w:tabs>
        <w:rPr>
          <w:b/>
          <w:sz w:val="22"/>
          <w:szCs w:val="22"/>
        </w:rPr>
      </w:pPr>
    </w:p>
    <w:p w:rsidR="009719BC" w:rsidRPr="003038BB" w:rsidRDefault="009719BC" w:rsidP="002773B9">
      <w:pPr>
        <w:pStyle w:val="Standard"/>
        <w:tabs>
          <w:tab w:val="left" w:pos="567"/>
        </w:tabs>
        <w:jc w:val="center"/>
        <w:rPr>
          <w:b/>
          <w:sz w:val="22"/>
          <w:szCs w:val="22"/>
        </w:rPr>
      </w:pPr>
      <w:r w:rsidRPr="003038BB">
        <w:rPr>
          <w:b/>
          <w:sz w:val="22"/>
          <w:szCs w:val="22"/>
        </w:rPr>
        <w:t>А  К  Т</w:t>
      </w:r>
    </w:p>
    <w:p w:rsidR="009719BC" w:rsidRPr="003038BB" w:rsidRDefault="009719BC" w:rsidP="002773B9">
      <w:pPr>
        <w:pStyle w:val="Standard"/>
        <w:tabs>
          <w:tab w:val="left" w:pos="567"/>
        </w:tabs>
        <w:jc w:val="center"/>
        <w:rPr>
          <w:b/>
          <w:sz w:val="22"/>
          <w:szCs w:val="22"/>
        </w:rPr>
      </w:pPr>
      <w:r w:rsidRPr="003038BB">
        <w:rPr>
          <w:b/>
          <w:sz w:val="22"/>
          <w:szCs w:val="22"/>
        </w:rPr>
        <w:t xml:space="preserve">приема – передачи  </w:t>
      </w:r>
    </w:p>
    <w:p w:rsidR="009719BC" w:rsidRPr="003038BB" w:rsidRDefault="009719BC" w:rsidP="002773B9">
      <w:pPr>
        <w:pStyle w:val="Standard"/>
        <w:tabs>
          <w:tab w:val="left" w:pos="567"/>
        </w:tabs>
        <w:jc w:val="both"/>
        <w:rPr>
          <w:b/>
          <w:sz w:val="22"/>
          <w:szCs w:val="22"/>
        </w:rPr>
      </w:pPr>
      <w:r w:rsidRPr="003038BB">
        <w:rPr>
          <w:b/>
          <w:sz w:val="22"/>
          <w:szCs w:val="22"/>
        </w:rPr>
        <w:t xml:space="preserve">п. </w:t>
      </w:r>
      <w:proofErr w:type="spellStart"/>
      <w:r w:rsidRPr="003038BB">
        <w:rPr>
          <w:b/>
          <w:sz w:val="22"/>
          <w:szCs w:val="22"/>
        </w:rPr>
        <w:t>Луусалми</w:t>
      </w:r>
      <w:proofErr w:type="spellEnd"/>
      <w:r w:rsidRPr="003038BB">
        <w:rPr>
          <w:b/>
          <w:sz w:val="22"/>
          <w:szCs w:val="22"/>
        </w:rPr>
        <w:t xml:space="preserve"> </w:t>
      </w:r>
    </w:p>
    <w:p w:rsidR="009719BC" w:rsidRPr="003038BB" w:rsidRDefault="009719BC" w:rsidP="002773B9">
      <w:pPr>
        <w:pStyle w:val="Standard"/>
        <w:tabs>
          <w:tab w:val="left" w:pos="567"/>
        </w:tabs>
        <w:jc w:val="both"/>
        <w:rPr>
          <w:b/>
          <w:sz w:val="22"/>
          <w:szCs w:val="22"/>
        </w:rPr>
      </w:pPr>
      <w:proofErr w:type="spellStart"/>
      <w:r w:rsidRPr="003038BB">
        <w:rPr>
          <w:b/>
          <w:sz w:val="22"/>
          <w:szCs w:val="22"/>
        </w:rPr>
        <w:t>Калевальский</w:t>
      </w:r>
      <w:proofErr w:type="spellEnd"/>
      <w:r w:rsidRPr="003038BB">
        <w:rPr>
          <w:b/>
          <w:sz w:val="22"/>
          <w:szCs w:val="22"/>
        </w:rPr>
        <w:t xml:space="preserve"> район</w:t>
      </w:r>
    </w:p>
    <w:p w:rsidR="009719BC" w:rsidRPr="003038BB" w:rsidRDefault="009719BC" w:rsidP="002773B9">
      <w:pPr>
        <w:pStyle w:val="Standard"/>
        <w:tabs>
          <w:tab w:val="left" w:pos="567"/>
        </w:tabs>
        <w:jc w:val="both"/>
        <w:rPr>
          <w:b/>
          <w:sz w:val="22"/>
          <w:szCs w:val="22"/>
        </w:rPr>
      </w:pPr>
      <w:r w:rsidRPr="003038BB">
        <w:rPr>
          <w:b/>
          <w:sz w:val="22"/>
          <w:szCs w:val="22"/>
        </w:rPr>
        <w:t>Республика Карелия</w:t>
      </w:r>
      <w:r w:rsidRPr="003038BB">
        <w:rPr>
          <w:b/>
          <w:sz w:val="22"/>
          <w:szCs w:val="22"/>
        </w:rPr>
        <w:tab/>
      </w:r>
      <w:r w:rsidRPr="003038BB">
        <w:rPr>
          <w:b/>
          <w:sz w:val="22"/>
          <w:szCs w:val="22"/>
        </w:rPr>
        <w:tab/>
      </w:r>
      <w:r w:rsidRPr="003038BB">
        <w:rPr>
          <w:b/>
          <w:sz w:val="22"/>
          <w:szCs w:val="22"/>
        </w:rPr>
        <w:tab/>
      </w:r>
      <w:r w:rsidRPr="003038BB">
        <w:rPr>
          <w:b/>
          <w:sz w:val="22"/>
          <w:szCs w:val="22"/>
        </w:rPr>
        <w:tab/>
      </w:r>
      <w:r w:rsidRPr="003038BB">
        <w:rPr>
          <w:b/>
          <w:sz w:val="22"/>
          <w:szCs w:val="22"/>
        </w:rPr>
        <w:tab/>
      </w:r>
      <w:r w:rsidRPr="003038BB">
        <w:rPr>
          <w:b/>
          <w:sz w:val="22"/>
          <w:szCs w:val="22"/>
        </w:rPr>
        <w:tab/>
      </w:r>
      <w:r w:rsidRPr="003038BB">
        <w:rPr>
          <w:b/>
          <w:sz w:val="22"/>
          <w:szCs w:val="22"/>
        </w:rPr>
        <w:tab/>
        <w:t xml:space="preserve">                        «___» _______ 202</w:t>
      </w:r>
      <w:r w:rsidR="00C32414" w:rsidRPr="003038BB">
        <w:rPr>
          <w:b/>
          <w:sz w:val="22"/>
          <w:szCs w:val="22"/>
        </w:rPr>
        <w:t>3</w:t>
      </w:r>
      <w:r w:rsidRPr="003038BB">
        <w:rPr>
          <w:b/>
          <w:sz w:val="22"/>
          <w:szCs w:val="22"/>
        </w:rPr>
        <w:t xml:space="preserve"> года</w:t>
      </w:r>
    </w:p>
    <w:p w:rsidR="009719BC" w:rsidRPr="003038BB" w:rsidRDefault="009719BC" w:rsidP="002773B9">
      <w:pPr>
        <w:pStyle w:val="Standard"/>
        <w:tabs>
          <w:tab w:val="left" w:pos="567"/>
        </w:tabs>
        <w:spacing w:before="40"/>
        <w:jc w:val="both"/>
        <w:rPr>
          <w:b/>
          <w:sz w:val="22"/>
          <w:szCs w:val="22"/>
        </w:rPr>
      </w:pPr>
    </w:p>
    <w:p w:rsidR="009719BC" w:rsidRPr="003038BB" w:rsidRDefault="009719BC" w:rsidP="002773B9">
      <w:pPr>
        <w:pStyle w:val="Standard"/>
        <w:tabs>
          <w:tab w:val="left" w:pos="567"/>
        </w:tabs>
        <w:jc w:val="both"/>
        <w:rPr>
          <w:rFonts w:eastAsia="Arial Unicode MS"/>
          <w:sz w:val="22"/>
          <w:szCs w:val="22"/>
          <w:lang w:eastAsia="ru-RU"/>
        </w:rPr>
      </w:pPr>
      <w:proofErr w:type="gramStart"/>
      <w:r w:rsidRPr="003038BB">
        <w:rPr>
          <w:sz w:val="22"/>
          <w:szCs w:val="22"/>
        </w:rPr>
        <w:t xml:space="preserve">В соответствии с настоящим актом Арендодатель – Администрация </w:t>
      </w:r>
      <w:proofErr w:type="spellStart"/>
      <w:r w:rsidRPr="003038BB">
        <w:rPr>
          <w:sz w:val="22"/>
          <w:szCs w:val="22"/>
        </w:rPr>
        <w:t>Луусалмского</w:t>
      </w:r>
      <w:proofErr w:type="spellEnd"/>
      <w:r w:rsidRPr="003038BB">
        <w:rPr>
          <w:sz w:val="22"/>
          <w:szCs w:val="22"/>
        </w:rPr>
        <w:t xml:space="preserve"> сельского поселения</w:t>
      </w:r>
      <w:r w:rsidRPr="003038BB">
        <w:rPr>
          <w:bCs/>
          <w:sz w:val="22"/>
          <w:szCs w:val="22"/>
        </w:rPr>
        <w:t>, в</w:t>
      </w:r>
      <w:r w:rsidRPr="003038BB">
        <w:rPr>
          <w:sz w:val="22"/>
          <w:szCs w:val="22"/>
        </w:rPr>
        <w:t xml:space="preserve"> лице главы </w:t>
      </w:r>
      <w:proofErr w:type="spellStart"/>
      <w:r w:rsidRPr="003038BB">
        <w:rPr>
          <w:sz w:val="22"/>
          <w:szCs w:val="22"/>
        </w:rPr>
        <w:t>Луусалмского</w:t>
      </w:r>
      <w:proofErr w:type="spellEnd"/>
      <w:r w:rsidRPr="003038BB">
        <w:rPr>
          <w:sz w:val="22"/>
          <w:szCs w:val="22"/>
        </w:rPr>
        <w:t xml:space="preserve"> сельского поселения </w:t>
      </w:r>
      <w:proofErr w:type="spellStart"/>
      <w:r w:rsidRPr="003038BB">
        <w:rPr>
          <w:sz w:val="22"/>
          <w:szCs w:val="22"/>
        </w:rPr>
        <w:t>Мартинкияна</w:t>
      </w:r>
      <w:proofErr w:type="spellEnd"/>
      <w:r w:rsidRPr="003038BB">
        <w:rPr>
          <w:sz w:val="22"/>
          <w:szCs w:val="22"/>
        </w:rPr>
        <w:t xml:space="preserve"> Ивана Михайловича, действующего  на основании Устава, передает, а Арендатор -</w:t>
      </w:r>
      <w:r w:rsidRPr="003038BB">
        <w:rPr>
          <w:sz w:val="22"/>
          <w:szCs w:val="22"/>
          <w:lang w:eastAsia="en-US"/>
        </w:rPr>
        <w:t xml:space="preserve"> </w:t>
      </w:r>
      <w:r w:rsidRPr="003038BB">
        <w:rPr>
          <w:sz w:val="22"/>
          <w:szCs w:val="22"/>
        </w:rPr>
        <w:t>___________________________</w:t>
      </w:r>
      <w:r w:rsidRPr="003038BB">
        <w:rPr>
          <w:spacing w:val="-3"/>
          <w:sz w:val="22"/>
          <w:szCs w:val="22"/>
        </w:rPr>
        <w:t>, в лице ________,</w:t>
      </w:r>
      <w:r w:rsidRPr="003038BB">
        <w:rPr>
          <w:sz w:val="22"/>
          <w:szCs w:val="22"/>
        </w:rPr>
        <w:t xml:space="preserve"> принимает: </w:t>
      </w:r>
      <w:r w:rsidR="00272268" w:rsidRPr="003038BB">
        <w:rPr>
          <w:sz w:val="22"/>
          <w:szCs w:val="22"/>
        </w:rPr>
        <w:t>нежилые помещения (№1 (часть помещения), 2, 4, 7 (часть помещения), 8 на поэтажном плане, в соответствии с выделенной областью), общей площадью 66,3 кв.м., расположенные на первом этаже здания по адресу</w:t>
      </w:r>
      <w:proofErr w:type="gramEnd"/>
      <w:r w:rsidR="00272268" w:rsidRPr="003038BB">
        <w:rPr>
          <w:sz w:val="22"/>
          <w:szCs w:val="22"/>
        </w:rPr>
        <w:t xml:space="preserve">: Республика Карелия, </w:t>
      </w:r>
      <w:proofErr w:type="spellStart"/>
      <w:r w:rsidR="00272268" w:rsidRPr="003038BB">
        <w:rPr>
          <w:sz w:val="22"/>
          <w:szCs w:val="22"/>
        </w:rPr>
        <w:t>Калевальский</w:t>
      </w:r>
      <w:proofErr w:type="spellEnd"/>
      <w:r w:rsidR="00272268" w:rsidRPr="003038BB">
        <w:rPr>
          <w:sz w:val="22"/>
          <w:szCs w:val="22"/>
        </w:rPr>
        <w:t xml:space="preserve"> район, пос. </w:t>
      </w:r>
      <w:proofErr w:type="spellStart"/>
      <w:r w:rsidR="00272268" w:rsidRPr="003038BB">
        <w:rPr>
          <w:sz w:val="22"/>
          <w:szCs w:val="22"/>
        </w:rPr>
        <w:t>Луусалми</w:t>
      </w:r>
      <w:proofErr w:type="spellEnd"/>
      <w:r w:rsidR="00272268" w:rsidRPr="003038BB">
        <w:rPr>
          <w:sz w:val="22"/>
          <w:szCs w:val="22"/>
        </w:rPr>
        <w:t>, ул. Советская, д. 12а</w:t>
      </w:r>
      <w:r w:rsidRPr="003038BB">
        <w:rPr>
          <w:sz w:val="22"/>
          <w:szCs w:val="22"/>
        </w:rPr>
        <w:t>.</w:t>
      </w:r>
    </w:p>
    <w:p w:rsidR="009719BC" w:rsidRPr="003038BB" w:rsidRDefault="009719BC" w:rsidP="002773B9">
      <w:pPr>
        <w:pStyle w:val="Standard"/>
        <w:tabs>
          <w:tab w:val="left" w:pos="567"/>
        </w:tabs>
        <w:jc w:val="both"/>
        <w:rPr>
          <w:sz w:val="22"/>
          <w:szCs w:val="22"/>
        </w:rPr>
      </w:pPr>
      <w:r w:rsidRPr="003038BB">
        <w:rPr>
          <w:sz w:val="22"/>
          <w:szCs w:val="22"/>
        </w:rPr>
        <w:t>Арендатор подтверждает получение имущества и с сегодняшнего дня принимает на себя полную ответственность за него, как изложено в договоре аренды.</w:t>
      </w:r>
    </w:p>
    <w:p w:rsidR="009719BC" w:rsidRPr="003038BB" w:rsidRDefault="009719BC" w:rsidP="002773B9">
      <w:pPr>
        <w:pStyle w:val="Standard"/>
        <w:tabs>
          <w:tab w:val="left" w:pos="567"/>
        </w:tabs>
        <w:jc w:val="both"/>
        <w:rPr>
          <w:sz w:val="22"/>
          <w:szCs w:val="22"/>
        </w:rPr>
      </w:pPr>
      <w:r w:rsidRPr="003038BB">
        <w:rPr>
          <w:sz w:val="22"/>
          <w:szCs w:val="22"/>
        </w:rPr>
        <w:t xml:space="preserve">Арендатор произвел осмотр принимаемого в пользование имущества и ознакомлен со всеми его характеристиками, в том числе недостатками, и претензий по состоянию имущества к Арендодателю не имеет.   </w:t>
      </w:r>
    </w:p>
    <w:p w:rsidR="009719BC" w:rsidRPr="003038BB" w:rsidRDefault="009719BC" w:rsidP="002773B9">
      <w:pPr>
        <w:pStyle w:val="Standard"/>
        <w:tabs>
          <w:tab w:val="left" w:pos="567"/>
        </w:tabs>
        <w:rPr>
          <w:sz w:val="22"/>
          <w:szCs w:val="22"/>
        </w:rPr>
      </w:pPr>
    </w:p>
    <w:p w:rsidR="009719BC" w:rsidRPr="003038BB" w:rsidRDefault="009719BC" w:rsidP="002773B9">
      <w:pPr>
        <w:pStyle w:val="Standard"/>
        <w:keepLines/>
        <w:tabs>
          <w:tab w:val="left" w:pos="567"/>
          <w:tab w:val="left" w:pos="8505"/>
        </w:tabs>
        <w:jc w:val="center"/>
        <w:rPr>
          <w:b/>
          <w:sz w:val="22"/>
          <w:szCs w:val="22"/>
        </w:rPr>
      </w:pPr>
      <w:r w:rsidRPr="003038BB">
        <w:rPr>
          <w:b/>
          <w:sz w:val="22"/>
          <w:szCs w:val="22"/>
        </w:rPr>
        <w:t>ПОДПИСИ СТОРОН</w:t>
      </w:r>
    </w:p>
    <w:p w:rsidR="009719BC" w:rsidRPr="003038BB" w:rsidRDefault="009719BC" w:rsidP="002773B9">
      <w:pPr>
        <w:pStyle w:val="Standard"/>
        <w:keepLines/>
        <w:tabs>
          <w:tab w:val="left" w:pos="567"/>
          <w:tab w:val="left" w:pos="8505"/>
        </w:tabs>
        <w:jc w:val="center"/>
        <w:rPr>
          <w:b/>
          <w:sz w:val="22"/>
          <w:szCs w:val="22"/>
        </w:rPr>
      </w:pPr>
    </w:p>
    <w:tbl>
      <w:tblPr>
        <w:tblW w:w="10350" w:type="dxa"/>
        <w:jc w:val="center"/>
        <w:tblLayout w:type="fixed"/>
        <w:tblCellMar>
          <w:left w:w="10" w:type="dxa"/>
          <w:right w:w="10" w:type="dxa"/>
        </w:tblCellMar>
        <w:tblLook w:val="04A0"/>
      </w:tblPr>
      <w:tblGrid>
        <w:gridCol w:w="5496"/>
        <w:gridCol w:w="4854"/>
      </w:tblGrid>
      <w:tr w:rsidR="009719BC" w:rsidRPr="003038BB" w:rsidTr="004203D0">
        <w:trPr>
          <w:trHeight w:val="68"/>
          <w:jc w:val="center"/>
        </w:trPr>
        <w:tc>
          <w:tcPr>
            <w:tcW w:w="5495" w:type="dxa"/>
            <w:tcMar>
              <w:top w:w="0" w:type="dxa"/>
              <w:left w:w="108" w:type="dxa"/>
              <w:bottom w:w="0" w:type="dxa"/>
              <w:right w:w="108" w:type="dxa"/>
            </w:tcMar>
          </w:tcPr>
          <w:p w:rsidR="009719BC" w:rsidRPr="003038BB" w:rsidRDefault="009719BC" w:rsidP="002773B9">
            <w:pPr>
              <w:pStyle w:val="Standard"/>
              <w:tabs>
                <w:tab w:val="left" w:pos="567"/>
              </w:tabs>
              <w:snapToGrid w:val="0"/>
              <w:rPr>
                <w:b/>
                <w:sz w:val="22"/>
                <w:szCs w:val="22"/>
                <w:lang w:eastAsia="ar-SA"/>
              </w:rPr>
            </w:pPr>
            <w:r w:rsidRPr="003038BB">
              <w:rPr>
                <w:b/>
                <w:sz w:val="22"/>
                <w:szCs w:val="22"/>
                <w:lang w:eastAsia="ar-SA"/>
              </w:rPr>
              <w:t>«Арендодатель»</w:t>
            </w:r>
          </w:p>
          <w:p w:rsidR="009719BC" w:rsidRPr="003038BB" w:rsidRDefault="009719BC" w:rsidP="002773B9">
            <w:pPr>
              <w:tabs>
                <w:tab w:val="left" w:pos="567"/>
              </w:tabs>
              <w:spacing w:after="0"/>
              <w:jc w:val="both"/>
              <w:rPr>
                <w:rFonts w:eastAsia="Times New Roman" w:cs="Times New Roman"/>
                <w:b/>
                <w:lang w:eastAsia="ar-SA"/>
              </w:rPr>
            </w:pPr>
            <w:r w:rsidRPr="003038BB">
              <w:rPr>
                <w:rFonts w:eastAsia="Times New Roman" w:cs="Times New Roman"/>
                <w:b/>
                <w:sz w:val="22"/>
                <w:szCs w:val="22"/>
                <w:lang w:eastAsia="ar-SA"/>
              </w:rPr>
              <w:t xml:space="preserve">Глава </w:t>
            </w:r>
            <w:proofErr w:type="spellStart"/>
            <w:r w:rsidRPr="003038BB">
              <w:rPr>
                <w:rFonts w:eastAsia="Times New Roman" w:cs="Times New Roman"/>
                <w:b/>
                <w:sz w:val="22"/>
                <w:szCs w:val="22"/>
                <w:lang w:eastAsia="ar-SA"/>
              </w:rPr>
              <w:t>Луусалмского</w:t>
            </w:r>
            <w:proofErr w:type="spellEnd"/>
            <w:r w:rsidRPr="003038BB">
              <w:rPr>
                <w:rFonts w:eastAsia="Times New Roman" w:cs="Times New Roman"/>
                <w:b/>
                <w:sz w:val="22"/>
                <w:szCs w:val="22"/>
                <w:lang w:eastAsia="ar-SA"/>
              </w:rPr>
              <w:t xml:space="preserve"> </w:t>
            </w:r>
            <w:proofErr w:type="gramStart"/>
            <w:r w:rsidRPr="003038BB">
              <w:rPr>
                <w:rFonts w:eastAsia="Times New Roman" w:cs="Times New Roman"/>
                <w:b/>
                <w:sz w:val="22"/>
                <w:szCs w:val="22"/>
                <w:lang w:eastAsia="ar-SA"/>
              </w:rPr>
              <w:t>сельского</w:t>
            </w:r>
            <w:proofErr w:type="gramEnd"/>
            <w:r w:rsidRPr="003038BB">
              <w:rPr>
                <w:rFonts w:eastAsia="Times New Roman" w:cs="Times New Roman"/>
                <w:b/>
                <w:sz w:val="22"/>
                <w:szCs w:val="22"/>
                <w:lang w:eastAsia="ar-SA"/>
              </w:rPr>
              <w:t xml:space="preserve"> поселения </w:t>
            </w:r>
          </w:p>
          <w:p w:rsidR="009719BC" w:rsidRPr="003038BB" w:rsidRDefault="009719BC" w:rsidP="002773B9">
            <w:pPr>
              <w:tabs>
                <w:tab w:val="left" w:pos="567"/>
              </w:tabs>
              <w:spacing w:after="0"/>
              <w:jc w:val="both"/>
              <w:rPr>
                <w:rFonts w:eastAsia="Times New Roman" w:cs="Times New Roman"/>
                <w:lang w:eastAsia="ar-SA"/>
              </w:rPr>
            </w:pPr>
          </w:p>
          <w:p w:rsidR="009719BC" w:rsidRPr="003038BB" w:rsidRDefault="009719BC" w:rsidP="002773B9">
            <w:pPr>
              <w:tabs>
                <w:tab w:val="left" w:pos="567"/>
              </w:tabs>
              <w:spacing w:after="0"/>
              <w:jc w:val="both"/>
              <w:rPr>
                <w:rFonts w:eastAsia="Times New Roman" w:cs="Times New Roman"/>
                <w:lang w:eastAsia="ar-SA"/>
              </w:rPr>
            </w:pPr>
            <w:r w:rsidRPr="003038BB">
              <w:rPr>
                <w:rFonts w:eastAsia="Times New Roman" w:cs="Times New Roman"/>
                <w:b/>
                <w:sz w:val="22"/>
                <w:szCs w:val="22"/>
                <w:lang w:eastAsia="ar-SA"/>
              </w:rPr>
              <w:t xml:space="preserve">____________________ </w:t>
            </w:r>
            <w:proofErr w:type="spellStart"/>
            <w:r w:rsidRPr="003038BB">
              <w:rPr>
                <w:rFonts w:eastAsia="Times New Roman" w:cs="Times New Roman"/>
                <w:b/>
                <w:sz w:val="22"/>
                <w:szCs w:val="22"/>
                <w:lang w:eastAsia="ar-SA"/>
              </w:rPr>
              <w:t>Мартинкиян</w:t>
            </w:r>
            <w:proofErr w:type="spellEnd"/>
            <w:r w:rsidRPr="003038BB">
              <w:rPr>
                <w:rFonts w:eastAsia="Times New Roman" w:cs="Times New Roman"/>
                <w:b/>
                <w:sz w:val="22"/>
                <w:szCs w:val="22"/>
                <w:lang w:eastAsia="ar-SA"/>
              </w:rPr>
              <w:t xml:space="preserve"> И.М.</w:t>
            </w:r>
          </w:p>
          <w:p w:rsidR="009719BC" w:rsidRPr="003038BB" w:rsidRDefault="009719BC" w:rsidP="002773B9">
            <w:pPr>
              <w:tabs>
                <w:tab w:val="left" w:pos="567"/>
              </w:tabs>
              <w:spacing w:after="0"/>
              <w:jc w:val="both"/>
              <w:rPr>
                <w:rFonts w:eastAsia="Times New Roman" w:cs="Times New Roman"/>
                <w:b/>
                <w:lang w:eastAsia="ar-SA"/>
              </w:rPr>
            </w:pPr>
            <w:r w:rsidRPr="003038BB">
              <w:rPr>
                <w:rFonts w:eastAsia="Times New Roman" w:cs="Times New Roman"/>
                <w:b/>
                <w:sz w:val="22"/>
                <w:szCs w:val="22"/>
                <w:lang w:eastAsia="ar-SA"/>
              </w:rPr>
              <w:t>М.П.</w:t>
            </w:r>
          </w:p>
          <w:p w:rsidR="009719BC" w:rsidRPr="003038BB" w:rsidRDefault="009719BC" w:rsidP="002773B9">
            <w:pPr>
              <w:pStyle w:val="Standard"/>
              <w:tabs>
                <w:tab w:val="left" w:pos="567"/>
              </w:tabs>
              <w:rPr>
                <w:b/>
                <w:sz w:val="22"/>
                <w:szCs w:val="22"/>
                <w:lang w:eastAsia="ar-SA"/>
              </w:rPr>
            </w:pPr>
            <w:r w:rsidRPr="003038BB">
              <w:rPr>
                <w:b/>
                <w:sz w:val="22"/>
                <w:szCs w:val="22"/>
                <w:lang w:eastAsia="ar-SA"/>
              </w:rPr>
              <w:t>«      »_________202</w:t>
            </w:r>
            <w:r w:rsidR="00C32414" w:rsidRPr="003038BB">
              <w:rPr>
                <w:b/>
                <w:sz w:val="22"/>
                <w:szCs w:val="22"/>
                <w:lang w:eastAsia="ar-SA"/>
              </w:rPr>
              <w:t>3</w:t>
            </w:r>
            <w:r w:rsidRPr="003038BB">
              <w:rPr>
                <w:b/>
                <w:sz w:val="22"/>
                <w:szCs w:val="22"/>
                <w:lang w:eastAsia="ar-SA"/>
              </w:rPr>
              <w:t xml:space="preserve"> г.</w:t>
            </w:r>
          </w:p>
        </w:tc>
        <w:tc>
          <w:tcPr>
            <w:tcW w:w="4853" w:type="dxa"/>
            <w:tcMar>
              <w:top w:w="0" w:type="dxa"/>
              <w:left w:w="108" w:type="dxa"/>
              <w:bottom w:w="0" w:type="dxa"/>
              <w:right w:w="108" w:type="dxa"/>
            </w:tcMar>
          </w:tcPr>
          <w:p w:rsidR="009719BC" w:rsidRPr="003038BB" w:rsidRDefault="009719BC" w:rsidP="002773B9">
            <w:pPr>
              <w:pStyle w:val="Standard"/>
              <w:tabs>
                <w:tab w:val="left" w:pos="567"/>
              </w:tabs>
              <w:snapToGrid w:val="0"/>
              <w:rPr>
                <w:b/>
                <w:sz w:val="22"/>
                <w:szCs w:val="22"/>
                <w:lang w:eastAsia="ar-SA"/>
              </w:rPr>
            </w:pPr>
            <w:r w:rsidRPr="003038BB">
              <w:rPr>
                <w:b/>
                <w:sz w:val="22"/>
                <w:szCs w:val="22"/>
                <w:lang w:eastAsia="ar-SA"/>
              </w:rPr>
              <w:t>«Арендатор»</w:t>
            </w:r>
          </w:p>
          <w:p w:rsidR="009719BC" w:rsidRPr="003038BB" w:rsidRDefault="009719BC" w:rsidP="002773B9">
            <w:pPr>
              <w:pStyle w:val="Standard"/>
              <w:tabs>
                <w:tab w:val="left" w:pos="567"/>
              </w:tabs>
              <w:rPr>
                <w:b/>
                <w:sz w:val="22"/>
                <w:szCs w:val="22"/>
                <w:lang w:eastAsia="ar-SA"/>
              </w:rPr>
            </w:pPr>
          </w:p>
          <w:p w:rsidR="009719BC" w:rsidRPr="003038BB" w:rsidRDefault="009719BC" w:rsidP="002773B9">
            <w:pPr>
              <w:pStyle w:val="Standard"/>
              <w:tabs>
                <w:tab w:val="left" w:pos="567"/>
              </w:tabs>
              <w:rPr>
                <w:b/>
                <w:sz w:val="22"/>
                <w:szCs w:val="22"/>
                <w:lang w:eastAsia="ar-SA"/>
              </w:rPr>
            </w:pPr>
          </w:p>
          <w:p w:rsidR="009719BC" w:rsidRPr="003038BB" w:rsidRDefault="009719BC" w:rsidP="002773B9">
            <w:pPr>
              <w:tabs>
                <w:tab w:val="left" w:pos="567"/>
              </w:tabs>
              <w:spacing w:after="0"/>
              <w:jc w:val="both"/>
              <w:rPr>
                <w:rFonts w:eastAsia="Times New Roman" w:cs="Times New Roman"/>
                <w:lang w:eastAsia="ar-SA"/>
              </w:rPr>
            </w:pPr>
            <w:r w:rsidRPr="003038BB">
              <w:rPr>
                <w:rFonts w:eastAsia="Times New Roman" w:cs="Times New Roman"/>
                <w:b/>
                <w:sz w:val="22"/>
                <w:szCs w:val="22"/>
                <w:lang w:eastAsia="ar-SA"/>
              </w:rPr>
              <w:t xml:space="preserve">____________________ </w:t>
            </w:r>
          </w:p>
          <w:p w:rsidR="009719BC" w:rsidRPr="003038BB" w:rsidRDefault="009719BC" w:rsidP="002773B9">
            <w:pPr>
              <w:tabs>
                <w:tab w:val="left" w:pos="567"/>
              </w:tabs>
              <w:spacing w:after="0"/>
              <w:jc w:val="both"/>
              <w:rPr>
                <w:rFonts w:eastAsia="Times New Roman" w:cs="Times New Roman"/>
                <w:b/>
                <w:lang w:eastAsia="ar-SA"/>
              </w:rPr>
            </w:pPr>
            <w:r w:rsidRPr="003038BB">
              <w:rPr>
                <w:rFonts w:eastAsia="Times New Roman" w:cs="Times New Roman"/>
                <w:b/>
                <w:sz w:val="22"/>
                <w:szCs w:val="22"/>
                <w:lang w:eastAsia="ar-SA"/>
              </w:rPr>
              <w:t>М.П. (при наличии)</w:t>
            </w:r>
          </w:p>
          <w:p w:rsidR="009719BC" w:rsidRPr="003038BB" w:rsidRDefault="009719BC" w:rsidP="002773B9">
            <w:pPr>
              <w:pStyle w:val="Standard"/>
              <w:tabs>
                <w:tab w:val="left" w:pos="567"/>
              </w:tabs>
              <w:rPr>
                <w:b/>
                <w:sz w:val="22"/>
                <w:szCs w:val="22"/>
                <w:lang w:eastAsia="ar-SA"/>
              </w:rPr>
            </w:pPr>
            <w:r w:rsidRPr="003038BB">
              <w:rPr>
                <w:b/>
                <w:sz w:val="22"/>
                <w:szCs w:val="22"/>
                <w:lang w:eastAsia="ar-SA"/>
              </w:rPr>
              <w:t>«      »_________20</w:t>
            </w:r>
            <w:r w:rsidR="00C32414" w:rsidRPr="003038BB">
              <w:rPr>
                <w:b/>
                <w:sz w:val="22"/>
                <w:szCs w:val="22"/>
                <w:lang w:eastAsia="ar-SA"/>
              </w:rPr>
              <w:t xml:space="preserve">23 </w:t>
            </w:r>
            <w:r w:rsidRPr="003038BB">
              <w:rPr>
                <w:b/>
                <w:sz w:val="22"/>
                <w:szCs w:val="22"/>
                <w:lang w:eastAsia="ar-SA"/>
              </w:rPr>
              <w:t>г.</w:t>
            </w:r>
          </w:p>
        </w:tc>
      </w:tr>
    </w:tbl>
    <w:p w:rsidR="009719BC" w:rsidRPr="003038BB" w:rsidRDefault="009719BC" w:rsidP="002773B9">
      <w:pPr>
        <w:pStyle w:val="Standard"/>
        <w:shd w:val="clear" w:color="auto" w:fill="FFFFFF"/>
        <w:tabs>
          <w:tab w:val="left" w:pos="567"/>
        </w:tabs>
        <w:jc w:val="both"/>
        <w:rPr>
          <w:sz w:val="22"/>
          <w:szCs w:val="22"/>
        </w:rPr>
      </w:pPr>
    </w:p>
    <w:p w:rsidR="009719BC" w:rsidRPr="003038BB" w:rsidRDefault="009719BC" w:rsidP="002773B9">
      <w:pPr>
        <w:widowControl/>
        <w:tabs>
          <w:tab w:val="left" w:pos="567"/>
        </w:tabs>
        <w:suppressAutoHyphens w:val="0"/>
        <w:autoSpaceDN/>
        <w:spacing w:after="160" w:line="259" w:lineRule="auto"/>
        <w:rPr>
          <w:rFonts w:cs="Times New Roman"/>
          <w:b/>
          <w:sz w:val="22"/>
          <w:szCs w:val="22"/>
        </w:rPr>
      </w:pPr>
    </w:p>
    <w:p w:rsidR="00272268" w:rsidRPr="003038BB" w:rsidRDefault="00272268" w:rsidP="002773B9">
      <w:pPr>
        <w:widowControl/>
        <w:tabs>
          <w:tab w:val="left" w:pos="567"/>
        </w:tabs>
        <w:suppressAutoHyphens w:val="0"/>
        <w:autoSpaceDN/>
        <w:spacing w:after="160" w:line="259" w:lineRule="auto"/>
        <w:rPr>
          <w:rFonts w:cs="Times New Roman"/>
          <w:b/>
          <w:sz w:val="22"/>
          <w:szCs w:val="22"/>
        </w:rPr>
      </w:pPr>
      <w:r w:rsidRPr="003038BB">
        <w:rPr>
          <w:rFonts w:cs="Times New Roman"/>
          <w:b/>
          <w:sz w:val="22"/>
          <w:szCs w:val="22"/>
        </w:rPr>
        <w:br w:type="page"/>
      </w:r>
    </w:p>
    <w:p w:rsidR="00272268" w:rsidRPr="003038BB" w:rsidRDefault="00272268" w:rsidP="002773B9">
      <w:pPr>
        <w:pStyle w:val="Standard"/>
        <w:tabs>
          <w:tab w:val="left" w:pos="567"/>
        </w:tabs>
        <w:jc w:val="right"/>
        <w:rPr>
          <w:b/>
          <w:sz w:val="22"/>
          <w:szCs w:val="22"/>
        </w:rPr>
      </w:pPr>
      <w:r w:rsidRPr="003038BB">
        <w:rPr>
          <w:b/>
          <w:sz w:val="22"/>
          <w:szCs w:val="22"/>
        </w:rPr>
        <w:lastRenderedPageBreak/>
        <w:t>Приложение № 2</w:t>
      </w:r>
    </w:p>
    <w:p w:rsidR="00272268" w:rsidRPr="003038BB" w:rsidRDefault="00272268" w:rsidP="002773B9">
      <w:pPr>
        <w:pStyle w:val="Standard"/>
        <w:tabs>
          <w:tab w:val="left" w:pos="567"/>
        </w:tabs>
        <w:jc w:val="right"/>
        <w:rPr>
          <w:b/>
          <w:sz w:val="22"/>
          <w:szCs w:val="22"/>
        </w:rPr>
      </w:pPr>
      <w:r w:rsidRPr="003038BB">
        <w:rPr>
          <w:b/>
          <w:sz w:val="22"/>
          <w:szCs w:val="22"/>
        </w:rPr>
        <w:t>к договору аренды</w:t>
      </w:r>
    </w:p>
    <w:p w:rsidR="00272268" w:rsidRPr="003038BB" w:rsidRDefault="00272268" w:rsidP="002773B9">
      <w:pPr>
        <w:pStyle w:val="Standard"/>
        <w:tabs>
          <w:tab w:val="left" w:pos="567"/>
        </w:tabs>
        <w:jc w:val="right"/>
        <w:rPr>
          <w:b/>
          <w:sz w:val="22"/>
          <w:szCs w:val="22"/>
        </w:rPr>
      </w:pPr>
      <w:r w:rsidRPr="003038BB">
        <w:rPr>
          <w:b/>
          <w:sz w:val="22"/>
          <w:szCs w:val="22"/>
        </w:rPr>
        <w:t>от ______________ № _____</w:t>
      </w:r>
    </w:p>
    <w:p w:rsidR="00041329" w:rsidRPr="003038BB" w:rsidRDefault="00041329" w:rsidP="002773B9">
      <w:pPr>
        <w:widowControl/>
        <w:tabs>
          <w:tab w:val="left" w:pos="567"/>
        </w:tabs>
        <w:suppressAutoHyphens w:val="0"/>
        <w:autoSpaceDN/>
        <w:spacing w:after="160" w:line="259" w:lineRule="auto"/>
        <w:rPr>
          <w:rFonts w:eastAsia="Times New Roman" w:cs="Times New Roman"/>
          <w:b/>
          <w:sz w:val="22"/>
          <w:szCs w:val="22"/>
          <w:lang w:bidi="ar-SA"/>
        </w:rPr>
      </w:pPr>
    </w:p>
    <w:p w:rsidR="00272268" w:rsidRPr="003038BB" w:rsidRDefault="00272268" w:rsidP="002773B9">
      <w:pPr>
        <w:widowControl/>
        <w:tabs>
          <w:tab w:val="left" w:pos="567"/>
        </w:tabs>
        <w:suppressAutoHyphens w:val="0"/>
        <w:autoSpaceDN/>
        <w:spacing w:after="160" w:line="259" w:lineRule="auto"/>
        <w:rPr>
          <w:rFonts w:eastAsia="Times New Roman" w:cs="Times New Roman"/>
          <w:b/>
          <w:sz w:val="22"/>
          <w:szCs w:val="22"/>
          <w:lang w:bidi="ar-SA"/>
        </w:rPr>
      </w:pPr>
    </w:p>
    <w:p w:rsidR="00272268" w:rsidRPr="003038BB" w:rsidRDefault="00272268" w:rsidP="002773B9">
      <w:pPr>
        <w:widowControl/>
        <w:tabs>
          <w:tab w:val="left" w:pos="567"/>
        </w:tabs>
        <w:suppressAutoHyphens w:val="0"/>
        <w:autoSpaceDN/>
        <w:spacing w:after="160" w:line="259" w:lineRule="auto"/>
        <w:jc w:val="center"/>
        <w:rPr>
          <w:rFonts w:eastAsia="Times New Roman" w:cs="Times New Roman"/>
          <w:b/>
          <w:sz w:val="22"/>
          <w:szCs w:val="22"/>
          <w:lang w:bidi="ar-SA"/>
        </w:rPr>
      </w:pPr>
      <w:r w:rsidRPr="003038BB">
        <w:rPr>
          <w:rFonts w:eastAsia="Times New Roman" w:cs="Times New Roman"/>
          <w:b/>
          <w:sz w:val="22"/>
          <w:szCs w:val="22"/>
          <w:lang w:bidi="ar-SA"/>
        </w:rPr>
        <w:t>ПОЭТАЖНЫЙ ПЛАН.</w:t>
      </w:r>
    </w:p>
    <w:p w:rsidR="00272268" w:rsidRPr="003038BB" w:rsidRDefault="00272268" w:rsidP="002773B9">
      <w:pPr>
        <w:widowControl/>
        <w:tabs>
          <w:tab w:val="left" w:pos="567"/>
        </w:tabs>
        <w:suppressAutoHyphens w:val="0"/>
        <w:autoSpaceDN/>
        <w:spacing w:after="160" w:line="259" w:lineRule="auto"/>
        <w:jc w:val="center"/>
        <w:rPr>
          <w:rFonts w:eastAsia="Times New Roman" w:cs="Times New Roman"/>
          <w:b/>
          <w:sz w:val="22"/>
          <w:szCs w:val="22"/>
          <w:lang w:bidi="ar-SA"/>
        </w:rPr>
      </w:pPr>
      <w:r w:rsidRPr="003038BB">
        <w:rPr>
          <w:rFonts w:eastAsia="Times New Roman" w:cs="Times New Roman"/>
          <w:b/>
          <w:noProof/>
          <w:sz w:val="22"/>
          <w:szCs w:val="22"/>
          <w:lang w:eastAsia="ru-RU" w:bidi="ar-SA"/>
        </w:rPr>
        <w:drawing>
          <wp:inline distT="0" distB="0" distL="0" distR="0">
            <wp:extent cx="5033270" cy="3562184"/>
            <wp:effectExtent l="19050" t="0" r="0" b="0"/>
            <wp:docPr id="2" name="Рисунок 2" descr="C:\Users\admin\Desktop\185 - Луусалми 3А\ЛОТ №1\Поэтажный план - лот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185 - Луусалми 3А\ЛОТ №1\Поэтажный план - лот №1.jpg"/>
                    <pic:cNvPicPr>
                      <a:picLocks noChangeAspect="1" noChangeArrowheads="1"/>
                    </pic:cNvPicPr>
                  </pic:nvPicPr>
                  <pic:blipFill>
                    <a:blip r:embed="rId36" cstate="print"/>
                    <a:srcRect/>
                    <a:stretch>
                      <a:fillRect/>
                    </a:stretch>
                  </pic:blipFill>
                  <pic:spPr bwMode="auto">
                    <a:xfrm>
                      <a:off x="0" y="0"/>
                      <a:ext cx="5033034" cy="3562017"/>
                    </a:xfrm>
                    <a:prstGeom prst="rect">
                      <a:avLst/>
                    </a:prstGeom>
                    <a:noFill/>
                    <a:ln w="9525">
                      <a:noFill/>
                      <a:miter lim="800000"/>
                      <a:headEnd/>
                      <a:tailEnd/>
                    </a:ln>
                  </pic:spPr>
                </pic:pic>
              </a:graphicData>
            </a:graphic>
          </wp:inline>
        </w:drawing>
      </w:r>
    </w:p>
    <w:p w:rsidR="00272268" w:rsidRPr="003038BB" w:rsidRDefault="00272268" w:rsidP="002773B9">
      <w:pPr>
        <w:widowControl/>
        <w:tabs>
          <w:tab w:val="left" w:pos="567"/>
        </w:tabs>
        <w:suppressAutoHyphens w:val="0"/>
        <w:autoSpaceDN/>
        <w:spacing w:after="160" w:line="259" w:lineRule="auto"/>
        <w:jc w:val="center"/>
        <w:rPr>
          <w:rFonts w:eastAsia="Times New Roman" w:cs="Times New Roman"/>
          <w:b/>
          <w:sz w:val="22"/>
          <w:szCs w:val="22"/>
          <w:lang w:bidi="ar-SA"/>
        </w:rPr>
      </w:pPr>
    </w:p>
    <w:p w:rsidR="00272268" w:rsidRPr="003038BB" w:rsidRDefault="00272268" w:rsidP="002773B9">
      <w:pPr>
        <w:pStyle w:val="Standard"/>
        <w:keepLines/>
        <w:tabs>
          <w:tab w:val="left" w:pos="567"/>
          <w:tab w:val="left" w:pos="8505"/>
        </w:tabs>
        <w:jc w:val="center"/>
        <w:rPr>
          <w:b/>
          <w:sz w:val="22"/>
          <w:szCs w:val="22"/>
        </w:rPr>
      </w:pPr>
      <w:r w:rsidRPr="003038BB">
        <w:rPr>
          <w:b/>
          <w:sz w:val="22"/>
          <w:szCs w:val="22"/>
        </w:rPr>
        <w:t>ПОДПИСИ СТОРОН</w:t>
      </w:r>
    </w:p>
    <w:p w:rsidR="00272268" w:rsidRPr="003038BB" w:rsidRDefault="00272268" w:rsidP="002773B9">
      <w:pPr>
        <w:pStyle w:val="Standard"/>
        <w:keepLines/>
        <w:tabs>
          <w:tab w:val="left" w:pos="567"/>
          <w:tab w:val="left" w:pos="8505"/>
        </w:tabs>
        <w:jc w:val="center"/>
        <w:rPr>
          <w:b/>
          <w:sz w:val="22"/>
          <w:szCs w:val="22"/>
        </w:rPr>
      </w:pPr>
    </w:p>
    <w:tbl>
      <w:tblPr>
        <w:tblW w:w="10350" w:type="dxa"/>
        <w:jc w:val="center"/>
        <w:tblLayout w:type="fixed"/>
        <w:tblCellMar>
          <w:left w:w="10" w:type="dxa"/>
          <w:right w:w="10" w:type="dxa"/>
        </w:tblCellMar>
        <w:tblLook w:val="04A0"/>
      </w:tblPr>
      <w:tblGrid>
        <w:gridCol w:w="5496"/>
        <w:gridCol w:w="4854"/>
      </w:tblGrid>
      <w:tr w:rsidR="00272268" w:rsidRPr="003038BB" w:rsidTr="00CE2B72">
        <w:trPr>
          <w:trHeight w:val="68"/>
          <w:jc w:val="center"/>
        </w:trPr>
        <w:tc>
          <w:tcPr>
            <w:tcW w:w="5495" w:type="dxa"/>
            <w:tcMar>
              <w:top w:w="0" w:type="dxa"/>
              <w:left w:w="108" w:type="dxa"/>
              <w:bottom w:w="0" w:type="dxa"/>
              <w:right w:w="108" w:type="dxa"/>
            </w:tcMar>
          </w:tcPr>
          <w:p w:rsidR="00272268" w:rsidRPr="003038BB" w:rsidRDefault="00272268" w:rsidP="002773B9">
            <w:pPr>
              <w:pStyle w:val="Standard"/>
              <w:tabs>
                <w:tab w:val="left" w:pos="567"/>
              </w:tabs>
              <w:snapToGrid w:val="0"/>
              <w:rPr>
                <w:b/>
                <w:sz w:val="22"/>
                <w:szCs w:val="22"/>
                <w:lang w:eastAsia="ar-SA"/>
              </w:rPr>
            </w:pPr>
            <w:r w:rsidRPr="003038BB">
              <w:rPr>
                <w:b/>
                <w:sz w:val="22"/>
                <w:szCs w:val="22"/>
                <w:lang w:eastAsia="ar-SA"/>
              </w:rPr>
              <w:t>«Арендодатель»</w:t>
            </w:r>
          </w:p>
          <w:p w:rsidR="00272268" w:rsidRPr="003038BB" w:rsidRDefault="00272268" w:rsidP="002773B9">
            <w:pPr>
              <w:tabs>
                <w:tab w:val="left" w:pos="567"/>
              </w:tabs>
              <w:spacing w:after="0"/>
              <w:jc w:val="both"/>
              <w:rPr>
                <w:rFonts w:eastAsia="Times New Roman" w:cs="Times New Roman"/>
                <w:b/>
                <w:lang w:eastAsia="ar-SA"/>
              </w:rPr>
            </w:pPr>
            <w:r w:rsidRPr="003038BB">
              <w:rPr>
                <w:rFonts w:eastAsia="Times New Roman" w:cs="Times New Roman"/>
                <w:b/>
                <w:sz w:val="22"/>
                <w:szCs w:val="22"/>
                <w:lang w:eastAsia="ar-SA"/>
              </w:rPr>
              <w:t xml:space="preserve">Глава </w:t>
            </w:r>
            <w:proofErr w:type="spellStart"/>
            <w:r w:rsidRPr="003038BB">
              <w:rPr>
                <w:rFonts w:eastAsia="Times New Roman" w:cs="Times New Roman"/>
                <w:b/>
                <w:sz w:val="22"/>
                <w:szCs w:val="22"/>
                <w:lang w:eastAsia="ar-SA"/>
              </w:rPr>
              <w:t>Луусалмского</w:t>
            </w:r>
            <w:proofErr w:type="spellEnd"/>
            <w:r w:rsidRPr="003038BB">
              <w:rPr>
                <w:rFonts w:eastAsia="Times New Roman" w:cs="Times New Roman"/>
                <w:b/>
                <w:sz w:val="22"/>
                <w:szCs w:val="22"/>
                <w:lang w:eastAsia="ar-SA"/>
              </w:rPr>
              <w:t xml:space="preserve"> </w:t>
            </w:r>
            <w:proofErr w:type="gramStart"/>
            <w:r w:rsidRPr="003038BB">
              <w:rPr>
                <w:rFonts w:eastAsia="Times New Roman" w:cs="Times New Roman"/>
                <w:b/>
                <w:sz w:val="22"/>
                <w:szCs w:val="22"/>
                <w:lang w:eastAsia="ar-SA"/>
              </w:rPr>
              <w:t>сельского</w:t>
            </w:r>
            <w:proofErr w:type="gramEnd"/>
            <w:r w:rsidRPr="003038BB">
              <w:rPr>
                <w:rFonts w:eastAsia="Times New Roman" w:cs="Times New Roman"/>
                <w:b/>
                <w:sz w:val="22"/>
                <w:szCs w:val="22"/>
                <w:lang w:eastAsia="ar-SA"/>
              </w:rPr>
              <w:t xml:space="preserve"> поселения </w:t>
            </w:r>
          </w:p>
          <w:p w:rsidR="00272268" w:rsidRPr="003038BB" w:rsidRDefault="00272268" w:rsidP="002773B9">
            <w:pPr>
              <w:tabs>
                <w:tab w:val="left" w:pos="567"/>
              </w:tabs>
              <w:spacing w:after="0"/>
              <w:jc w:val="both"/>
              <w:rPr>
                <w:rFonts w:eastAsia="Times New Roman" w:cs="Times New Roman"/>
                <w:lang w:eastAsia="ar-SA"/>
              </w:rPr>
            </w:pPr>
          </w:p>
          <w:p w:rsidR="00272268" w:rsidRPr="003038BB" w:rsidRDefault="00272268" w:rsidP="002773B9">
            <w:pPr>
              <w:tabs>
                <w:tab w:val="left" w:pos="567"/>
              </w:tabs>
              <w:spacing w:after="0"/>
              <w:jc w:val="both"/>
              <w:rPr>
                <w:rFonts w:eastAsia="Times New Roman" w:cs="Times New Roman"/>
                <w:lang w:eastAsia="ar-SA"/>
              </w:rPr>
            </w:pPr>
            <w:r w:rsidRPr="003038BB">
              <w:rPr>
                <w:rFonts w:eastAsia="Times New Roman" w:cs="Times New Roman"/>
                <w:b/>
                <w:sz w:val="22"/>
                <w:szCs w:val="22"/>
                <w:lang w:eastAsia="ar-SA"/>
              </w:rPr>
              <w:t xml:space="preserve">____________________ </w:t>
            </w:r>
            <w:proofErr w:type="spellStart"/>
            <w:r w:rsidRPr="003038BB">
              <w:rPr>
                <w:rFonts w:eastAsia="Times New Roman" w:cs="Times New Roman"/>
                <w:b/>
                <w:sz w:val="22"/>
                <w:szCs w:val="22"/>
                <w:lang w:eastAsia="ar-SA"/>
              </w:rPr>
              <w:t>Мартинкиян</w:t>
            </w:r>
            <w:proofErr w:type="spellEnd"/>
            <w:r w:rsidRPr="003038BB">
              <w:rPr>
                <w:rFonts w:eastAsia="Times New Roman" w:cs="Times New Roman"/>
                <w:b/>
                <w:sz w:val="22"/>
                <w:szCs w:val="22"/>
                <w:lang w:eastAsia="ar-SA"/>
              </w:rPr>
              <w:t xml:space="preserve"> И.М.</w:t>
            </w:r>
          </w:p>
          <w:p w:rsidR="00272268" w:rsidRPr="003038BB" w:rsidRDefault="00272268" w:rsidP="002773B9">
            <w:pPr>
              <w:tabs>
                <w:tab w:val="left" w:pos="567"/>
              </w:tabs>
              <w:spacing w:after="0"/>
              <w:jc w:val="both"/>
              <w:rPr>
                <w:rFonts w:eastAsia="Times New Roman" w:cs="Times New Roman"/>
                <w:b/>
                <w:lang w:eastAsia="ar-SA"/>
              </w:rPr>
            </w:pPr>
            <w:r w:rsidRPr="003038BB">
              <w:rPr>
                <w:rFonts w:eastAsia="Times New Roman" w:cs="Times New Roman"/>
                <w:b/>
                <w:sz w:val="22"/>
                <w:szCs w:val="22"/>
                <w:lang w:eastAsia="ar-SA"/>
              </w:rPr>
              <w:t>М.П.</w:t>
            </w:r>
          </w:p>
          <w:p w:rsidR="00272268" w:rsidRPr="003038BB" w:rsidRDefault="00272268" w:rsidP="002773B9">
            <w:pPr>
              <w:pStyle w:val="Standard"/>
              <w:tabs>
                <w:tab w:val="left" w:pos="567"/>
              </w:tabs>
              <w:rPr>
                <w:b/>
                <w:sz w:val="22"/>
                <w:szCs w:val="22"/>
                <w:lang w:eastAsia="ar-SA"/>
              </w:rPr>
            </w:pPr>
            <w:r w:rsidRPr="003038BB">
              <w:rPr>
                <w:b/>
                <w:sz w:val="22"/>
                <w:szCs w:val="22"/>
                <w:lang w:eastAsia="ar-SA"/>
              </w:rPr>
              <w:t>«      »_________2023 г.</w:t>
            </w:r>
          </w:p>
        </w:tc>
        <w:tc>
          <w:tcPr>
            <w:tcW w:w="4853" w:type="dxa"/>
            <w:tcMar>
              <w:top w:w="0" w:type="dxa"/>
              <w:left w:w="108" w:type="dxa"/>
              <w:bottom w:w="0" w:type="dxa"/>
              <w:right w:w="108" w:type="dxa"/>
            </w:tcMar>
          </w:tcPr>
          <w:p w:rsidR="00272268" w:rsidRPr="003038BB" w:rsidRDefault="00272268" w:rsidP="002773B9">
            <w:pPr>
              <w:pStyle w:val="Standard"/>
              <w:tabs>
                <w:tab w:val="left" w:pos="567"/>
              </w:tabs>
              <w:snapToGrid w:val="0"/>
              <w:rPr>
                <w:b/>
                <w:sz w:val="22"/>
                <w:szCs w:val="22"/>
                <w:lang w:eastAsia="ar-SA"/>
              </w:rPr>
            </w:pPr>
            <w:r w:rsidRPr="003038BB">
              <w:rPr>
                <w:b/>
                <w:sz w:val="22"/>
                <w:szCs w:val="22"/>
                <w:lang w:eastAsia="ar-SA"/>
              </w:rPr>
              <w:t>«Арендатор»</w:t>
            </w:r>
          </w:p>
          <w:p w:rsidR="00272268" w:rsidRPr="003038BB" w:rsidRDefault="00272268" w:rsidP="002773B9">
            <w:pPr>
              <w:pStyle w:val="Standard"/>
              <w:tabs>
                <w:tab w:val="left" w:pos="567"/>
              </w:tabs>
              <w:rPr>
                <w:b/>
                <w:sz w:val="22"/>
                <w:szCs w:val="22"/>
                <w:lang w:eastAsia="ar-SA"/>
              </w:rPr>
            </w:pPr>
          </w:p>
          <w:p w:rsidR="00272268" w:rsidRPr="003038BB" w:rsidRDefault="00272268" w:rsidP="002773B9">
            <w:pPr>
              <w:pStyle w:val="Standard"/>
              <w:tabs>
                <w:tab w:val="left" w:pos="567"/>
              </w:tabs>
              <w:rPr>
                <w:b/>
                <w:sz w:val="22"/>
                <w:szCs w:val="22"/>
                <w:lang w:eastAsia="ar-SA"/>
              </w:rPr>
            </w:pPr>
          </w:p>
          <w:p w:rsidR="00272268" w:rsidRPr="003038BB" w:rsidRDefault="00272268" w:rsidP="002773B9">
            <w:pPr>
              <w:tabs>
                <w:tab w:val="left" w:pos="567"/>
              </w:tabs>
              <w:spacing w:after="0"/>
              <w:jc w:val="both"/>
              <w:rPr>
                <w:rFonts w:eastAsia="Times New Roman" w:cs="Times New Roman"/>
                <w:lang w:eastAsia="ar-SA"/>
              </w:rPr>
            </w:pPr>
            <w:r w:rsidRPr="003038BB">
              <w:rPr>
                <w:rFonts w:eastAsia="Times New Roman" w:cs="Times New Roman"/>
                <w:b/>
                <w:sz w:val="22"/>
                <w:szCs w:val="22"/>
                <w:lang w:eastAsia="ar-SA"/>
              </w:rPr>
              <w:t xml:space="preserve">____________________ </w:t>
            </w:r>
          </w:p>
          <w:p w:rsidR="00272268" w:rsidRPr="003038BB" w:rsidRDefault="00272268" w:rsidP="002773B9">
            <w:pPr>
              <w:tabs>
                <w:tab w:val="left" w:pos="567"/>
              </w:tabs>
              <w:spacing w:after="0"/>
              <w:jc w:val="both"/>
              <w:rPr>
                <w:rFonts w:eastAsia="Times New Roman" w:cs="Times New Roman"/>
                <w:b/>
                <w:lang w:eastAsia="ar-SA"/>
              </w:rPr>
            </w:pPr>
            <w:r w:rsidRPr="003038BB">
              <w:rPr>
                <w:rFonts w:eastAsia="Times New Roman" w:cs="Times New Roman"/>
                <w:b/>
                <w:sz w:val="22"/>
                <w:szCs w:val="22"/>
                <w:lang w:eastAsia="ar-SA"/>
              </w:rPr>
              <w:t>М.П. (при наличии)</w:t>
            </w:r>
          </w:p>
          <w:p w:rsidR="00272268" w:rsidRPr="003038BB" w:rsidRDefault="00272268" w:rsidP="002773B9">
            <w:pPr>
              <w:pStyle w:val="Standard"/>
              <w:tabs>
                <w:tab w:val="left" w:pos="567"/>
              </w:tabs>
              <w:rPr>
                <w:b/>
                <w:sz w:val="22"/>
                <w:szCs w:val="22"/>
                <w:lang w:eastAsia="ar-SA"/>
              </w:rPr>
            </w:pPr>
            <w:r w:rsidRPr="003038BB">
              <w:rPr>
                <w:b/>
                <w:sz w:val="22"/>
                <w:szCs w:val="22"/>
                <w:lang w:eastAsia="ar-SA"/>
              </w:rPr>
              <w:t>«      »_________2023 г.</w:t>
            </w:r>
          </w:p>
        </w:tc>
      </w:tr>
    </w:tbl>
    <w:p w:rsidR="00272268" w:rsidRPr="003038BB" w:rsidRDefault="00272268" w:rsidP="002773B9">
      <w:pPr>
        <w:widowControl/>
        <w:tabs>
          <w:tab w:val="left" w:pos="567"/>
        </w:tabs>
        <w:suppressAutoHyphens w:val="0"/>
        <w:autoSpaceDN/>
        <w:spacing w:after="160" w:line="259" w:lineRule="auto"/>
        <w:jc w:val="center"/>
        <w:rPr>
          <w:rFonts w:eastAsia="Times New Roman" w:cs="Times New Roman"/>
          <w:b/>
          <w:sz w:val="22"/>
          <w:szCs w:val="22"/>
          <w:lang w:bidi="ar-SA"/>
        </w:rPr>
      </w:pPr>
    </w:p>
    <w:p w:rsidR="00272268" w:rsidRPr="003038BB" w:rsidRDefault="00272268" w:rsidP="002773B9">
      <w:pPr>
        <w:widowControl/>
        <w:tabs>
          <w:tab w:val="left" w:pos="567"/>
        </w:tabs>
        <w:suppressAutoHyphens w:val="0"/>
        <w:autoSpaceDN/>
        <w:spacing w:after="160" w:line="259" w:lineRule="auto"/>
        <w:jc w:val="center"/>
        <w:rPr>
          <w:rFonts w:eastAsia="Times New Roman" w:cs="Times New Roman"/>
          <w:b/>
          <w:sz w:val="22"/>
          <w:szCs w:val="22"/>
          <w:lang w:bidi="ar-SA"/>
        </w:rPr>
      </w:pPr>
    </w:p>
    <w:p w:rsidR="00272268" w:rsidRPr="003038BB" w:rsidRDefault="00272268" w:rsidP="002773B9">
      <w:pPr>
        <w:widowControl/>
        <w:tabs>
          <w:tab w:val="left" w:pos="567"/>
        </w:tabs>
        <w:suppressAutoHyphens w:val="0"/>
        <w:autoSpaceDN/>
        <w:spacing w:after="160" w:line="259" w:lineRule="auto"/>
        <w:rPr>
          <w:rFonts w:eastAsia="Times New Roman" w:cs="Times New Roman"/>
          <w:b/>
          <w:sz w:val="22"/>
          <w:szCs w:val="22"/>
          <w:lang w:bidi="ar-SA"/>
        </w:rPr>
      </w:pPr>
      <w:r w:rsidRPr="003038BB">
        <w:rPr>
          <w:rFonts w:cs="Times New Roman"/>
          <w:b/>
          <w:sz w:val="22"/>
          <w:szCs w:val="22"/>
        </w:rPr>
        <w:br w:type="page"/>
      </w:r>
    </w:p>
    <w:p w:rsidR="00041329" w:rsidRPr="003038BB" w:rsidRDefault="00041329" w:rsidP="002773B9">
      <w:pPr>
        <w:pStyle w:val="Standard"/>
        <w:tabs>
          <w:tab w:val="left" w:pos="567"/>
        </w:tabs>
        <w:jc w:val="right"/>
        <w:rPr>
          <w:b/>
          <w:sz w:val="22"/>
          <w:szCs w:val="22"/>
        </w:rPr>
      </w:pPr>
      <w:r w:rsidRPr="003038BB">
        <w:rPr>
          <w:b/>
          <w:sz w:val="22"/>
          <w:szCs w:val="22"/>
        </w:rPr>
        <w:lastRenderedPageBreak/>
        <w:t>по ЛОТУ №2</w:t>
      </w:r>
    </w:p>
    <w:p w:rsidR="00041329" w:rsidRPr="003038BB" w:rsidRDefault="00041329" w:rsidP="002773B9">
      <w:pPr>
        <w:pStyle w:val="Standard"/>
        <w:tabs>
          <w:tab w:val="left" w:pos="567"/>
        </w:tabs>
        <w:jc w:val="right"/>
        <w:rPr>
          <w:b/>
          <w:sz w:val="22"/>
          <w:szCs w:val="22"/>
        </w:rPr>
      </w:pPr>
    </w:p>
    <w:p w:rsidR="00272268" w:rsidRPr="003038BB" w:rsidRDefault="00272268" w:rsidP="002773B9">
      <w:pPr>
        <w:pStyle w:val="Standard"/>
        <w:tabs>
          <w:tab w:val="left" w:pos="567"/>
        </w:tabs>
        <w:jc w:val="center"/>
        <w:rPr>
          <w:sz w:val="22"/>
          <w:szCs w:val="22"/>
        </w:rPr>
      </w:pPr>
      <w:r w:rsidRPr="003038BB">
        <w:rPr>
          <w:b/>
          <w:sz w:val="22"/>
          <w:szCs w:val="22"/>
        </w:rPr>
        <w:t>Договор аренды</w:t>
      </w:r>
    </w:p>
    <w:p w:rsidR="00272268" w:rsidRPr="003038BB" w:rsidRDefault="00272268" w:rsidP="002773B9">
      <w:pPr>
        <w:pStyle w:val="Standard"/>
        <w:tabs>
          <w:tab w:val="left" w:pos="567"/>
        </w:tabs>
        <w:jc w:val="center"/>
        <w:rPr>
          <w:rFonts w:eastAsia="Arial"/>
          <w:b/>
          <w:bCs/>
          <w:sz w:val="22"/>
          <w:szCs w:val="22"/>
        </w:rPr>
      </w:pPr>
      <w:r w:rsidRPr="003038BB">
        <w:rPr>
          <w:b/>
          <w:bCs/>
          <w:sz w:val="22"/>
          <w:szCs w:val="22"/>
        </w:rPr>
        <w:t xml:space="preserve">муниципального имущества, </w:t>
      </w:r>
      <w:r w:rsidRPr="003038BB">
        <w:rPr>
          <w:rFonts w:eastAsia="Arial"/>
          <w:b/>
          <w:bCs/>
          <w:sz w:val="22"/>
          <w:szCs w:val="22"/>
        </w:rPr>
        <w:t xml:space="preserve">находящегося в собственности </w:t>
      </w:r>
      <w:proofErr w:type="spellStart"/>
      <w:r w:rsidRPr="003038BB">
        <w:rPr>
          <w:rFonts w:eastAsia="Arial"/>
          <w:b/>
          <w:bCs/>
          <w:sz w:val="22"/>
          <w:szCs w:val="22"/>
        </w:rPr>
        <w:t>Луусалмского</w:t>
      </w:r>
      <w:proofErr w:type="spellEnd"/>
      <w:r w:rsidRPr="003038BB">
        <w:rPr>
          <w:rFonts w:eastAsia="Arial"/>
          <w:b/>
          <w:bCs/>
          <w:sz w:val="22"/>
          <w:szCs w:val="22"/>
        </w:rPr>
        <w:t xml:space="preserve"> сельского поселения</w:t>
      </w:r>
    </w:p>
    <w:p w:rsidR="00272268" w:rsidRPr="003038BB" w:rsidRDefault="00272268" w:rsidP="002773B9">
      <w:pPr>
        <w:tabs>
          <w:tab w:val="left" w:pos="567"/>
        </w:tabs>
        <w:autoSpaceDE w:val="0"/>
        <w:spacing w:after="0"/>
        <w:jc w:val="center"/>
        <w:rPr>
          <w:rFonts w:cs="Times New Roman"/>
          <w:sz w:val="22"/>
          <w:szCs w:val="22"/>
        </w:rPr>
      </w:pPr>
    </w:p>
    <w:p w:rsidR="00272268" w:rsidRPr="003038BB" w:rsidRDefault="00272268" w:rsidP="002773B9">
      <w:pPr>
        <w:pStyle w:val="Standard"/>
        <w:tabs>
          <w:tab w:val="left" w:pos="567"/>
        </w:tabs>
        <w:jc w:val="both"/>
        <w:rPr>
          <w:b/>
          <w:sz w:val="22"/>
          <w:szCs w:val="22"/>
        </w:rPr>
      </w:pPr>
      <w:r w:rsidRPr="003038BB">
        <w:rPr>
          <w:b/>
          <w:sz w:val="22"/>
          <w:szCs w:val="22"/>
        </w:rPr>
        <w:t xml:space="preserve">п. </w:t>
      </w:r>
      <w:proofErr w:type="spellStart"/>
      <w:r w:rsidRPr="003038BB">
        <w:rPr>
          <w:b/>
          <w:sz w:val="22"/>
          <w:szCs w:val="22"/>
        </w:rPr>
        <w:t>Луусалми</w:t>
      </w:r>
      <w:proofErr w:type="spellEnd"/>
      <w:r w:rsidRPr="003038BB">
        <w:rPr>
          <w:b/>
          <w:sz w:val="22"/>
          <w:szCs w:val="22"/>
        </w:rPr>
        <w:t xml:space="preserve"> </w:t>
      </w:r>
    </w:p>
    <w:p w:rsidR="00272268" w:rsidRPr="003038BB" w:rsidRDefault="00272268" w:rsidP="002773B9">
      <w:pPr>
        <w:pStyle w:val="Standard"/>
        <w:tabs>
          <w:tab w:val="left" w:pos="567"/>
        </w:tabs>
        <w:jc w:val="both"/>
        <w:rPr>
          <w:b/>
          <w:sz w:val="22"/>
          <w:szCs w:val="22"/>
        </w:rPr>
      </w:pPr>
      <w:proofErr w:type="spellStart"/>
      <w:r w:rsidRPr="003038BB">
        <w:rPr>
          <w:b/>
          <w:sz w:val="22"/>
          <w:szCs w:val="22"/>
        </w:rPr>
        <w:t>Калевальский</w:t>
      </w:r>
      <w:proofErr w:type="spellEnd"/>
      <w:r w:rsidRPr="003038BB">
        <w:rPr>
          <w:b/>
          <w:sz w:val="22"/>
          <w:szCs w:val="22"/>
        </w:rPr>
        <w:t xml:space="preserve"> район</w:t>
      </w:r>
    </w:p>
    <w:p w:rsidR="00272268" w:rsidRPr="003038BB" w:rsidRDefault="00272268" w:rsidP="002773B9">
      <w:pPr>
        <w:pStyle w:val="Standard"/>
        <w:tabs>
          <w:tab w:val="left" w:pos="567"/>
        </w:tabs>
        <w:spacing w:before="40"/>
        <w:jc w:val="both"/>
        <w:rPr>
          <w:b/>
          <w:sz w:val="22"/>
          <w:szCs w:val="22"/>
        </w:rPr>
      </w:pPr>
      <w:r w:rsidRPr="003038BB">
        <w:rPr>
          <w:b/>
          <w:sz w:val="22"/>
          <w:szCs w:val="22"/>
        </w:rPr>
        <w:t>Республика Карелия</w:t>
      </w:r>
      <w:r w:rsidRPr="003038BB">
        <w:rPr>
          <w:b/>
          <w:sz w:val="22"/>
          <w:szCs w:val="22"/>
        </w:rPr>
        <w:tab/>
      </w:r>
      <w:r w:rsidRPr="003038BB">
        <w:rPr>
          <w:b/>
          <w:sz w:val="22"/>
          <w:szCs w:val="22"/>
        </w:rPr>
        <w:tab/>
      </w:r>
      <w:r w:rsidRPr="003038BB">
        <w:rPr>
          <w:b/>
          <w:sz w:val="22"/>
          <w:szCs w:val="22"/>
        </w:rPr>
        <w:tab/>
      </w:r>
      <w:r w:rsidRPr="003038BB">
        <w:rPr>
          <w:b/>
          <w:sz w:val="22"/>
          <w:szCs w:val="22"/>
        </w:rPr>
        <w:tab/>
      </w:r>
      <w:r w:rsidRPr="003038BB">
        <w:rPr>
          <w:b/>
          <w:sz w:val="22"/>
          <w:szCs w:val="22"/>
        </w:rPr>
        <w:tab/>
      </w:r>
      <w:r w:rsidRPr="003038BB">
        <w:rPr>
          <w:b/>
          <w:sz w:val="22"/>
          <w:szCs w:val="22"/>
        </w:rPr>
        <w:tab/>
      </w:r>
      <w:r w:rsidRPr="003038BB">
        <w:rPr>
          <w:b/>
          <w:sz w:val="22"/>
          <w:szCs w:val="22"/>
        </w:rPr>
        <w:tab/>
        <w:t xml:space="preserve">                        «___» _______ 2023 года</w:t>
      </w:r>
    </w:p>
    <w:p w:rsidR="00272268" w:rsidRPr="003038BB" w:rsidRDefault="00272268" w:rsidP="002773B9">
      <w:pPr>
        <w:tabs>
          <w:tab w:val="left" w:pos="567"/>
        </w:tabs>
        <w:autoSpaceDE w:val="0"/>
        <w:spacing w:after="0"/>
        <w:jc w:val="center"/>
        <w:rPr>
          <w:rFonts w:eastAsia="Calibri" w:cs="Times New Roman"/>
          <w:bCs/>
          <w:sz w:val="22"/>
          <w:szCs w:val="22"/>
        </w:rPr>
      </w:pPr>
    </w:p>
    <w:p w:rsidR="00272268" w:rsidRPr="003038BB" w:rsidRDefault="00272268" w:rsidP="002773B9">
      <w:pPr>
        <w:tabs>
          <w:tab w:val="left" w:pos="567"/>
        </w:tabs>
        <w:spacing w:after="0"/>
        <w:jc w:val="both"/>
        <w:rPr>
          <w:rFonts w:eastAsia="Times New Roman" w:cs="Times New Roman"/>
          <w:sz w:val="22"/>
          <w:szCs w:val="22"/>
        </w:rPr>
      </w:pPr>
      <w:proofErr w:type="gramStart"/>
      <w:r w:rsidRPr="003038BB">
        <w:rPr>
          <w:rFonts w:cs="Times New Roman"/>
          <w:b/>
          <w:sz w:val="22"/>
          <w:szCs w:val="22"/>
        </w:rPr>
        <w:t xml:space="preserve">Администрация </w:t>
      </w:r>
      <w:proofErr w:type="spellStart"/>
      <w:r w:rsidRPr="003038BB">
        <w:rPr>
          <w:rFonts w:cs="Times New Roman"/>
          <w:b/>
          <w:sz w:val="22"/>
          <w:szCs w:val="22"/>
        </w:rPr>
        <w:t>Луусалмского</w:t>
      </w:r>
      <w:proofErr w:type="spellEnd"/>
      <w:r w:rsidRPr="003038BB">
        <w:rPr>
          <w:rFonts w:cs="Times New Roman"/>
          <w:b/>
          <w:sz w:val="22"/>
          <w:szCs w:val="22"/>
        </w:rPr>
        <w:t xml:space="preserve"> сельского поселения</w:t>
      </w:r>
      <w:r w:rsidRPr="003038BB">
        <w:rPr>
          <w:rFonts w:cs="Times New Roman"/>
          <w:bCs/>
          <w:sz w:val="22"/>
          <w:szCs w:val="22"/>
        </w:rPr>
        <w:t xml:space="preserve">, </w:t>
      </w:r>
      <w:r w:rsidRPr="003038BB">
        <w:rPr>
          <w:rFonts w:cs="Times New Roman"/>
          <w:sz w:val="22"/>
          <w:szCs w:val="22"/>
        </w:rPr>
        <w:t xml:space="preserve">именуемая в дальнейшем </w:t>
      </w:r>
      <w:r w:rsidRPr="003038BB">
        <w:rPr>
          <w:rFonts w:cs="Times New Roman"/>
          <w:bCs/>
          <w:sz w:val="22"/>
          <w:szCs w:val="22"/>
        </w:rPr>
        <w:t xml:space="preserve">«Арендодатель», </w:t>
      </w:r>
      <w:r w:rsidRPr="003038BB">
        <w:rPr>
          <w:rFonts w:cs="Times New Roman"/>
          <w:sz w:val="22"/>
          <w:szCs w:val="22"/>
        </w:rPr>
        <w:t xml:space="preserve">в лице главы </w:t>
      </w:r>
      <w:proofErr w:type="spellStart"/>
      <w:r w:rsidRPr="003038BB">
        <w:rPr>
          <w:rFonts w:cs="Times New Roman"/>
          <w:sz w:val="22"/>
          <w:szCs w:val="22"/>
        </w:rPr>
        <w:t>Луусалмского</w:t>
      </w:r>
      <w:proofErr w:type="spellEnd"/>
      <w:r w:rsidRPr="003038BB">
        <w:rPr>
          <w:rFonts w:cs="Times New Roman"/>
          <w:sz w:val="22"/>
          <w:szCs w:val="22"/>
        </w:rPr>
        <w:t xml:space="preserve"> сельского поселения </w:t>
      </w:r>
      <w:proofErr w:type="spellStart"/>
      <w:r w:rsidRPr="003038BB">
        <w:rPr>
          <w:rFonts w:cs="Times New Roman"/>
          <w:sz w:val="22"/>
          <w:szCs w:val="22"/>
        </w:rPr>
        <w:t>Мартинкияна</w:t>
      </w:r>
      <w:proofErr w:type="spellEnd"/>
      <w:r w:rsidRPr="003038BB">
        <w:rPr>
          <w:rFonts w:cs="Times New Roman"/>
          <w:sz w:val="22"/>
          <w:szCs w:val="22"/>
        </w:rPr>
        <w:t xml:space="preserve"> Ивана Михайловича, действующего на основании Устава, с одной стороны, и __________________________________________________________________</w:t>
      </w:r>
      <w:r w:rsidRPr="003038BB">
        <w:rPr>
          <w:rFonts w:cs="Times New Roman"/>
          <w:spacing w:val="-1"/>
          <w:sz w:val="22"/>
          <w:szCs w:val="22"/>
        </w:rPr>
        <w:t xml:space="preserve">, именуем__ </w:t>
      </w:r>
      <w:r w:rsidRPr="003038BB">
        <w:rPr>
          <w:rFonts w:cs="Times New Roman"/>
          <w:sz w:val="22"/>
          <w:szCs w:val="22"/>
        </w:rPr>
        <w:t xml:space="preserve">в дальнейшем </w:t>
      </w:r>
      <w:r w:rsidRPr="003038BB">
        <w:rPr>
          <w:rFonts w:cs="Times New Roman"/>
          <w:bCs/>
          <w:sz w:val="22"/>
          <w:szCs w:val="22"/>
        </w:rPr>
        <w:t>«Арендатор»,</w:t>
      </w:r>
      <w:r w:rsidRPr="003038BB">
        <w:rPr>
          <w:rFonts w:cs="Times New Roman"/>
          <w:b/>
          <w:bCs/>
          <w:sz w:val="22"/>
          <w:szCs w:val="22"/>
        </w:rPr>
        <w:t xml:space="preserve"> </w:t>
      </w:r>
      <w:r w:rsidRPr="003038BB">
        <w:rPr>
          <w:rFonts w:cs="Times New Roman"/>
          <w:sz w:val="22"/>
          <w:szCs w:val="22"/>
        </w:rPr>
        <w:t>в лице ____________________________________________,  действующего на основании __________________________________________________, с другой стороны, совместно именуемые «Стороны», руководствуясь Федеральным законом от 26.07.2006 N 135-ФЗ «О защите конкуренции», приказом ФАС России от 10.02.2010 N 67 "О порядке проведения</w:t>
      </w:r>
      <w:proofErr w:type="gramEnd"/>
      <w:r w:rsidRPr="003038BB">
        <w:rPr>
          <w:rFonts w:cs="Times New Roman"/>
          <w:sz w:val="22"/>
          <w:szCs w:val="22"/>
        </w:rPr>
        <w:t xml:space="preserve"> </w:t>
      </w:r>
      <w:proofErr w:type="gramStart"/>
      <w:r w:rsidRPr="003038BB">
        <w:rPr>
          <w:rFonts w:cs="Times New Roman"/>
          <w:sz w:val="22"/>
          <w:szCs w:val="22"/>
        </w:rPr>
        <w:t>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по результатам проведения Арендодателем аукциона №3А (</w:t>
      </w:r>
      <w:proofErr w:type="spellStart"/>
      <w:r w:rsidRPr="003038BB">
        <w:rPr>
          <w:rFonts w:cs="Times New Roman"/>
          <w:sz w:val="22"/>
          <w:szCs w:val="22"/>
        </w:rPr>
        <w:t>изв</w:t>
      </w:r>
      <w:proofErr w:type="spellEnd"/>
      <w:r w:rsidRPr="003038BB">
        <w:rPr>
          <w:rFonts w:cs="Times New Roman"/>
          <w:sz w:val="22"/>
          <w:szCs w:val="22"/>
        </w:rPr>
        <w:t>. №_________), на основании протокола ________ №___ от ___.___.2023 г., заключили настоящий договор</w:t>
      </w:r>
      <w:proofErr w:type="gramEnd"/>
      <w:r w:rsidRPr="003038BB">
        <w:rPr>
          <w:rFonts w:cs="Times New Roman"/>
          <w:sz w:val="22"/>
          <w:szCs w:val="22"/>
        </w:rPr>
        <w:t xml:space="preserve"> (далее также «Договор») о нижеследующем:</w:t>
      </w:r>
    </w:p>
    <w:p w:rsidR="00272268" w:rsidRPr="003038BB" w:rsidRDefault="00272268" w:rsidP="002773B9">
      <w:pPr>
        <w:tabs>
          <w:tab w:val="left" w:pos="567"/>
        </w:tabs>
        <w:autoSpaceDE w:val="0"/>
        <w:spacing w:after="0"/>
        <w:jc w:val="both"/>
        <w:rPr>
          <w:rFonts w:cs="Times New Roman"/>
          <w:sz w:val="22"/>
          <w:szCs w:val="22"/>
        </w:rPr>
      </w:pPr>
    </w:p>
    <w:p w:rsidR="00272268" w:rsidRPr="003038BB" w:rsidRDefault="00272268" w:rsidP="002773B9">
      <w:pPr>
        <w:pStyle w:val="Standard"/>
        <w:tabs>
          <w:tab w:val="left" w:pos="567"/>
        </w:tabs>
        <w:jc w:val="center"/>
        <w:rPr>
          <w:b/>
          <w:bCs/>
          <w:sz w:val="22"/>
          <w:szCs w:val="22"/>
        </w:rPr>
      </w:pPr>
      <w:r w:rsidRPr="003038BB">
        <w:rPr>
          <w:b/>
          <w:bCs/>
          <w:sz w:val="22"/>
          <w:szCs w:val="22"/>
        </w:rPr>
        <w:t>1.Предмет Договора</w:t>
      </w:r>
    </w:p>
    <w:p w:rsidR="00272268" w:rsidRPr="003038BB" w:rsidRDefault="00272268" w:rsidP="002773B9">
      <w:pPr>
        <w:pStyle w:val="Standard"/>
        <w:tabs>
          <w:tab w:val="left" w:pos="567"/>
        </w:tabs>
        <w:jc w:val="both"/>
        <w:rPr>
          <w:sz w:val="22"/>
          <w:szCs w:val="22"/>
        </w:rPr>
      </w:pPr>
      <w:r w:rsidRPr="003038BB">
        <w:rPr>
          <w:sz w:val="22"/>
          <w:szCs w:val="22"/>
        </w:rPr>
        <w:t xml:space="preserve">1.1. </w:t>
      </w:r>
      <w:proofErr w:type="gramStart"/>
      <w:r w:rsidRPr="003038BB">
        <w:rPr>
          <w:sz w:val="22"/>
          <w:szCs w:val="22"/>
        </w:rPr>
        <w:t xml:space="preserve">Арендодатель обязуется предоставить Арендатору за плату во временное владение и пользование (аренду) муниципальное имущество, находящееся в собственности </w:t>
      </w:r>
      <w:proofErr w:type="spellStart"/>
      <w:r w:rsidRPr="003038BB">
        <w:rPr>
          <w:sz w:val="22"/>
          <w:szCs w:val="22"/>
        </w:rPr>
        <w:t>Луусалмского</w:t>
      </w:r>
      <w:proofErr w:type="spellEnd"/>
      <w:r w:rsidRPr="003038BB">
        <w:rPr>
          <w:sz w:val="22"/>
          <w:szCs w:val="22"/>
        </w:rPr>
        <w:t xml:space="preserve"> сельского поселения (муниципальное образование «</w:t>
      </w:r>
      <w:proofErr w:type="spellStart"/>
      <w:r w:rsidRPr="003038BB">
        <w:rPr>
          <w:sz w:val="22"/>
          <w:szCs w:val="22"/>
        </w:rPr>
        <w:t>Луусалмское</w:t>
      </w:r>
      <w:proofErr w:type="spellEnd"/>
      <w:r w:rsidRPr="003038BB">
        <w:rPr>
          <w:sz w:val="22"/>
          <w:szCs w:val="22"/>
        </w:rPr>
        <w:t xml:space="preserve"> сельское поселение», 10-10-04/003/2012-260 21.05.2012): </w:t>
      </w:r>
      <w:r w:rsidRPr="003038BB">
        <w:rPr>
          <w:b/>
          <w:sz w:val="22"/>
          <w:szCs w:val="22"/>
        </w:rPr>
        <w:t>нежилое помещение (кадастровый номер 10:17:0040106:34), общей площадью 86,7 кв.м., расположенное на первом этаже здания по адресу:</w:t>
      </w:r>
      <w:proofErr w:type="gramEnd"/>
      <w:r w:rsidRPr="003038BB">
        <w:rPr>
          <w:b/>
          <w:sz w:val="22"/>
          <w:szCs w:val="22"/>
        </w:rPr>
        <w:t xml:space="preserve"> </w:t>
      </w:r>
      <w:proofErr w:type="gramStart"/>
      <w:r w:rsidRPr="003038BB">
        <w:rPr>
          <w:b/>
          <w:sz w:val="22"/>
          <w:szCs w:val="22"/>
        </w:rPr>
        <w:t xml:space="preserve">Республика Карелия, </w:t>
      </w:r>
      <w:proofErr w:type="spellStart"/>
      <w:r w:rsidRPr="003038BB">
        <w:rPr>
          <w:b/>
          <w:sz w:val="22"/>
          <w:szCs w:val="22"/>
        </w:rPr>
        <w:t>Калевальский</w:t>
      </w:r>
      <w:proofErr w:type="spellEnd"/>
      <w:r w:rsidRPr="003038BB">
        <w:rPr>
          <w:b/>
          <w:sz w:val="22"/>
          <w:szCs w:val="22"/>
        </w:rPr>
        <w:t xml:space="preserve"> район, п. </w:t>
      </w:r>
      <w:proofErr w:type="spellStart"/>
      <w:r w:rsidRPr="003038BB">
        <w:rPr>
          <w:b/>
          <w:sz w:val="22"/>
          <w:szCs w:val="22"/>
        </w:rPr>
        <w:t>Луусалми</w:t>
      </w:r>
      <w:proofErr w:type="spellEnd"/>
      <w:r w:rsidRPr="003038BB">
        <w:rPr>
          <w:b/>
          <w:sz w:val="22"/>
          <w:szCs w:val="22"/>
        </w:rPr>
        <w:t xml:space="preserve">, ул. Сосновая, д.1а, </w:t>
      </w:r>
      <w:proofErr w:type="spellStart"/>
      <w:r w:rsidRPr="003038BB">
        <w:rPr>
          <w:b/>
          <w:sz w:val="22"/>
          <w:szCs w:val="22"/>
        </w:rPr>
        <w:t>пом</w:t>
      </w:r>
      <w:proofErr w:type="spellEnd"/>
      <w:r w:rsidRPr="003038BB">
        <w:rPr>
          <w:b/>
          <w:sz w:val="22"/>
          <w:szCs w:val="22"/>
        </w:rPr>
        <w:t>. 2</w:t>
      </w:r>
      <w:r w:rsidRPr="003038BB">
        <w:rPr>
          <w:bCs/>
          <w:sz w:val="22"/>
          <w:szCs w:val="22"/>
        </w:rPr>
        <w:t xml:space="preserve"> (далее - имущество, объект).</w:t>
      </w:r>
      <w:proofErr w:type="gramEnd"/>
    </w:p>
    <w:p w:rsidR="00272268" w:rsidRPr="003038BB" w:rsidRDefault="00272268" w:rsidP="002773B9">
      <w:pPr>
        <w:pStyle w:val="Standard"/>
        <w:tabs>
          <w:tab w:val="left" w:pos="567"/>
        </w:tabs>
        <w:jc w:val="both"/>
        <w:rPr>
          <w:sz w:val="22"/>
          <w:szCs w:val="22"/>
        </w:rPr>
      </w:pPr>
      <w:r w:rsidRPr="003038BB">
        <w:rPr>
          <w:sz w:val="22"/>
          <w:szCs w:val="22"/>
        </w:rPr>
        <w:t>1.2. Имущество предоставляется в фактическом состоянии.</w:t>
      </w:r>
    </w:p>
    <w:p w:rsidR="00272268" w:rsidRPr="003038BB" w:rsidRDefault="00272268" w:rsidP="002773B9">
      <w:pPr>
        <w:pStyle w:val="Standard"/>
        <w:tabs>
          <w:tab w:val="left" w:pos="567"/>
        </w:tabs>
        <w:rPr>
          <w:bCs/>
          <w:sz w:val="22"/>
          <w:szCs w:val="22"/>
        </w:rPr>
      </w:pPr>
      <w:r w:rsidRPr="003038BB">
        <w:rPr>
          <w:sz w:val="22"/>
          <w:szCs w:val="22"/>
        </w:rPr>
        <w:t>1.3. Целевое назначение имущества – для размещения магазина розничной торговли</w:t>
      </w:r>
      <w:r w:rsidRPr="003038BB">
        <w:rPr>
          <w:bCs/>
          <w:sz w:val="22"/>
          <w:szCs w:val="22"/>
        </w:rPr>
        <w:t>.</w:t>
      </w:r>
    </w:p>
    <w:p w:rsidR="00272268" w:rsidRPr="003038BB" w:rsidRDefault="00272268" w:rsidP="002773B9">
      <w:pPr>
        <w:pStyle w:val="Standard"/>
        <w:tabs>
          <w:tab w:val="left" w:pos="567"/>
        </w:tabs>
        <w:jc w:val="both"/>
        <w:rPr>
          <w:sz w:val="22"/>
          <w:szCs w:val="22"/>
        </w:rPr>
      </w:pPr>
      <w:r w:rsidRPr="003038BB">
        <w:rPr>
          <w:sz w:val="22"/>
          <w:szCs w:val="22"/>
        </w:rPr>
        <w:t>1.4. Передача имущества в аренду осуществляется по акту приема-передачи, подписываемому Сторонами.</w:t>
      </w:r>
    </w:p>
    <w:p w:rsidR="00272268" w:rsidRPr="003038BB" w:rsidRDefault="00272268" w:rsidP="002773B9">
      <w:pPr>
        <w:pStyle w:val="Standard"/>
        <w:tabs>
          <w:tab w:val="left" w:pos="567"/>
        </w:tabs>
        <w:jc w:val="both"/>
        <w:rPr>
          <w:sz w:val="22"/>
          <w:szCs w:val="22"/>
        </w:rPr>
      </w:pPr>
      <w:r w:rsidRPr="003038BB">
        <w:rPr>
          <w:sz w:val="22"/>
          <w:szCs w:val="22"/>
        </w:rPr>
        <w:t>Акт приема-передачи должен отражать, в том числе, перечень передаваемого имущества, техническое состояние имущества.</w:t>
      </w:r>
    </w:p>
    <w:p w:rsidR="00272268" w:rsidRPr="003038BB" w:rsidRDefault="00272268" w:rsidP="002773B9">
      <w:pPr>
        <w:pStyle w:val="Textbodyindent"/>
        <w:tabs>
          <w:tab w:val="left" w:pos="567"/>
        </w:tabs>
        <w:ind w:left="0"/>
        <w:rPr>
          <w:sz w:val="22"/>
          <w:szCs w:val="22"/>
        </w:rPr>
      </w:pPr>
      <w:r w:rsidRPr="003038BB">
        <w:rPr>
          <w:sz w:val="22"/>
          <w:szCs w:val="22"/>
        </w:rPr>
        <w:t xml:space="preserve">1.5. Настоящий Договор заключен сроком на 3 года </w:t>
      </w:r>
      <w:proofErr w:type="gramStart"/>
      <w:r w:rsidRPr="003038BB">
        <w:rPr>
          <w:sz w:val="22"/>
          <w:szCs w:val="22"/>
        </w:rPr>
        <w:t>с даты передачи</w:t>
      </w:r>
      <w:proofErr w:type="gramEnd"/>
      <w:r w:rsidRPr="003038BB">
        <w:rPr>
          <w:sz w:val="22"/>
          <w:szCs w:val="22"/>
        </w:rPr>
        <w:t xml:space="preserve"> имущества по акту приема-передачи: с «___» _________ 2023 г. по «___» _________ 2026 г.</w:t>
      </w:r>
    </w:p>
    <w:p w:rsidR="00272268" w:rsidRPr="003038BB" w:rsidRDefault="00272268" w:rsidP="002773B9">
      <w:pPr>
        <w:pStyle w:val="Textbodyindent"/>
        <w:tabs>
          <w:tab w:val="left" w:pos="567"/>
        </w:tabs>
        <w:ind w:left="0"/>
        <w:rPr>
          <w:sz w:val="22"/>
          <w:szCs w:val="22"/>
        </w:rPr>
      </w:pPr>
      <w:r w:rsidRPr="003038BB">
        <w:rPr>
          <w:sz w:val="22"/>
          <w:szCs w:val="22"/>
        </w:rPr>
        <w:t>1.6. По истечении срока действия Договора имущество должно быть возвращено Арендодателю в том же состоянии, с учетом естественных норм износа, все виды работ над имуществом должны проводиться только по согласованию с Арендодателем, за исключением работ, указанных в Договоре.</w:t>
      </w:r>
    </w:p>
    <w:p w:rsidR="00272268" w:rsidRPr="003038BB" w:rsidRDefault="00272268" w:rsidP="002773B9">
      <w:pPr>
        <w:pStyle w:val="Textbodyindent"/>
        <w:tabs>
          <w:tab w:val="left" w:pos="567"/>
        </w:tabs>
        <w:ind w:left="0"/>
        <w:rPr>
          <w:sz w:val="22"/>
          <w:szCs w:val="22"/>
        </w:rPr>
      </w:pPr>
      <w:r w:rsidRPr="003038BB">
        <w:rPr>
          <w:sz w:val="22"/>
          <w:szCs w:val="22"/>
        </w:rPr>
        <w:t>1.7. Все неотделимые улучшения, произведенные Арендатором по согласованию с Арендодателем, переходят в муниципальную собственность безвозмездно, без возмещения Арендатору затрат.</w:t>
      </w:r>
    </w:p>
    <w:p w:rsidR="00272268" w:rsidRPr="003038BB" w:rsidRDefault="00272268" w:rsidP="002773B9">
      <w:pPr>
        <w:pStyle w:val="Textbodyindent"/>
        <w:tabs>
          <w:tab w:val="left" w:pos="567"/>
        </w:tabs>
        <w:ind w:left="0"/>
        <w:rPr>
          <w:sz w:val="22"/>
          <w:szCs w:val="22"/>
        </w:rPr>
      </w:pPr>
      <w:r w:rsidRPr="003038BB">
        <w:rPr>
          <w:sz w:val="22"/>
          <w:szCs w:val="22"/>
        </w:rPr>
        <w:t>1.8. Передача прав на имущество третьим лицам (субаренда) допускается только с письменного согласия Арендодателя.</w:t>
      </w:r>
    </w:p>
    <w:p w:rsidR="00272268" w:rsidRPr="003038BB" w:rsidRDefault="00272268" w:rsidP="002773B9">
      <w:pPr>
        <w:pStyle w:val="Standard"/>
        <w:tabs>
          <w:tab w:val="left" w:pos="567"/>
        </w:tabs>
        <w:jc w:val="both"/>
        <w:rPr>
          <w:b/>
          <w:bCs/>
          <w:sz w:val="22"/>
          <w:szCs w:val="22"/>
        </w:rPr>
      </w:pPr>
    </w:p>
    <w:p w:rsidR="00272268" w:rsidRPr="003038BB" w:rsidRDefault="00272268" w:rsidP="002773B9">
      <w:pPr>
        <w:pStyle w:val="Standard"/>
        <w:tabs>
          <w:tab w:val="left" w:pos="567"/>
        </w:tabs>
        <w:jc w:val="center"/>
        <w:rPr>
          <w:sz w:val="22"/>
          <w:szCs w:val="22"/>
        </w:rPr>
      </w:pPr>
      <w:r w:rsidRPr="003038BB">
        <w:rPr>
          <w:b/>
          <w:bCs/>
          <w:sz w:val="22"/>
          <w:szCs w:val="22"/>
        </w:rPr>
        <w:t>2.Права и обязанности Сторон</w:t>
      </w:r>
    </w:p>
    <w:p w:rsidR="00272268" w:rsidRPr="003038BB" w:rsidRDefault="00272268" w:rsidP="002773B9">
      <w:pPr>
        <w:pStyle w:val="Standard"/>
        <w:tabs>
          <w:tab w:val="left" w:pos="567"/>
        </w:tabs>
        <w:jc w:val="both"/>
        <w:rPr>
          <w:sz w:val="22"/>
          <w:szCs w:val="22"/>
        </w:rPr>
      </w:pPr>
      <w:r w:rsidRPr="003038BB">
        <w:rPr>
          <w:i/>
          <w:iCs/>
          <w:sz w:val="22"/>
          <w:szCs w:val="22"/>
        </w:rPr>
        <w:t>2.1. Арендодатель имеет право:</w:t>
      </w:r>
    </w:p>
    <w:p w:rsidR="00272268" w:rsidRPr="003038BB" w:rsidRDefault="00272268" w:rsidP="002773B9">
      <w:pPr>
        <w:pStyle w:val="Standard"/>
        <w:tabs>
          <w:tab w:val="left" w:pos="567"/>
        </w:tabs>
        <w:jc w:val="both"/>
        <w:rPr>
          <w:sz w:val="22"/>
          <w:szCs w:val="22"/>
        </w:rPr>
      </w:pPr>
      <w:r w:rsidRPr="003038BB">
        <w:rPr>
          <w:sz w:val="22"/>
          <w:szCs w:val="22"/>
        </w:rPr>
        <w:t>2.1.1. осуществлять проверку сохранности, технического состояния имущества. Такая проверка осуществляется Арендодателем с участием Арендатора;</w:t>
      </w:r>
    </w:p>
    <w:p w:rsidR="00272268" w:rsidRPr="003038BB" w:rsidRDefault="00272268" w:rsidP="002773B9">
      <w:pPr>
        <w:pStyle w:val="Standard"/>
        <w:tabs>
          <w:tab w:val="left" w:pos="567"/>
        </w:tabs>
        <w:jc w:val="both"/>
        <w:rPr>
          <w:sz w:val="22"/>
          <w:szCs w:val="22"/>
        </w:rPr>
      </w:pPr>
      <w:r w:rsidRPr="003038BB">
        <w:rPr>
          <w:sz w:val="22"/>
          <w:szCs w:val="22"/>
        </w:rPr>
        <w:t>2.1.2. требовать устранения допущенных Арендатором нарушений условий Договора путем направления в его адрес соответствующих письменных требований;</w:t>
      </w:r>
    </w:p>
    <w:p w:rsidR="00272268" w:rsidRPr="003038BB" w:rsidRDefault="00272268" w:rsidP="002773B9">
      <w:pPr>
        <w:pStyle w:val="Standard"/>
        <w:tabs>
          <w:tab w:val="left" w:pos="567"/>
        </w:tabs>
        <w:jc w:val="both"/>
        <w:rPr>
          <w:sz w:val="22"/>
          <w:szCs w:val="22"/>
        </w:rPr>
      </w:pPr>
      <w:r w:rsidRPr="003038BB">
        <w:rPr>
          <w:sz w:val="22"/>
          <w:szCs w:val="22"/>
        </w:rPr>
        <w:t>2.1.3 на возмещение убытков, связанных с неисполнением или ненадлежащим исполнением Арендатором своих обязательств по настоящему Договору;</w:t>
      </w:r>
    </w:p>
    <w:p w:rsidR="00272268" w:rsidRPr="003038BB" w:rsidRDefault="00272268" w:rsidP="002773B9">
      <w:pPr>
        <w:pStyle w:val="Standard"/>
        <w:tabs>
          <w:tab w:val="left" w:pos="567"/>
        </w:tabs>
        <w:jc w:val="both"/>
        <w:rPr>
          <w:sz w:val="22"/>
          <w:szCs w:val="22"/>
        </w:rPr>
      </w:pPr>
      <w:r w:rsidRPr="003038BB">
        <w:rPr>
          <w:sz w:val="22"/>
          <w:szCs w:val="22"/>
        </w:rPr>
        <w:t>2.1.4 запрашивать и получать информацию о состоянии и использовании переданного имущества.</w:t>
      </w:r>
    </w:p>
    <w:p w:rsidR="00272268" w:rsidRPr="003038BB" w:rsidRDefault="00272268" w:rsidP="002773B9">
      <w:pPr>
        <w:pStyle w:val="Standard"/>
        <w:tabs>
          <w:tab w:val="left" w:pos="567"/>
        </w:tabs>
        <w:jc w:val="both"/>
        <w:rPr>
          <w:sz w:val="22"/>
          <w:szCs w:val="22"/>
        </w:rPr>
      </w:pPr>
      <w:r w:rsidRPr="003038BB">
        <w:rPr>
          <w:i/>
          <w:iCs/>
          <w:sz w:val="22"/>
          <w:szCs w:val="22"/>
        </w:rPr>
        <w:t>2.2. Арендодатель обязуется:</w:t>
      </w:r>
    </w:p>
    <w:p w:rsidR="00272268" w:rsidRPr="003038BB" w:rsidRDefault="00272268" w:rsidP="002773B9">
      <w:pPr>
        <w:pStyle w:val="Standard"/>
        <w:tabs>
          <w:tab w:val="left" w:pos="567"/>
        </w:tabs>
        <w:jc w:val="both"/>
        <w:rPr>
          <w:sz w:val="22"/>
          <w:szCs w:val="22"/>
        </w:rPr>
      </w:pPr>
      <w:r w:rsidRPr="003038BB">
        <w:rPr>
          <w:sz w:val="22"/>
          <w:szCs w:val="22"/>
        </w:rPr>
        <w:t>2.2.1. передать имущество Арендатору и подписать акты приема-передачи имущества в момент подписания настоящего Договора аренды;</w:t>
      </w:r>
    </w:p>
    <w:p w:rsidR="00272268" w:rsidRPr="003038BB" w:rsidRDefault="00272268" w:rsidP="002773B9">
      <w:pPr>
        <w:pStyle w:val="Standard"/>
        <w:tabs>
          <w:tab w:val="left" w:pos="567"/>
        </w:tabs>
        <w:jc w:val="both"/>
        <w:rPr>
          <w:sz w:val="22"/>
          <w:szCs w:val="22"/>
        </w:rPr>
      </w:pPr>
      <w:r w:rsidRPr="003038BB">
        <w:rPr>
          <w:sz w:val="22"/>
          <w:szCs w:val="22"/>
        </w:rPr>
        <w:t>2.2.2. одновременно с предоставлением Арендатору имущества передать по акту приема-передачи имеющуюся техническую документацию;</w:t>
      </w:r>
    </w:p>
    <w:p w:rsidR="00272268" w:rsidRPr="003038BB" w:rsidRDefault="00272268" w:rsidP="002773B9">
      <w:pPr>
        <w:pStyle w:val="Standard"/>
        <w:tabs>
          <w:tab w:val="left" w:pos="567"/>
        </w:tabs>
        <w:jc w:val="both"/>
        <w:rPr>
          <w:sz w:val="22"/>
          <w:szCs w:val="22"/>
        </w:rPr>
      </w:pPr>
      <w:r w:rsidRPr="003038BB">
        <w:rPr>
          <w:sz w:val="22"/>
          <w:szCs w:val="22"/>
        </w:rPr>
        <w:t>2.2.3. не препятствовать использованию имущества;</w:t>
      </w:r>
    </w:p>
    <w:p w:rsidR="00272268" w:rsidRPr="003038BB" w:rsidRDefault="00272268" w:rsidP="002773B9">
      <w:pPr>
        <w:pStyle w:val="Standard"/>
        <w:tabs>
          <w:tab w:val="left" w:pos="567"/>
        </w:tabs>
        <w:jc w:val="both"/>
        <w:rPr>
          <w:sz w:val="22"/>
          <w:szCs w:val="22"/>
        </w:rPr>
      </w:pPr>
      <w:r w:rsidRPr="003038BB">
        <w:rPr>
          <w:sz w:val="22"/>
          <w:szCs w:val="22"/>
        </w:rPr>
        <w:lastRenderedPageBreak/>
        <w:t xml:space="preserve">2.2.4. при прекращении действия Договора принять имущество от Арендатора в течение 3 (трех) рабочих дней </w:t>
      </w:r>
      <w:proofErr w:type="gramStart"/>
      <w:r w:rsidRPr="003038BB">
        <w:rPr>
          <w:sz w:val="22"/>
          <w:szCs w:val="22"/>
        </w:rPr>
        <w:t>с даты прекращения</w:t>
      </w:r>
      <w:proofErr w:type="gramEnd"/>
      <w:r w:rsidRPr="003038BB">
        <w:rPr>
          <w:sz w:val="22"/>
          <w:szCs w:val="22"/>
        </w:rPr>
        <w:t xml:space="preserve"> Договора по акту приема-передачи.</w:t>
      </w:r>
    </w:p>
    <w:p w:rsidR="00272268" w:rsidRPr="003038BB" w:rsidRDefault="00272268" w:rsidP="002773B9">
      <w:pPr>
        <w:pStyle w:val="Standard"/>
        <w:tabs>
          <w:tab w:val="left" w:pos="567"/>
        </w:tabs>
        <w:jc w:val="both"/>
        <w:rPr>
          <w:sz w:val="22"/>
          <w:szCs w:val="22"/>
        </w:rPr>
      </w:pPr>
      <w:r w:rsidRPr="003038BB">
        <w:rPr>
          <w:i/>
          <w:iCs/>
          <w:sz w:val="22"/>
          <w:szCs w:val="22"/>
        </w:rPr>
        <w:t>2.3. Арендатор имеет право:</w:t>
      </w:r>
    </w:p>
    <w:p w:rsidR="00272268" w:rsidRPr="003038BB" w:rsidRDefault="00272268" w:rsidP="002773B9">
      <w:pPr>
        <w:pStyle w:val="Standard"/>
        <w:tabs>
          <w:tab w:val="left" w:pos="567"/>
        </w:tabs>
        <w:jc w:val="both"/>
        <w:rPr>
          <w:sz w:val="22"/>
          <w:szCs w:val="22"/>
        </w:rPr>
      </w:pPr>
      <w:r w:rsidRPr="003038BB">
        <w:rPr>
          <w:sz w:val="22"/>
          <w:szCs w:val="22"/>
        </w:rPr>
        <w:t>2.3.1. пользоваться переданным ему имуществом в соответствии с условиями настоящего Договора и нормами действующего законодательства;</w:t>
      </w:r>
    </w:p>
    <w:p w:rsidR="00272268" w:rsidRPr="003038BB" w:rsidRDefault="00272268" w:rsidP="002773B9">
      <w:pPr>
        <w:pStyle w:val="Standard"/>
        <w:tabs>
          <w:tab w:val="left" w:pos="567"/>
        </w:tabs>
        <w:jc w:val="both"/>
        <w:rPr>
          <w:sz w:val="22"/>
          <w:szCs w:val="22"/>
        </w:rPr>
      </w:pPr>
      <w:r w:rsidRPr="003038BB">
        <w:rPr>
          <w:sz w:val="22"/>
          <w:szCs w:val="22"/>
        </w:rPr>
        <w:t>2.3.2. производить по собственному усмотрению отделимые улучшения арендованного имущества;</w:t>
      </w:r>
    </w:p>
    <w:p w:rsidR="00272268" w:rsidRPr="003038BB" w:rsidRDefault="00272268" w:rsidP="002773B9">
      <w:pPr>
        <w:pStyle w:val="Standard"/>
        <w:tabs>
          <w:tab w:val="left" w:pos="567"/>
        </w:tabs>
        <w:jc w:val="both"/>
        <w:rPr>
          <w:sz w:val="22"/>
          <w:szCs w:val="22"/>
        </w:rPr>
      </w:pPr>
      <w:r w:rsidRPr="003038BB">
        <w:rPr>
          <w:sz w:val="22"/>
          <w:szCs w:val="22"/>
        </w:rPr>
        <w:t>2.3.3. производить с письменного согласия Арендодателя неотделимые улучшения имущества.</w:t>
      </w:r>
    </w:p>
    <w:p w:rsidR="00272268" w:rsidRPr="003038BB" w:rsidRDefault="00272268" w:rsidP="002773B9">
      <w:pPr>
        <w:pStyle w:val="Standard"/>
        <w:tabs>
          <w:tab w:val="left" w:pos="567"/>
        </w:tabs>
        <w:jc w:val="both"/>
        <w:rPr>
          <w:sz w:val="22"/>
          <w:szCs w:val="22"/>
        </w:rPr>
      </w:pPr>
      <w:r w:rsidRPr="003038BB">
        <w:rPr>
          <w:i/>
          <w:iCs/>
          <w:sz w:val="22"/>
          <w:szCs w:val="22"/>
        </w:rPr>
        <w:t>2.4. Арендатор обязуется:</w:t>
      </w:r>
    </w:p>
    <w:p w:rsidR="00272268" w:rsidRPr="003038BB" w:rsidRDefault="00272268" w:rsidP="002773B9">
      <w:pPr>
        <w:pStyle w:val="Standard"/>
        <w:tabs>
          <w:tab w:val="left" w:pos="567"/>
        </w:tabs>
        <w:jc w:val="both"/>
        <w:rPr>
          <w:sz w:val="22"/>
          <w:szCs w:val="22"/>
        </w:rPr>
      </w:pPr>
      <w:r w:rsidRPr="003038BB">
        <w:rPr>
          <w:sz w:val="22"/>
          <w:szCs w:val="22"/>
        </w:rPr>
        <w:t>2.4.1. принять имущество от Арендодателя и подписать акты приема – передачи имущества в момент подписания настоящего Договора аренды;</w:t>
      </w:r>
    </w:p>
    <w:p w:rsidR="00272268" w:rsidRPr="003038BB" w:rsidRDefault="00272268" w:rsidP="002773B9">
      <w:pPr>
        <w:pStyle w:val="Standard"/>
        <w:tabs>
          <w:tab w:val="left" w:pos="567"/>
        </w:tabs>
        <w:jc w:val="both"/>
        <w:rPr>
          <w:sz w:val="22"/>
          <w:szCs w:val="22"/>
        </w:rPr>
      </w:pPr>
      <w:r w:rsidRPr="003038BB">
        <w:rPr>
          <w:sz w:val="22"/>
          <w:szCs w:val="22"/>
        </w:rPr>
        <w:t>2.4.2. своевременно и полностью выплачивать арендную плату, установленную настоящим Договором, а также иные платежи, предусмотренные Договором;</w:t>
      </w:r>
    </w:p>
    <w:p w:rsidR="00272268" w:rsidRPr="003038BB" w:rsidRDefault="00272268" w:rsidP="002773B9">
      <w:pPr>
        <w:pStyle w:val="Standard"/>
        <w:tabs>
          <w:tab w:val="left" w:pos="567"/>
        </w:tabs>
        <w:jc w:val="both"/>
        <w:rPr>
          <w:sz w:val="22"/>
          <w:szCs w:val="22"/>
        </w:rPr>
      </w:pPr>
      <w:r w:rsidRPr="003038BB">
        <w:rPr>
          <w:sz w:val="22"/>
          <w:szCs w:val="22"/>
        </w:rPr>
        <w:t>2.4.3. использовать арендованное имущество исключительно по целевому назначению, определяемому Договором;</w:t>
      </w:r>
    </w:p>
    <w:p w:rsidR="00272268" w:rsidRPr="003038BB" w:rsidRDefault="00272268" w:rsidP="002773B9">
      <w:pPr>
        <w:pStyle w:val="Standard"/>
        <w:tabs>
          <w:tab w:val="left" w:pos="567"/>
        </w:tabs>
        <w:jc w:val="both"/>
        <w:rPr>
          <w:sz w:val="22"/>
          <w:szCs w:val="22"/>
        </w:rPr>
      </w:pPr>
      <w:r w:rsidRPr="003038BB">
        <w:rPr>
          <w:sz w:val="22"/>
          <w:szCs w:val="22"/>
        </w:rPr>
        <w:t xml:space="preserve">2.4.4. поддерживать арендованное имущество в состоянии, необходимом для его целевого использования, а также нести расходы на содержание имущества, в том числе </w:t>
      </w:r>
      <w:r w:rsidRPr="003038BB">
        <w:rPr>
          <w:sz w:val="22"/>
          <w:szCs w:val="22"/>
          <w:lang w:eastAsia="ar-SA"/>
        </w:rPr>
        <w:t>расходы на коммунальные услуги и техническое обслу</w:t>
      </w:r>
      <w:r w:rsidRPr="003038BB">
        <w:rPr>
          <w:sz w:val="22"/>
          <w:szCs w:val="22"/>
          <w:lang w:eastAsia="ar-SA"/>
        </w:rPr>
        <w:softHyphen/>
        <w:t>живание</w:t>
      </w:r>
      <w:r w:rsidRPr="003038BB">
        <w:rPr>
          <w:sz w:val="22"/>
          <w:szCs w:val="22"/>
        </w:rPr>
        <w:t>;</w:t>
      </w:r>
    </w:p>
    <w:p w:rsidR="00272268" w:rsidRPr="003038BB" w:rsidRDefault="00272268" w:rsidP="002773B9">
      <w:pPr>
        <w:pStyle w:val="Standard"/>
        <w:tabs>
          <w:tab w:val="left" w:pos="567"/>
        </w:tabs>
        <w:jc w:val="both"/>
        <w:rPr>
          <w:sz w:val="22"/>
          <w:szCs w:val="22"/>
        </w:rPr>
      </w:pPr>
      <w:r w:rsidRPr="003038BB">
        <w:rPr>
          <w:sz w:val="22"/>
          <w:szCs w:val="22"/>
        </w:rPr>
        <w:t>2.4.5. обеспечить доступ представителя Арендодателя</w:t>
      </w:r>
      <w:r w:rsidRPr="003038BB">
        <w:rPr>
          <w:b/>
          <w:bCs/>
          <w:sz w:val="22"/>
          <w:szCs w:val="22"/>
        </w:rPr>
        <w:t xml:space="preserve"> </w:t>
      </w:r>
      <w:r w:rsidRPr="003038BB">
        <w:rPr>
          <w:sz w:val="22"/>
          <w:szCs w:val="22"/>
        </w:rPr>
        <w:t>для осмотра арендованного имущества и решения других вопросов;</w:t>
      </w:r>
    </w:p>
    <w:p w:rsidR="00272268" w:rsidRPr="003038BB" w:rsidRDefault="00272268" w:rsidP="002773B9">
      <w:pPr>
        <w:pStyle w:val="Standard"/>
        <w:tabs>
          <w:tab w:val="left" w:pos="567"/>
        </w:tabs>
        <w:jc w:val="both"/>
        <w:rPr>
          <w:sz w:val="22"/>
          <w:szCs w:val="22"/>
        </w:rPr>
      </w:pPr>
      <w:r w:rsidRPr="003038BB">
        <w:rPr>
          <w:sz w:val="22"/>
          <w:szCs w:val="22"/>
        </w:rPr>
        <w:t xml:space="preserve">2.4.6. </w:t>
      </w:r>
      <w:r w:rsidRPr="003038BB">
        <w:rPr>
          <w:sz w:val="22"/>
          <w:szCs w:val="22"/>
          <w:lang w:eastAsia="ar-SA"/>
        </w:rPr>
        <w:t>содержать арендуемое имущество в соответствии с правилами технической эксплуатации, санитарными и противопожарными нормами, содержать в чистоте и порядке прилегающую территорию, обеспечить содержание общего имущества здания пропорционально размеру арендуемых помещений</w:t>
      </w:r>
      <w:r w:rsidRPr="003038BB">
        <w:rPr>
          <w:sz w:val="22"/>
          <w:szCs w:val="22"/>
        </w:rPr>
        <w:t>;</w:t>
      </w:r>
    </w:p>
    <w:p w:rsidR="00272268" w:rsidRPr="003038BB" w:rsidRDefault="00272268" w:rsidP="002773B9">
      <w:pPr>
        <w:pStyle w:val="Standard"/>
        <w:tabs>
          <w:tab w:val="left" w:pos="567"/>
        </w:tabs>
        <w:jc w:val="both"/>
        <w:rPr>
          <w:sz w:val="22"/>
          <w:szCs w:val="22"/>
        </w:rPr>
      </w:pPr>
      <w:r w:rsidRPr="003038BB">
        <w:rPr>
          <w:sz w:val="22"/>
          <w:szCs w:val="22"/>
        </w:rPr>
        <w:t xml:space="preserve">2.4.7. в течение 3 (трех) рабочих дней </w:t>
      </w:r>
      <w:proofErr w:type="gramStart"/>
      <w:r w:rsidRPr="003038BB">
        <w:rPr>
          <w:sz w:val="22"/>
          <w:szCs w:val="22"/>
        </w:rPr>
        <w:t>с даты прекращения</w:t>
      </w:r>
      <w:proofErr w:type="gramEnd"/>
      <w:r w:rsidRPr="003038BB">
        <w:rPr>
          <w:sz w:val="22"/>
          <w:szCs w:val="22"/>
        </w:rPr>
        <w:t xml:space="preserve"> Договора передать имущество Арендодателю по акту приема-передачи;</w:t>
      </w:r>
    </w:p>
    <w:p w:rsidR="00272268" w:rsidRPr="003038BB" w:rsidRDefault="00272268" w:rsidP="002773B9">
      <w:pPr>
        <w:pStyle w:val="Standard"/>
        <w:tabs>
          <w:tab w:val="left" w:pos="567"/>
        </w:tabs>
        <w:jc w:val="both"/>
        <w:rPr>
          <w:sz w:val="22"/>
          <w:szCs w:val="22"/>
        </w:rPr>
      </w:pPr>
      <w:r w:rsidRPr="003038BB">
        <w:rPr>
          <w:sz w:val="22"/>
          <w:szCs w:val="22"/>
        </w:rPr>
        <w:t xml:space="preserve">2.4.8. </w:t>
      </w:r>
      <w:r w:rsidRPr="003038BB">
        <w:rPr>
          <w:sz w:val="22"/>
          <w:szCs w:val="22"/>
          <w:lang w:eastAsia="ar-SA"/>
        </w:rPr>
        <w:t>не производить реконструкции, перепланировок и переоборудования арендуемых помещений без письменного разрешения Арендодателя;</w:t>
      </w:r>
    </w:p>
    <w:p w:rsidR="00272268" w:rsidRPr="003038BB" w:rsidRDefault="00272268" w:rsidP="002773B9">
      <w:pPr>
        <w:pStyle w:val="Standard"/>
        <w:tabs>
          <w:tab w:val="left" w:pos="567"/>
        </w:tabs>
        <w:jc w:val="both"/>
        <w:rPr>
          <w:sz w:val="22"/>
          <w:szCs w:val="22"/>
          <w:lang w:eastAsia="ar-SA"/>
        </w:rPr>
      </w:pPr>
      <w:r w:rsidRPr="003038BB">
        <w:rPr>
          <w:sz w:val="22"/>
          <w:szCs w:val="22"/>
          <w:lang w:eastAsia="ar-SA"/>
        </w:rPr>
        <w:t>2.4.9. своевременно производить оплату коммунальных, эксплуатационных и административно-хозяйственных услуг;</w:t>
      </w:r>
    </w:p>
    <w:p w:rsidR="00272268" w:rsidRPr="003038BB" w:rsidRDefault="00272268" w:rsidP="002773B9">
      <w:pPr>
        <w:pStyle w:val="Standard"/>
        <w:tabs>
          <w:tab w:val="left" w:pos="567"/>
        </w:tabs>
        <w:jc w:val="both"/>
        <w:rPr>
          <w:sz w:val="22"/>
          <w:szCs w:val="22"/>
          <w:lang w:eastAsia="ar-SA"/>
        </w:rPr>
      </w:pPr>
      <w:r w:rsidRPr="003038BB">
        <w:rPr>
          <w:sz w:val="22"/>
          <w:szCs w:val="22"/>
          <w:lang w:eastAsia="ar-SA"/>
        </w:rPr>
        <w:t xml:space="preserve">2.4.10. самостоятельно оплачивать электроэнергию в соответствии с договором энергоснабжения, который может быть заключен им напрямую с </w:t>
      </w:r>
      <w:proofErr w:type="spellStart"/>
      <w:r w:rsidRPr="003038BB">
        <w:rPr>
          <w:sz w:val="22"/>
          <w:szCs w:val="22"/>
          <w:lang w:eastAsia="ar-SA"/>
        </w:rPr>
        <w:t>энергоснабжающей</w:t>
      </w:r>
      <w:proofErr w:type="spellEnd"/>
      <w:r w:rsidRPr="003038BB">
        <w:rPr>
          <w:sz w:val="22"/>
          <w:szCs w:val="22"/>
          <w:lang w:eastAsia="ar-SA"/>
        </w:rPr>
        <w:t xml:space="preserve"> организацией;</w:t>
      </w:r>
    </w:p>
    <w:p w:rsidR="00272268" w:rsidRPr="003038BB" w:rsidRDefault="00272268" w:rsidP="002773B9">
      <w:pPr>
        <w:pStyle w:val="Standard"/>
        <w:tabs>
          <w:tab w:val="left" w:pos="567"/>
        </w:tabs>
        <w:jc w:val="both"/>
        <w:rPr>
          <w:sz w:val="22"/>
          <w:szCs w:val="22"/>
          <w:lang w:eastAsia="ar-SA"/>
        </w:rPr>
      </w:pPr>
      <w:r w:rsidRPr="003038BB">
        <w:rPr>
          <w:sz w:val="22"/>
          <w:szCs w:val="22"/>
          <w:lang w:eastAsia="ar-SA"/>
        </w:rPr>
        <w:t xml:space="preserve">2.4.11. самостоятельно оплачивать отопление, холодное водоснабжение и водоотведение в соответствии с договорами </w:t>
      </w:r>
      <w:proofErr w:type="spellStart"/>
      <w:r w:rsidRPr="003038BB">
        <w:rPr>
          <w:sz w:val="22"/>
          <w:szCs w:val="22"/>
          <w:lang w:eastAsia="ar-SA"/>
        </w:rPr>
        <w:t>водо</w:t>
      </w:r>
      <w:proofErr w:type="spellEnd"/>
      <w:r w:rsidRPr="003038BB">
        <w:rPr>
          <w:sz w:val="22"/>
          <w:szCs w:val="22"/>
          <w:lang w:eastAsia="ar-SA"/>
        </w:rPr>
        <w:t>-, тепл</w:t>
      </w:r>
      <w:proofErr w:type="gramStart"/>
      <w:r w:rsidRPr="003038BB">
        <w:rPr>
          <w:sz w:val="22"/>
          <w:szCs w:val="22"/>
          <w:lang w:eastAsia="ar-SA"/>
        </w:rPr>
        <w:t>о-</w:t>
      </w:r>
      <w:proofErr w:type="gramEnd"/>
      <w:r w:rsidRPr="003038BB">
        <w:rPr>
          <w:sz w:val="22"/>
          <w:szCs w:val="22"/>
          <w:lang w:eastAsia="ar-SA"/>
        </w:rPr>
        <w:t xml:space="preserve">, снабжения, которые могут быть заключены им напрямую с </w:t>
      </w:r>
      <w:proofErr w:type="spellStart"/>
      <w:r w:rsidRPr="003038BB">
        <w:rPr>
          <w:sz w:val="22"/>
          <w:szCs w:val="22"/>
          <w:lang w:eastAsia="ar-SA"/>
        </w:rPr>
        <w:t>ресурсоснабжающими</w:t>
      </w:r>
      <w:proofErr w:type="spellEnd"/>
      <w:r w:rsidRPr="003038BB">
        <w:rPr>
          <w:sz w:val="22"/>
          <w:szCs w:val="22"/>
          <w:lang w:eastAsia="ar-SA"/>
        </w:rPr>
        <w:t xml:space="preserve"> организациями;</w:t>
      </w:r>
    </w:p>
    <w:p w:rsidR="00272268" w:rsidRPr="003038BB" w:rsidRDefault="00272268" w:rsidP="002773B9">
      <w:pPr>
        <w:pStyle w:val="Standard"/>
        <w:tabs>
          <w:tab w:val="left" w:pos="567"/>
        </w:tabs>
        <w:jc w:val="both"/>
        <w:rPr>
          <w:sz w:val="22"/>
          <w:szCs w:val="22"/>
          <w:lang w:eastAsia="ar-SA"/>
        </w:rPr>
      </w:pPr>
      <w:r w:rsidRPr="003038BB">
        <w:rPr>
          <w:sz w:val="22"/>
          <w:szCs w:val="22"/>
          <w:lang w:eastAsia="ar-SA"/>
        </w:rPr>
        <w:t xml:space="preserve">2.4.12. самостоятельно оплачивать вывоз твердо-коммунальных отходов в соответствии с договором, который должен быть заключен им напрямую с региональным оператором; </w:t>
      </w:r>
    </w:p>
    <w:p w:rsidR="00272268" w:rsidRPr="003038BB" w:rsidRDefault="00272268" w:rsidP="002773B9">
      <w:pPr>
        <w:pStyle w:val="Standard"/>
        <w:tabs>
          <w:tab w:val="left" w:pos="567"/>
        </w:tabs>
        <w:jc w:val="both"/>
        <w:rPr>
          <w:sz w:val="22"/>
          <w:szCs w:val="22"/>
          <w:lang w:eastAsia="ar-SA"/>
        </w:rPr>
      </w:pPr>
      <w:r w:rsidRPr="003038BB">
        <w:rPr>
          <w:sz w:val="22"/>
          <w:szCs w:val="22"/>
          <w:lang w:eastAsia="ar-SA"/>
        </w:rPr>
        <w:t>2.4.13. не допускать на прилегающей территории действий, которые могут повлечь ухудшение экологической обстановки;</w:t>
      </w:r>
    </w:p>
    <w:p w:rsidR="00272268" w:rsidRPr="003038BB" w:rsidRDefault="00272268" w:rsidP="002773B9">
      <w:pPr>
        <w:pStyle w:val="Standard"/>
        <w:tabs>
          <w:tab w:val="left" w:pos="567"/>
        </w:tabs>
        <w:jc w:val="both"/>
        <w:rPr>
          <w:sz w:val="22"/>
          <w:szCs w:val="22"/>
        </w:rPr>
      </w:pPr>
      <w:r w:rsidRPr="003038BB">
        <w:rPr>
          <w:sz w:val="22"/>
          <w:szCs w:val="22"/>
          <w:lang w:eastAsia="ar-SA"/>
        </w:rPr>
        <w:t xml:space="preserve">2.4.14. настоящий Договор вместе с иными необходимыми для его государственной регистрации документами подлежит представлению в организацию, уполномоченную осуществлять государственную регистрацию сделок с недвижимым имуществом, в тридцатидневный срок </w:t>
      </w:r>
      <w:proofErr w:type="gramStart"/>
      <w:r w:rsidRPr="003038BB">
        <w:rPr>
          <w:sz w:val="22"/>
          <w:szCs w:val="22"/>
          <w:lang w:eastAsia="ar-SA"/>
        </w:rPr>
        <w:t>с даты</w:t>
      </w:r>
      <w:proofErr w:type="gramEnd"/>
      <w:r w:rsidRPr="003038BB">
        <w:rPr>
          <w:sz w:val="22"/>
          <w:szCs w:val="22"/>
          <w:lang w:eastAsia="ar-SA"/>
        </w:rPr>
        <w:t xml:space="preserve"> его подписания Сторонами, указанной в правой верхней части первой страницы Договора. Обязанность по представлению Договора и документов на государственную регистрацию с оплатой услуг по такой регистрации возлагается на Арендатора.</w:t>
      </w:r>
    </w:p>
    <w:p w:rsidR="00272268" w:rsidRPr="003038BB" w:rsidRDefault="00272268" w:rsidP="002773B9">
      <w:pPr>
        <w:pStyle w:val="Standard"/>
        <w:tabs>
          <w:tab w:val="left" w:pos="567"/>
        </w:tabs>
        <w:jc w:val="both"/>
        <w:rPr>
          <w:sz w:val="22"/>
          <w:szCs w:val="22"/>
        </w:rPr>
      </w:pPr>
    </w:p>
    <w:p w:rsidR="00272268" w:rsidRPr="003038BB" w:rsidRDefault="00272268" w:rsidP="002773B9">
      <w:pPr>
        <w:pStyle w:val="Standard"/>
        <w:tabs>
          <w:tab w:val="left" w:pos="567"/>
        </w:tabs>
        <w:jc w:val="center"/>
        <w:rPr>
          <w:sz w:val="22"/>
          <w:szCs w:val="22"/>
        </w:rPr>
      </w:pPr>
      <w:r w:rsidRPr="003038BB">
        <w:rPr>
          <w:b/>
          <w:bCs/>
          <w:sz w:val="22"/>
          <w:szCs w:val="22"/>
        </w:rPr>
        <w:t>3.Арендная плата (цена Договора) и  порядок расчетов.</w:t>
      </w:r>
    </w:p>
    <w:p w:rsidR="00272268" w:rsidRPr="003038BB" w:rsidRDefault="00272268" w:rsidP="002773B9">
      <w:pPr>
        <w:pStyle w:val="Standard"/>
        <w:tabs>
          <w:tab w:val="left" w:pos="567"/>
        </w:tabs>
        <w:jc w:val="both"/>
        <w:rPr>
          <w:sz w:val="22"/>
          <w:szCs w:val="22"/>
        </w:rPr>
      </w:pPr>
      <w:r w:rsidRPr="003038BB">
        <w:rPr>
          <w:sz w:val="22"/>
          <w:szCs w:val="22"/>
        </w:rPr>
        <w:t>3.1. Арендная плата (цена Договора) составляет  ______________________________ руб. в месяц,</w:t>
      </w:r>
      <w:r w:rsidRPr="003038BB">
        <w:rPr>
          <w:bCs/>
          <w:sz w:val="22"/>
          <w:szCs w:val="22"/>
        </w:rPr>
        <w:t xml:space="preserve"> в том числе НДС (20%) - _______ руб.</w:t>
      </w:r>
      <w:r w:rsidRPr="003038BB">
        <w:rPr>
          <w:sz w:val="22"/>
          <w:szCs w:val="22"/>
        </w:rPr>
        <w:t>, без учета</w:t>
      </w:r>
      <w:r w:rsidRPr="003038BB">
        <w:rPr>
          <w:bCs/>
          <w:sz w:val="22"/>
          <w:szCs w:val="22"/>
        </w:rPr>
        <w:t xml:space="preserve"> расходов на коммунальные и эксплуатационные услуги, </w:t>
      </w:r>
      <w:r w:rsidRPr="003038BB">
        <w:rPr>
          <w:rFonts w:eastAsia="Arial"/>
          <w:bCs/>
          <w:sz w:val="22"/>
          <w:szCs w:val="22"/>
        </w:rPr>
        <w:t>платы за земельный участок, иных расходов</w:t>
      </w:r>
      <w:r w:rsidRPr="003038BB">
        <w:rPr>
          <w:sz w:val="22"/>
          <w:szCs w:val="22"/>
        </w:rPr>
        <w:t>.</w:t>
      </w:r>
    </w:p>
    <w:p w:rsidR="00272268" w:rsidRPr="003038BB" w:rsidRDefault="00272268" w:rsidP="002773B9">
      <w:pPr>
        <w:pStyle w:val="Standard"/>
        <w:tabs>
          <w:tab w:val="left" w:pos="567"/>
        </w:tabs>
        <w:jc w:val="both"/>
        <w:rPr>
          <w:sz w:val="22"/>
          <w:szCs w:val="22"/>
        </w:rPr>
      </w:pPr>
      <w:r w:rsidRPr="003038BB">
        <w:rPr>
          <w:sz w:val="22"/>
          <w:szCs w:val="22"/>
        </w:rPr>
        <w:t xml:space="preserve">3.2. Начисление арендной платы производится Арендодателем ежемесячно в сумме _______ руб., </w:t>
      </w:r>
      <w:r w:rsidRPr="003038BB">
        <w:rPr>
          <w:i/>
          <w:sz w:val="22"/>
          <w:szCs w:val="22"/>
        </w:rPr>
        <w:t xml:space="preserve">без учета </w:t>
      </w:r>
      <w:proofErr w:type="gramStart"/>
      <w:r w:rsidRPr="003038BB">
        <w:rPr>
          <w:i/>
          <w:sz w:val="22"/>
          <w:szCs w:val="22"/>
        </w:rPr>
        <w:t>НДС</w:t>
      </w:r>
      <w:proofErr w:type="gramEnd"/>
      <w:r w:rsidRPr="003038BB">
        <w:rPr>
          <w:i/>
          <w:sz w:val="22"/>
          <w:szCs w:val="22"/>
        </w:rPr>
        <w:t>/в том числе НДС (20%)</w:t>
      </w:r>
      <w:r w:rsidRPr="003038BB">
        <w:rPr>
          <w:sz w:val="22"/>
          <w:szCs w:val="22"/>
        </w:rPr>
        <w:t>, с даты подписания Сторонами акта приема-передачи имущества в аренду.</w:t>
      </w:r>
    </w:p>
    <w:p w:rsidR="00272268" w:rsidRPr="003038BB" w:rsidRDefault="00272268" w:rsidP="002773B9">
      <w:pPr>
        <w:pStyle w:val="Standard"/>
        <w:tabs>
          <w:tab w:val="left" w:pos="567"/>
        </w:tabs>
        <w:jc w:val="both"/>
        <w:rPr>
          <w:sz w:val="22"/>
          <w:szCs w:val="22"/>
        </w:rPr>
      </w:pPr>
      <w:r w:rsidRPr="003038BB">
        <w:rPr>
          <w:sz w:val="22"/>
          <w:szCs w:val="22"/>
        </w:rPr>
        <w:t>3.3. Цена Договора не может быть пересмотрена Сторонами в сторону уменьшения. Арендодатель вправе производить повышение цены Договора не чаще чем один раз в год с момента его заключения. Размер повышения цены договора не может превышать официально опубликованного индекса инфляции в РФ за предыдущий календарный год.</w:t>
      </w:r>
    </w:p>
    <w:p w:rsidR="00272268" w:rsidRPr="003038BB" w:rsidRDefault="00272268" w:rsidP="002773B9">
      <w:pPr>
        <w:pStyle w:val="Textbody"/>
        <w:tabs>
          <w:tab w:val="left" w:pos="567"/>
        </w:tabs>
        <w:jc w:val="both"/>
        <w:rPr>
          <w:rFonts w:ascii="Times New Roman" w:hAnsi="Times New Roman"/>
          <w:sz w:val="22"/>
          <w:szCs w:val="22"/>
        </w:rPr>
      </w:pPr>
      <w:r w:rsidRPr="003038BB">
        <w:rPr>
          <w:rFonts w:ascii="Times New Roman" w:hAnsi="Times New Roman"/>
          <w:sz w:val="22"/>
          <w:szCs w:val="22"/>
        </w:rPr>
        <w:t xml:space="preserve">3.4. Оплата осуществляется Арендатором безналичным путем по реквизитам Арендодателя ежемесячно до 25 числа текущего месяца. </w:t>
      </w:r>
    </w:p>
    <w:p w:rsidR="00272268" w:rsidRPr="003038BB" w:rsidRDefault="00272268" w:rsidP="002773B9">
      <w:pPr>
        <w:pStyle w:val="Textbody"/>
        <w:tabs>
          <w:tab w:val="left" w:pos="567"/>
        </w:tabs>
        <w:jc w:val="both"/>
        <w:rPr>
          <w:rFonts w:ascii="Times New Roman" w:hAnsi="Times New Roman"/>
          <w:sz w:val="22"/>
          <w:szCs w:val="22"/>
        </w:rPr>
      </w:pPr>
      <w:r w:rsidRPr="003038BB">
        <w:rPr>
          <w:rFonts w:ascii="Times New Roman" w:hAnsi="Times New Roman"/>
          <w:i/>
          <w:sz w:val="22"/>
          <w:szCs w:val="22"/>
        </w:rPr>
        <w:t xml:space="preserve">Арендная плата перечисляется Арендатором Арендодателю без учета НДС, что составляет ____________________ руб. в месяц, НДС вносится Арендатором самостоятельно в бюджет в сумме ____________________ руб. в налоговый орган по месту регистрации в порядке, установленном законодательством РФ. В случае перечисления арендной платы с НДС, сумма НДС засчитывается </w:t>
      </w:r>
      <w:r w:rsidRPr="003038BB">
        <w:rPr>
          <w:rFonts w:ascii="Times New Roman" w:hAnsi="Times New Roman"/>
          <w:i/>
          <w:sz w:val="22"/>
          <w:szCs w:val="22"/>
        </w:rPr>
        <w:lastRenderedPageBreak/>
        <w:t>Арендодателем в счет будущих платежей и Арендатору не возвращается. Оплата арендной платы производится Арендатором без предъявления счетов-фактур</w:t>
      </w:r>
      <w:r w:rsidRPr="003038BB">
        <w:rPr>
          <w:rStyle w:val="af"/>
          <w:rFonts w:ascii="Times New Roman" w:hAnsi="Times New Roman"/>
          <w:sz w:val="22"/>
          <w:szCs w:val="22"/>
        </w:rPr>
        <w:footnoteReference w:id="3"/>
      </w:r>
      <w:r w:rsidRPr="003038BB">
        <w:rPr>
          <w:rFonts w:ascii="Times New Roman" w:hAnsi="Times New Roman"/>
          <w:sz w:val="22"/>
          <w:szCs w:val="22"/>
        </w:rPr>
        <w:t>.</w:t>
      </w:r>
    </w:p>
    <w:p w:rsidR="00272268" w:rsidRPr="003038BB" w:rsidRDefault="00272268" w:rsidP="002773B9">
      <w:pPr>
        <w:pStyle w:val="Textbody"/>
        <w:tabs>
          <w:tab w:val="left" w:pos="567"/>
        </w:tabs>
        <w:jc w:val="both"/>
        <w:rPr>
          <w:rFonts w:ascii="Times New Roman" w:hAnsi="Times New Roman"/>
          <w:i/>
          <w:sz w:val="22"/>
          <w:szCs w:val="22"/>
        </w:rPr>
      </w:pPr>
      <w:r w:rsidRPr="003038BB">
        <w:rPr>
          <w:rFonts w:ascii="Times New Roman" w:hAnsi="Times New Roman"/>
          <w:i/>
          <w:sz w:val="22"/>
          <w:szCs w:val="22"/>
        </w:rPr>
        <w:t>Арендная плата перечисляется Арендатором Арендодателю в размере с учетом НДС согласно п. 3.1 Договора, НДС вносится Арендодателем самостоятельно в бюджет в сумме ____________________ руб. в налоговый орган по месту регистрации в порядке, установленном законодательством РФ</w:t>
      </w:r>
      <w:r w:rsidRPr="003038BB">
        <w:rPr>
          <w:rStyle w:val="af"/>
          <w:rFonts w:ascii="Times New Roman" w:hAnsi="Times New Roman"/>
          <w:i/>
          <w:sz w:val="22"/>
          <w:szCs w:val="22"/>
        </w:rPr>
        <w:footnoteReference w:id="4"/>
      </w:r>
      <w:r w:rsidRPr="003038BB">
        <w:rPr>
          <w:rFonts w:ascii="Times New Roman" w:hAnsi="Times New Roman"/>
          <w:i/>
          <w:sz w:val="22"/>
          <w:szCs w:val="22"/>
        </w:rPr>
        <w:t xml:space="preserve">. </w:t>
      </w:r>
    </w:p>
    <w:p w:rsidR="00272268" w:rsidRPr="003038BB" w:rsidRDefault="00272268" w:rsidP="002773B9">
      <w:pPr>
        <w:pStyle w:val="Textbody"/>
        <w:tabs>
          <w:tab w:val="left" w:pos="567"/>
        </w:tabs>
        <w:jc w:val="both"/>
        <w:rPr>
          <w:rFonts w:ascii="Times New Roman" w:hAnsi="Times New Roman"/>
          <w:sz w:val="22"/>
          <w:szCs w:val="22"/>
        </w:rPr>
      </w:pPr>
      <w:r w:rsidRPr="003038BB">
        <w:rPr>
          <w:rFonts w:ascii="Times New Roman" w:hAnsi="Times New Roman"/>
          <w:b/>
          <w:sz w:val="22"/>
          <w:szCs w:val="22"/>
        </w:rPr>
        <w:t>Реквизиты получателя:</w:t>
      </w:r>
      <w:r w:rsidRPr="003038BB">
        <w:rPr>
          <w:rFonts w:ascii="Times New Roman" w:hAnsi="Times New Roman"/>
          <w:sz w:val="22"/>
          <w:szCs w:val="22"/>
        </w:rPr>
        <w:t xml:space="preserve"> </w:t>
      </w:r>
    </w:p>
    <w:p w:rsidR="00272268" w:rsidRPr="003038BB" w:rsidRDefault="00272268" w:rsidP="002773B9">
      <w:pPr>
        <w:pStyle w:val="Textbody"/>
        <w:tabs>
          <w:tab w:val="left" w:pos="567"/>
        </w:tabs>
        <w:jc w:val="both"/>
        <w:rPr>
          <w:rFonts w:ascii="Times New Roman" w:hAnsi="Times New Roman"/>
          <w:b/>
          <w:sz w:val="22"/>
          <w:szCs w:val="22"/>
        </w:rPr>
      </w:pPr>
      <w:r w:rsidRPr="003038BB">
        <w:rPr>
          <w:rFonts w:ascii="Times New Roman" w:hAnsi="Times New Roman"/>
          <w:b/>
          <w:sz w:val="22"/>
          <w:szCs w:val="22"/>
        </w:rPr>
        <w:t xml:space="preserve">ОТДЕЛЕНИЕ-НБ РЕСПУБЛИКА КАРЕЛИЯ БАНКА РОССИИ//УФК по Республике Карелия </w:t>
      </w:r>
      <w:proofErr w:type="gramStart"/>
      <w:r w:rsidRPr="003038BB">
        <w:rPr>
          <w:rFonts w:ascii="Times New Roman" w:hAnsi="Times New Roman"/>
          <w:b/>
          <w:sz w:val="22"/>
          <w:szCs w:val="22"/>
        </w:rPr>
        <w:t>г</w:t>
      </w:r>
      <w:proofErr w:type="gramEnd"/>
      <w:r w:rsidRPr="003038BB">
        <w:rPr>
          <w:rFonts w:ascii="Times New Roman" w:hAnsi="Times New Roman"/>
          <w:b/>
          <w:sz w:val="22"/>
          <w:szCs w:val="22"/>
        </w:rPr>
        <w:t xml:space="preserve">. Петрозаводск </w:t>
      </w:r>
    </w:p>
    <w:p w:rsidR="00272268" w:rsidRPr="003038BB" w:rsidRDefault="00272268" w:rsidP="002773B9">
      <w:pPr>
        <w:pStyle w:val="Textbody"/>
        <w:tabs>
          <w:tab w:val="left" w:pos="567"/>
        </w:tabs>
        <w:jc w:val="both"/>
        <w:rPr>
          <w:rFonts w:ascii="Times New Roman" w:hAnsi="Times New Roman"/>
          <w:b/>
          <w:sz w:val="22"/>
          <w:szCs w:val="22"/>
        </w:rPr>
      </w:pPr>
      <w:r w:rsidRPr="003038BB">
        <w:rPr>
          <w:rFonts w:ascii="Times New Roman" w:hAnsi="Times New Roman"/>
          <w:b/>
          <w:sz w:val="22"/>
          <w:szCs w:val="22"/>
        </w:rPr>
        <w:t>БИК 018602104</w:t>
      </w:r>
    </w:p>
    <w:p w:rsidR="00272268" w:rsidRPr="003038BB" w:rsidRDefault="00272268" w:rsidP="002773B9">
      <w:pPr>
        <w:pStyle w:val="Textbody"/>
        <w:tabs>
          <w:tab w:val="left" w:pos="567"/>
        </w:tabs>
        <w:jc w:val="both"/>
        <w:rPr>
          <w:rFonts w:ascii="Times New Roman" w:hAnsi="Times New Roman"/>
          <w:b/>
          <w:sz w:val="22"/>
          <w:szCs w:val="22"/>
        </w:rPr>
      </w:pPr>
      <w:r w:rsidRPr="003038BB">
        <w:rPr>
          <w:rFonts w:ascii="Times New Roman" w:hAnsi="Times New Roman"/>
          <w:b/>
          <w:sz w:val="22"/>
          <w:szCs w:val="22"/>
        </w:rPr>
        <w:t>Казначейский счет 03231643866094440600</w:t>
      </w:r>
    </w:p>
    <w:p w:rsidR="00272268" w:rsidRPr="003038BB" w:rsidRDefault="00272268" w:rsidP="002773B9">
      <w:pPr>
        <w:pStyle w:val="Textbody"/>
        <w:tabs>
          <w:tab w:val="left" w:pos="567"/>
        </w:tabs>
        <w:jc w:val="both"/>
        <w:rPr>
          <w:rFonts w:ascii="Times New Roman" w:hAnsi="Times New Roman"/>
          <w:b/>
          <w:sz w:val="22"/>
          <w:szCs w:val="22"/>
        </w:rPr>
      </w:pPr>
      <w:r w:rsidRPr="003038BB">
        <w:rPr>
          <w:rFonts w:ascii="Times New Roman" w:hAnsi="Times New Roman"/>
          <w:b/>
          <w:sz w:val="22"/>
          <w:szCs w:val="22"/>
        </w:rPr>
        <w:t>03100643000000010600 доход</w:t>
      </w:r>
    </w:p>
    <w:p w:rsidR="00272268" w:rsidRPr="003038BB" w:rsidRDefault="00272268" w:rsidP="002773B9">
      <w:pPr>
        <w:pStyle w:val="Textbody"/>
        <w:tabs>
          <w:tab w:val="left" w:pos="567"/>
        </w:tabs>
        <w:jc w:val="both"/>
        <w:rPr>
          <w:rFonts w:ascii="Times New Roman" w:hAnsi="Times New Roman"/>
          <w:b/>
          <w:sz w:val="22"/>
          <w:szCs w:val="22"/>
        </w:rPr>
      </w:pPr>
      <w:r w:rsidRPr="003038BB">
        <w:rPr>
          <w:rFonts w:ascii="Times New Roman" w:hAnsi="Times New Roman"/>
          <w:b/>
          <w:sz w:val="22"/>
          <w:szCs w:val="22"/>
        </w:rPr>
        <w:t>Банковский счет 40102810945370000073</w:t>
      </w:r>
    </w:p>
    <w:p w:rsidR="00272268" w:rsidRPr="003038BB" w:rsidRDefault="00272268" w:rsidP="002773B9">
      <w:pPr>
        <w:pStyle w:val="Textbody"/>
        <w:tabs>
          <w:tab w:val="left" w:pos="567"/>
        </w:tabs>
        <w:jc w:val="both"/>
        <w:rPr>
          <w:rFonts w:ascii="Times New Roman" w:hAnsi="Times New Roman"/>
          <w:b/>
          <w:sz w:val="22"/>
          <w:szCs w:val="22"/>
        </w:rPr>
      </w:pPr>
      <w:r w:rsidRPr="003038BB">
        <w:rPr>
          <w:rFonts w:ascii="Times New Roman" w:hAnsi="Times New Roman"/>
          <w:b/>
          <w:sz w:val="22"/>
          <w:szCs w:val="22"/>
        </w:rPr>
        <w:t xml:space="preserve">Финансовое управление </w:t>
      </w:r>
      <w:proofErr w:type="spellStart"/>
      <w:r w:rsidRPr="003038BB">
        <w:rPr>
          <w:rFonts w:ascii="Times New Roman" w:hAnsi="Times New Roman"/>
          <w:b/>
          <w:sz w:val="22"/>
          <w:szCs w:val="22"/>
        </w:rPr>
        <w:t>Калевальского</w:t>
      </w:r>
      <w:proofErr w:type="spellEnd"/>
      <w:r w:rsidRPr="003038BB">
        <w:rPr>
          <w:rFonts w:ascii="Times New Roman" w:hAnsi="Times New Roman"/>
          <w:b/>
          <w:sz w:val="22"/>
          <w:szCs w:val="22"/>
        </w:rPr>
        <w:t xml:space="preserve"> муниципального района (Администрация </w:t>
      </w:r>
      <w:proofErr w:type="spellStart"/>
      <w:r w:rsidRPr="003038BB">
        <w:rPr>
          <w:rFonts w:ascii="Times New Roman" w:hAnsi="Times New Roman"/>
          <w:b/>
          <w:sz w:val="22"/>
          <w:szCs w:val="22"/>
        </w:rPr>
        <w:t>Луусалмского</w:t>
      </w:r>
      <w:proofErr w:type="spellEnd"/>
      <w:r w:rsidRPr="003038BB">
        <w:rPr>
          <w:rFonts w:ascii="Times New Roman" w:hAnsi="Times New Roman"/>
          <w:b/>
          <w:sz w:val="22"/>
          <w:szCs w:val="22"/>
        </w:rPr>
        <w:t xml:space="preserve"> сельского поселения л/с 03063009630)</w:t>
      </w:r>
    </w:p>
    <w:p w:rsidR="00272268" w:rsidRPr="003038BB" w:rsidRDefault="00272268" w:rsidP="002773B9">
      <w:pPr>
        <w:pStyle w:val="Textbody"/>
        <w:tabs>
          <w:tab w:val="left" w:pos="567"/>
        </w:tabs>
        <w:jc w:val="both"/>
        <w:rPr>
          <w:rFonts w:ascii="Times New Roman" w:hAnsi="Times New Roman"/>
          <w:b/>
          <w:sz w:val="22"/>
          <w:szCs w:val="22"/>
        </w:rPr>
      </w:pPr>
      <w:r w:rsidRPr="003038BB">
        <w:rPr>
          <w:rFonts w:ascii="Times New Roman" w:hAnsi="Times New Roman"/>
          <w:b/>
          <w:sz w:val="22"/>
          <w:szCs w:val="22"/>
        </w:rPr>
        <w:t>ОГРН 1051001675922</w:t>
      </w:r>
    </w:p>
    <w:p w:rsidR="00272268" w:rsidRPr="003038BB" w:rsidRDefault="00272268" w:rsidP="002773B9">
      <w:pPr>
        <w:pStyle w:val="Textbody"/>
        <w:tabs>
          <w:tab w:val="left" w:pos="567"/>
        </w:tabs>
        <w:jc w:val="both"/>
        <w:rPr>
          <w:rFonts w:ascii="Times New Roman" w:hAnsi="Times New Roman"/>
          <w:b/>
          <w:sz w:val="22"/>
          <w:szCs w:val="22"/>
        </w:rPr>
      </w:pPr>
      <w:r w:rsidRPr="003038BB">
        <w:rPr>
          <w:rFonts w:ascii="Times New Roman" w:hAnsi="Times New Roman"/>
          <w:b/>
          <w:sz w:val="22"/>
          <w:szCs w:val="22"/>
        </w:rPr>
        <w:t>ОКВЭД 84.11.35</w:t>
      </w:r>
    </w:p>
    <w:p w:rsidR="00272268" w:rsidRPr="003038BB" w:rsidRDefault="00272268" w:rsidP="002773B9">
      <w:pPr>
        <w:pStyle w:val="Textbody"/>
        <w:tabs>
          <w:tab w:val="left" w:pos="567"/>
        </w:tabs>
        <w:jc w:val="both"/>
        <w:rPr>
          <w:rFonts w:ascii="Times New Roman" w:hAnsi="Times New Roman"/>
          <w:b/>
          <w:sz w:val="22"/>
          <w:szCs w:val="22"/>
        </w:rPr>
      </w:pPr>
      <w:r w:rsidRPr="003038BB">
        <w:rPr>
          <w:rFonts w:ascii="Times New Roman" w:hAnsi="Times New Roman"/>
          <w:b/>
          <w:sz w:val="22"/>
          <w:szCs w:val="22"/>
        </w:rPr>
        <w:t>ОКПО 04296210</w:t>
      </w:r>
    </w:p>
    <w:p w:rsidR="00272268" w:rsidRPr="003038BB" w:rsidRDefault="00272268" w:rsidP="002773B9">
      <w:pPr>
        <w:pStyle w:val="Textbody"/>
        <w:tabs>
          <w:tab w:val="left" w:pos="567"/>
        </w:tabs>
        <w:jc w:val="both"/>
        <w:rPr>
          <w:rFonts w:ascii="Times New Roman" w:hAnsi="Times New Roman"/>
          <w:b/>
          <w:sz w:val="22"/>
          <w:szCs w:val="22"/>
        </w:rPr>
      </w:pPr>
      <w:r w:rsidRPr="003038BB">
        <w:rPr>
          <w:rFonts w:ascii="Times New Roman" w:hAnsi="Times New Roman"/>
          <w:b/>
          <w:sz w:val="22"/>
          <w:szCs w:val="22"/>
        </w:rPr>
        <w:t>ОКАТО 862095511000</w:t>
      </w:r>
    </w:p>
    <w:p w:rsidR="00272268" w:rsidRPr="003038BB" w:rsidRDefault="00272268" w:rsidP="002773B9">
      <w:pPr>
        <w:pStyle w:val="Textbody"/>
        <w:tabs>
          <w:tab w:val="left" w:pos="567"/>
        </w:tabs>
        <w:jc w:val="both"/>
        <w:rPr>
          <w:rFonts w:ascii="Times New Roman" w:hAnsi="Times New Roman"/>
          <w:b/>
          <w:sz w:val="22"/>
          <w:szCs w:val="22"/>
        </w:rPr>
      </w:pPr>
      <w:r w:rsidRPr="003038BB">
        <w:rPr>
          <w:rFonts w:ascii="Times New Roman" w:hAnsi="Times New Roman"/>
          <w:b/>
          <w:sz w:val="22"/>
          <w:szCs w:val="22"/>
        </w:rPr>
        <w:t>ОКТМО 86609444</w:t>
      </w:r>
    </w:p>
    <w:p w:rsidR="00272268" w:rsidRPr="003038BB" w:rsidRDefault="00272268" w:rsidP="002773B9">
      <w:pPr>
        <w:pStyle w:val="Textbody"/>
        <w:tabs>
          <w:tab w:val="left" w:pos="567"/>
        </w:tabs>
        <w:jc w:val="both"/>
        <w:rPr>
          <w:rFonts w:ascii="Times New Roman" w:hAnsi="Times New Roman"/>
          <w:b/>
          <w:sz w:val="22"/>
          <w:szCs w:val="22"/>
        </w:rPr>
      </w:pPr>
      <w:r w:rsidRPr="003038BB">
        <w:rPr>
          <w:rFonts w:ascii="Times New Roman" w:hAnsi="Times New Roman"/>
          <w:b/>
          <w:sz w:val="22"/>
          <w:szCs w:val="22"/>
        </w:rPr>
        <w:t>Назначение платежа: «Оплата по договору аренды муниципального имущества от __.__.2023 г.».</w:t>
      </w:r>
    </w:p>
    <w:p w:rsidR="00272268" w:rsidRPr="003038BB" w:rsidRDefault="00272268" w:rsidP="002773B9">
      <w:pPr>
        <w:pStyle w:val="Standard"/>
        <w:tabs>
          <w:tab w:val="left" w:pos="567"/>
        </w:tabs>
        <w:jc w:val="both"/>
        <w:rPr>
          <w:sz w:val="22"/>
          <w:szCs w:val="22"/>
        </w:rPr>
      </w:pPr>
    </w:p>
    <w:p w:rsidR="00272268" w:rsidRPr="003038BB" w:rsidRDefault="00272268" w:rsidP="002773B9">
      <w:pPr>
        <w:pStyle w:val="Standard"/>
        <w:tabs>
          <w:tab w:val="left" w:pos="567"/>
        </w:tabs>
        <w:jc w:val="center"/>
        <w:rPr>
          <w:sz w:val="22"/>
          <w:szCs w:val="22"/>
        </w:rPr>
      </w:pPr>
      <w:r w:rsidRPr="003038BB">
        <w:rPr>
          <w:b/>
          <w:bCs/>
          <w:sz w:val="22"/>
          <w:szCs w:val="22"/>
        </w:rPr>
        <w:t>4. Ответственность Сторон</w:t>
      </w:r>
    </w:p>
    <w:p w:rsidR="00272268" w:rsidRPr="003038BB" w:rsidRDefault="00272268" w:rsidP="002773B9">
      <w:pPr>
        <w:pStyle w:val="Standard"/>
        <w:tabs>
          <w:tab w:val="left" w:pos="567"/>
        </w:tabs>
        <w:jc w:val="both"/>
        <w:rPr>
          <w:sz w:val="22"/>
          <w:szCs w:val="22"/>
        </w:rPr>
      </w:pPr>
      <w:r w:rsidRPr="003038BB">
        <w:rPr>
          <w:sz w:val="22"/>
          <w:szCs w:val="22"/>
        </w:rPr>
        <w:t>4.1. В случае несвоевременного внесения арендной платы Арендатор уплачивает Арендодателю пени в размере 0,1 % от просроченной суммы арендной платы за каждый день просрочки.</w:t>
      </w:r>
    </w:p>
    <w:p w:rsidR="00272268" w:rsidRPr="003038BB" w:rsidRDefault="00272268" w:rsidP="002773B9">
      <w:pPr>
        <w:pStyle w:val="Standard"/>
        <w:tabs>
          <w:tab w:val="left" w:pos="567"/>
        </w:tabs>
        <w:jc w:val="both"/>
        <w:rPr>
          <w:sz w:val="22"/>
          <w:szCs w:val="22"/>
        </w:rPr>
      </w:pPr>
      <w:r w:rsidRPr="003038BB">
        <w:rPr>
          <w:sz w:val="22"/>
          <w:szCs w:val="22"/>
        </w:rPr>
        <w:t xml:space="preserve">4.2. </w:t>
      </w:r>
      <w:proofErr w:type="gramStart"/>
      <w:r w:rsidRPr="003038BB">
        <w:rPr>
          <w:sz w:val="22"/>
          <w:szCs w:val="22"/>
        </w:rPr>
        <w:t>Сторона, допустившая нарушение своих обязательств по Договору, обязана возместить потерпевшей Стороне понесенные последней убытки.</w:t>
      </w:r>
      <w:proofErr w:type="gramEnd"/>
    </w:p>
    <w:p w:rsidR="00272268" w:rsidRPr="003038BB" w:rsidRDefault="00272268" w:rsidP="002773B9">
      <w:pPr>
        <w:pStyle w:val="Standard"/>
        <w:tabs>
          <w:tab w:val="left" w:pos="567"/>
        </w:tabs>
        <w:jc w:val="both"/>
        <w:rPr>
          <w:sz w:val="22"/>
          <w:szCs w:val="22"/>
        </w:rPr>
      </w:pPr>
      <w:r w:rsidRPr="003038BB">
        <w:rPr>
          <w:sz w:val="22"/>
          <w:szCs w:val="22"/>
        </w:rPr>
        <w:t>4.3. Сторона освобождается от ответственности за частичное или полное неисполнение принятых на себя обязательств, если такое неисполнение вызвано обстоятельствами непреодолимой силы.</w:t>
      </w:r>
    </w:p>
    <w:p w:rsidR="00272268" w:rsidRPr="003038BB" w:rsidRDefault="00272268" w:rsidP="002773B9">
      <w:pPr>
        <w:pStyle w:val="Standard"/>
        <w:tabs>
          <w:tab w:val="left" w:pos="567"/>
        </w:tabs>
        <w:jc w:val="both"/>
        <w:rPr>
          <w:sz w:val="22"/>
          <w:szCs w:val="22"/>
        </w:rPr>
      </w:pPr>
      <w:r w:rsidRPr="003038BB">
        <w:rPr>
          <w:sz w:val="22"/>
          <w:szCs w:val="22"/>
        </w:rPr>
        <w:t>О наступлении таких обстоятельств подвергшаяся их воздействию Сторона обязана письменно известить другую Сторону незамедлительно, но не позднее 5 (пяти) календарных дней с даты их наступления. В противном случае ссылка на указанные обстоятельства в целях освобождения от ответственности не допускается.</w:t>
      </w:r>
    </w:p>
    <w:p w:rsidR="00272268" w:rsidRPr="003038BB" w:rsidRDefault="00272268" w:rsidP="002773B9">
      <w:pPr>
        <w:pStyle w:val="Standard"/>
        <w:tabs>
          <w:tab w:val="left" w:pos="567"/>
        </w:tabs>
        <w:jc w:val="both"/>
        <w:rPr>
          <w:sz w:val="22"/>
          <w:szCs w:val="22"/>
        </w:rPr>
      </w:pPr>
    </w:p>
    <w:p w:rsidR="00272268" w:rsidRPr="003038BB" w:rsidRDefault="00272268" w:rsidP="002773B9">
      <w:pPr>
        <w:pStyle w:val="Standard"/>
        <w:tabs>
          <w:tab w:val="left" w:pos="567"/>
        </w:tabs>
        <w:jc w:val="center"/>
        <w:rPr>
          <w:sz w:val="22"/>
          <w:szCs w:val="22"/>
        </w:rPr>
      </w:pPr>
      <w:r w:rsidRPr="003038BB">
        <w:rPr>
          <w:b/>
          <w:bCs/>
          <w:sz w:val="22"/>
          <w:szCs w:val="22"/>
        </w:rPr>
        <w:t>5. Разрешение споров</w:t>
      </w:r>
    </w:p>
    <w:p w:rsidR="00272268" w:rsidRPr="003038BB" w:rsidRDefault="00272268" w:rsidP="002773B9">
      <w:pPr>
        <w:pStyle w:val="Standard"/>
        <w:tabs>
          <w:tab w:val="left" w:pos="567"/>
        </w:tabs>
        <w:jc w:val="both"/>
        <w:rPr>
          <w:sz w:val="22"/>
          <w:szCs w:val="22"/>
        </w:rPr>
      </w:pPr>
      <w:r w:rsidRPr="003038BB">
        <w:rPr>
          <w:sz w:val="22"/>
          <w:szCs w:val="22"/>
        </w:rPr>
        <w:t>5.1. Споры по Договору разрешаются с соблюдением досудебного претензионного порядка их рассмотрения.</w:t>
      </w:r>
    </w:p>
    <w:p w:rsidR="00272268" w:rsidRPr="003038BB" w:rsidRDefault="00272268" w:rsidP="002773B9">
      <w:pPr>
        <w:pStyle w:val="Standard"/>
        <w:tabs>
          <w:tab w:val="left" w:pos="567"/>
        </w:tabs>
        <w:jc w:val="both"/>
        <w:rPr>
          <w:sz w:val="22"/>
          <w:szCs w:val="22"/>
        </w:rPr>
      </w:pPr>
      <w:proofErr w:type="gramStart"/>
      <w:r w:rsidRPr="003038BB">
        <w:rPr>
          <w:sz w:val="22"/>
          <w:szCs w:val="22"/>
        </w:rPr>
        <w:t>Сторона, чьи права по Договору нарушены, обязана направить другой Стороне претензию с указанием конкретного нарушения, ссылки на нарушенные пункт Договора и (или) статью федерального закона, конкретного требования об устранении нарушения и срока его выполнения.</w:t>
      </w:r>
      <w:proofErr w:type="gramEnd"/>
      <w:r w:rsidRPr="003038BB">
        <w:rPr>
          <w:sz w:val="22"/>
          <w:szCs w:val="22"/>
        </w:rPr>
        <w:t xml:space="preserve"> При отсутствии любого из указанных элементов претензия признаётся не поданной.</w:t>
      </w:r>
    </w:p>
    <w:p w:rsidR="00272268" w:rsidRPr="003038BB" w:rsidRDefault="00272268" w:rsidP="002773B9">
      <w:pPr>
        <w:pStyle w:val="Standard"/>
        <w:tabs>
          <w:tab w:val="left" w:pos="567"/>
        </w:tabs>
        <w:jc w:val="both"/>
        <w:rPr>
          <w:sz w:val="22"/>
          <w:szCs w:val="22"/>
        </w:rPr>
      </w:pPr>
      <w:r w:rsidRPr="003038BB">
        <w:rPr>
          <w:sz w:val="22"/>
          <w:szCs w:val="22"/>
        </w:rPr>
        <w:t>Срок для рассмотрения претензии – 10 (десять) календарных дней.</w:t>
      </w:r>
    </w:p>
    <w:p w:rsidR="00272268" w:rsidRPr="003038BB" w:rsidRDefault="00272268" w:rsidP="002773B9">
      <w:pPr>
        <w:pStyle w:val="Standard"/>
        <w:tabs>
          <w:tab w:val="left" w:pos="567"/>
        </w:tabs>
        <w:jc w:val="both"/>
        <w:rPr>
          <w:sz w:val="22"/>
          <w:szCs w:val="22"/>
        </w:rPr>
      </w:pPr>
      <w:r w:rsidRPr="003038BB">
        <w:rPr>
          <w:sz w:val="22"/>
          <w:szCs w:val="22"/>
        </w:rPr>
        <w:t>5.2. Споры, не урегулированные в претензионном порядке, подлежат разрешению в соответствии с действующим законодательством РФ.</w:t>
      </w:r>
    </w:p>
    <w:p w:rsidR="00272268" w:rsidRPr="003038BB" w:rsidRDefault="00272268" w:rsidP="002773B9">
      <w:pPr>
        <w:pStyle w:val="Standard"/>
        <w:tabs>
          <w:tab w:val="left" w:pos="567"/>
        </w:tabs>
        <w:jc w:val="both"/>
        <w:rPr>
          <w:sz w:val="22"/>
          <w:szCs w:val="22"/>
        </w:rPr>
      </w:pPr>
    </w:p>
    <w:p w:rsidR="00272268" w:rsidRPr="003038BB" w:rsidRDefault="00272268" w:rsidP="002773B9">
      <w:pPr>
        <w:pStyle w:val="Standard"/>
        <w:tabs>
          <w:tab w:val="left" w:pos="567"/>
        </w:tabs>
        <w:jc w:val="center"/>
        <w:rPr>
          <w:sz w:val="22"/>
          <w:szCs w:val="22"/>
        </w:rPr>
      </w:pPr>
      <w:r w:rsidRPr="003038BB">
        <w:rPr>
          <w:b/>
          <w:bCs/>
          <w:sz w:val="22"/>
          <w:szCs w:val="22"/>
        </w:rPr>
        <w:t>6. Основания прекращения Договора и  прочие условия</w:t>
      </w:r>
    </w:p>
    <w:p w:rsidR="00272268" w:rsidRPr="003038BB" w:rsidRDefault="00272268" w:rsidP="002773B9">
      <w:pPr>
        <w:pStyle w:val="a4"/>
        <w:tabs>
          <w:tab w:val="left" w:pos="567"/>
        </w:tabs>
        <w:spacing w:before="0" w:after="0"/>
        <w:jc w:val="both"/>
        <w:rPr>
          <w:sz w:val="22"/>
          <w:szCs w:val="22"/>
        </w:rPr>
      </w:pPr>
      <w:r w:rsidRPr="003038BB">
        <w:rPr>
          <w:sz w:val="22"/>
          <w:szCs w:val="22"/>
        </w:rPr>
        <w:t>6.1. Арендодатель в соответствии со ст. 450 ГК РФ вправе в любое время отказаться от исполнения настоящего Договора во внесудебном порядке, предупредив об этом Арендатора за 1 (один) месяц при систематическом невыполнении Арендатором условий обязательств, установленных Договором.</w:t>
      </w:r>
    </w:p>
    <w:p w:rsidR="00272268" w:rsidRPr="003038BB" w:rsidRDefault="00272268" w:rsidP="002773B9">
      <w:pPr>
        <w:pStyle w:val="a4"/>
        <w:tabs>
          <w:tab w:val="left" w:pos="567"/>
        </w:tabs>
        <w:spacing w:before="0" w:after="0"/>
        <w:jc w:val="both"/>
        <w:rPr>
          <w:sz w:val="22"/>
          <w:szCs w:val="22"/>
        </w:rPr>
      </w:pPr>
      <w:r w:rsidRPr="003038BB">
        <w:rPr>
          <w:sz w:val="22"/>
          <w:szCs w:val="22"/>
        </w:rPr>
        <w:t>6.2. Расторжение настоящего Договора по инициативе Арендатора возможно в судебном порядке или по соглашению сторон.</w:t>
      </w:r>
    </w:p>
    <w:p w:rsidR="00272268" w:rsidRPr="003038BB" w:rsidRDefault="00272268" w:rsidP="002773B9">
      <w:pPr>
        <w:pStyle w:val="a4"/>
        <w:tabs>
          <w:tab w:val="left" w:pos="567"/>
        </w:tabs>
        <w:spacing w:before="0" w:after="0"/>
        <w:jc w:val="both"/>
        <w:rPr>
          <w:sz w:val="22"/>
          <w:szCs w:val="22"/>
        </w:rPr>
      </w:pPr>
      <w:r w:rsidRPr="003038BB">
        <w:rPr>
          <w:sz w:val="22"/>
          <w:szCs w:val="22"/>
        </w:rPr>
        <w:t>6.3. В остальном, что не предусмотрено настоящим Договором, Стороны руководствуются действующим законодательством РФ.</w:t>
      </w:r>
    </w:p>
    <w:p w:rsidR="00272268" w:rsidRPr="003038BB" w:rsidRDefault="00272268" w:rsidP="002773B9">
      <w:pPr>
        <w:pStyle w:val="a4"/>
        <w:tabs>
          <w:tab w:val="left" w:pos="567"/>
        </w:tabs>
        <w:spacing w:before="0" w:after="0"/>
        <w:jc w:val="both"/>
        <w:rPr>
          <w:sz w:val="22"/>
          <w:szCs w:val="22"/>
        </w:rPr>
      </w:pPr>
      <w:r w:rsidRPr="003038BB">
        <w:rPr>
          <w:sz w:val="22"/>
          <w:szCs w:val="22"/>
        </w:rPr>
        <w:t>6.4. Любые соглашения Сторон по изменению или дополнению условий настоящего Договора имеют силу в том случае, если оформлены в письменном виде и подписаны уполномоченными представителями Сторон.</w:t>
      </w:r>
    </w:p>
    <w:p w:rsidR="00272268" w:rsidRPr="003038BB" w:rsidRDefault="00272268" w:rsidP="002773B9">
      <w:pPr>
        <w:pStyle w:val="a4"/>
        <w:tabs>
          <w:tab w:val="left" w:pos="567"/>
        </w:tabs>
        <w:spacing w:before="0" w:after="0"/>
        <w:jc w:val="both"/>
        <w:rPr>
          <w:sz w:val="22"/>
          <w:szCs w:val="22"/>
        </w:rPr>
      </w:pPr>
      <w:r w:rsidRPr="003038BB">
        <w:rPr>
          <w:sz w:val="22"/>
          <w:szCs w:val="22"/>
        </w:rPr>
        <w:t>6.5. Любые извещения, уведомления и прочая переписка подлежат письменному оформлению и направляются Стороне Договора заказным письмом либо вручаются курьером под роспись.</w:t>
      </w:r>
    </w:p>
    <w:p w:rsidR="00272268" w:rsidRPr="003038BB" w:rsidRDefault="00272268" w:rsidP="002773B9">
      <w:pPr>
        <w:pStyle w:val="Standard"/>
        <w:tabs>
          <w:tab w:val="left" w:pos="567"/>
        </w:tabs>
        <w:jc w:val="both"/>
        <w:rPr>
          <w:sz w:val="22"/>
          <w:szCs w:val="22"/>
        </w:rPr>
      </w:pPr>
      <w:r w:rsidRPr="003038BB">
        <w:rPr>
          <w:sz w:val="22"/>
          <w:szCs w:val="22"/>
        </w:rPr>
        <w:lastRenderedPageBreak/>
        <w:t>Переписка осуществляется по адресам Сторон, указанным в реквизитах Сторон на последней странице настоящего Договора.</w:t>
      </w:r>
    </w:p>
    <w:p w:rsidR="00272268" w:rsidRPr="003038BB" w:rsidRDefault="00272268" w:rsidP="002773B9">
      <w:pPr>
        <w:pStyle w:val="Standard"/>
        <w:tabs>
          <w:tab w:val="left" w:pos="567"/>
        </w:tabs>
        <w:jc w:val="both"/>
        <w:rPr>
          <w:sz w:val="22"/>
          <w:szCs w:val="22"/>
        </w:rPr>
      </w:pPr>
      <w:r w:rsidRPr="003038BB">
        <w:rPr>
          <w:sz w:val="22"/>
          <w:szCs w:val="22"/>
        </w:rPr>
        <w:t>6.6. При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72268" w:rsidRPr="003038BB" w:rsidRDefault="00272268" w:rsidP="002773B9">
      <w:pPr>
        <w:pStyle w:val="Standard"/>
        <w:tabs>
          <w:tab w:val="left" w:pos="567"/>
        </w:tabs>
        <w:jc w:val="both"/>
        <w:rPr>
          <w:sz w:val="22"/>
          <w:szCs w:val="22"/>
        </w:rPr>
      </w:pPr>
      <w:r w:rsidRPr="003038BB">
        <w:rPr>
          <w:sz w:val="22"/>
          <w:szCs w:val="22"/>
        </w:rPr>
        <w:t>6.7. Обо всех изменениях реквизитов, смене руководителя стороны обязаны уведомить друг друга в письменной форме в недельный срок.</w:t>
      </w:r>
    </w:p>
    <w:p w:rsidR="00272268" w:rsidRPr="003038BB" w:rsidRDefault="00272268" w:rsidP="002773B9">
      <w:pPr>
        <w:pStyle w:val="Standard"/>
        <w:tabs>
          <w:tab w:val="left" w:pos="567"/>
        </w:tabs>
        <w:jc w:val="both"/>
        <w:rPr>
          <w:sz w:val="22"/>
          <w:szCs w:val="22"/>
        </w:rPr>
      </w:pPr>
      <w:r w:rsidRPr="003038BB">
        <w:rPr>
          <w:sz w:val="22"/>
          <w:szCs w:val="22"/>
        </w:rPr>
        <w:t>6.8. Настоящий договор составлен в 3-х экземплярах, имеющих равную юридическую силу, один из которых  находится у Арендодателя, другой – у Арендатора, третий - в Управлении Федеральной службы государственной регистрации, кадастра и картографии по Республике Карелия.</w:t>
      </w:r>
    </w:p>
    <w:p w:rsidR="00272268" w:rsidRPr="003038BB" w:rsidRDefault="00272268" w:rsidP="002773B9">
      <w:pPr>
        <w:pStyle w:val="Standard"/>
        <w:keepLines/>
        <w:tabs>
          <w:tab w:val="left" w:pos="567"/>
        </w:tabs>
        <w:spacing w:before="120" w:line="360" w:lineRule="auto"/>
        <w:jc w:val="center"/>
        <w:rPr>
          <w:sz w:val="22"/>
          <w:szCs w:val="22"/>
        </w:rPr>
      </w:pPr>
      <w:r w:rsidRPr="003038BB">
        <w:rPr>
          <w:b/>
          <w:sz w:val="22"/>
          <w:szCs w:val="22"/>
          <w:lang w:eastAsia="ar-SA"/>
        </w:rPr>
        <w:t>7. Приложения к договору.</w:t>
      </w:r>
    </w:p>
    <w:p w:rsidR="00272268" w:rsidRPr="003038BB" w:rsidRDefault="00272268" w:rsidP="002773B9">
      <w:pPr>
        <w:pStyle w:val="Standard"/>
        <w:keepLines/>
        <w:tabs>
          <w:tab w:val="left" w:pos="567"/>
        </w:tabs>
        <w:jc w:val="both"/>
        <w:rPr>
          <w:sz w:val="22"/>
          <w:szCs w:val="22"/>
        </w:rPr>
      </w:pPr>
      <w:r w:rsidRPr="003038BB">
        <w:rPr>
          <w:sz w:val="22"/>
          <w:szCs w:val="22"/>
          <w:lang w:eastAsia="ar-SA"/>
        </w:rPr>
        <w:t>Нижеперечисленные приложения являются неотъемлемой частью настоящего договора:</w:t>
      </w:r>
    </w:p>
    <w:p w:rsidR="00272268" w:rsidRPr="003038BB" w:rsidRDefault="00272268" w:rsidP="002773B9">
      <w:pPr>
        <w:pStyle w:val="Standard"/>
        <w:keepLines/>
        <w:tabs>
          <w:tab w:val="left" w:pos="567"/>
        </w:tabs>
        <w:jc w:val="both"/>
        <w:rPr>
          <w:sz w:val="22"/>
          <w:szCs w:val="22"/>
          <w:lang w:eastAsia="ar-SA"/>
        </w:rPr>
      </w:pPr>
      <w:r w:rsidRPr="003038BB">
        <w:rPr>
          <w:sz w:val="22"/>
          <w:szCs w:val="22"/>
          <w:lang w:eastAsia="ar-SA"/>
        </w:rPr>
        <w:t>Приложение №1: Акт приёма-передачи.</w:t>
      </w:r>
    </w:p>
    <w:p w:rsidR="00272268" w:rsidRPr="003038BB" w:rsidRDefault="00272268" w:rsidP="002773B9">
      <w:pPr>
        <w:pStyle w:val="Standard"/>
        <w:keepLines/>
        <w:tabs>
          <w:tab w:val="left" w:pos="567"/>
        </w:tabs>
        <w:jc w:val="both"/>
        <w:rPr>
          <w:sz w:val="22"/>
          <w:szCs w:val="22"/>
          <w:lang w:eastAsia="ar-SA"/>
        </w:rPr>
      </w:pPr>
      <w:r w:rsidRPr="003038BB">
        <w:rPr>
          <w:sz w:val="22"/>
          <w:szCs w:val="22"/>
          <w:lang w:eastAsia="ar-SA"/>
        </w:rPr>
        <w:t>Приложение №2: Поэтажный план.</w:t>
      </w:r>
    </w:p>
    <w:p w:rsidR="00272268" w:rsidRPr="003038BB" w:rsidRDefault="00272268" w:rsidP="002773B9">
      <w:pPr>
        <w:pStyle w:val="Standard"/>
        <w:tabs>
          <w:tab w:val="left" w:pos="567"/>
        </w:tabs>
        <w:jc w:val="center"/>
        <w:rPr>
          <w:b/>
          <w:bCs/>
          <w:sz w:val="22"/>
          <w:szCs w:val="22"/>
        </w:rPr>
      </w:pPr>
    </w:p>
    <w:p w:rsidR="00272268" w:rsidRPr="003038BB" w:rsidRDefault="00272268" w:rsidP="002773B9">
      <w:pPr>
        <w:pStyle w:val="Standard"/>
        <w:tabs>
          <w:tab w:val="left" w:pos="567"/>
        </w:tabs>
        <w:jc w:val="center"/>
        <w:rPr>
          <w:b/>
          <w:bCs/>
          <w:sz w:val="22"/>
          <w:szCs w:val="22"/>
        </w:rPr>
      </w:pPr>
      <w:r w:rsidRPr="003038BB">
        <w:rPr>
          <w:b/>
          <w:bCs/>
          <w:sz w:val="22"/>
          <w:szCs w:val="22"/>
        </w:rPr>
        <w:t>Реквизиты и подписи Сторон</w:t>
      </w:r>
    </w:p>
    <w:tbl>
      <w:tblPr>
        <w:tblW w:w="10211" w:type="dxa"/>
        <w:jc w:val="center"/>
        <w:tblInd w:w="-557" w:type="dxa"/>
        <w:tblLayout w:type="fixed"/>
        <w:tblCellMar>
          <w:left w:w="10" w:type="dxa"/>
          <w:right w:w="10" w:type="dxa"/>
        </w:tblCellMar>
        <w:tblLook w:val="04A0"/>
      </w:tblPr>
      <w:tblGrid>
        <w:gridCol w:w="5447"/>
        <w:gridCol w:w="4764"/>
      </w:tblGrid>
      <w:tr w:rsidR="00272268" w:rsidRPr="003038BB" w:rsidTr="00CE2B72">
        <w:trPr>
          <w:cantSplit/>
          <w:jc w:val="center"/>
        </w:trPr>
        <w:tc>
          <w:tcPr>
            <w:tcW w:w="5447"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rsidR="00272268" w:rsidRPr="003038BB" w:rsidRDefault="00272268" w:rsidP="002773B9">
            <w:pPr>
              <w:pStyle w:val="Standard"/>
              <w:tabs>
                <w:tab w:val="left" w:pos="567"/>
              </w:tabs>
              <w:snapToGrid w:val="0"/>
              <w:rPr>
                <w:b/>
                <w:sz w:val="22"/>
                <w:szCs w:val="22"/>
              </w:rPr>
            </w:pPr>
            <w:r w:rsidRPr="003038BB">
              <w:rPr>
                <w:b/>
                <w:sz w:val="22"/>
                <w:szCs w:val="22"/>
              </w:rPr>
              <w:t>Арендодатель:</w:t>
            </w:r>
          </w:p>
          <w:p w:rsidR="00272268" w:rsidRPr="003038BB" w:rsidRDefault="00272268" w:rsidP="002773B9">
            <w:pPr>
              <w:tabs>
                <w:tab w:val="left" w:pos="567"/>
              </w:tabs>
              <w:jc w:val="both"/>
              <w:rPr>
                <w:rFonts w:eastAsia="Times New Roman" w:cs="Times New Roman"/>
              </w:rPr>
            </w:pPr>
            <w:r w:rsidRPr="003038BB">
              <w:rPr>
                <w:rFonts w:eastAsia="Times New Roman" w:cs="Times New Roman"/>
                <w:sz w:val="22"/>
                <w:szCs w:val="22"/>
              </w:rPr>
              <w:t xml:space="preserve">Администрация </w:t>
            </w:r>
            <w:proofErr w:type="spellStart"/>
            <w:r w:rsidRPr="003038BB">
              <w:rPr>
                <w:rFonts w:eastAsia="Times New Roman" w:cs="Times New Roman"/>
                <w:sz w:val="22"/>
                <w:szCs w:val="22"/>
              </w:rPr>
              <w:t>Луусалмского</w:t>
            </w:r>
            <w:proofErr w:type="spellEnd"/>
            <w:r w:rsidRPr="003038BB">
              <w:rPr>
                <w:rFonts w:eastAsia="Times New Roman" w:cs="Times New Roman"/>
                <w:sz w:val="22"/>
                <w:szCs w:val="22"/>
              </w:rPr>
              <w:t xml:space="preserve"> </w:t>
            </w:r>
            <w:proofErr w:type="gramStart"/>
            <w:r w:rsidRPr="003038BB">
              <w:rPr>
                <w:rFonts w:eastAsia="Times New Roman" w:cs="Times New Roman"/>
                <w:sz w:val="22"/>
                <w:szCs w:val="22"/>
              </w:rPr>
              <w:t>сельского</w:t>
            </w:r>
            <w:proofErr w:type="gramEnd"/>
            <w:r w:rsidRPr="003038BB">
              <w:rPr>
                <w:rFonts w:eastAsia="Times New Roman" w:cs="Times New Roman"/>
                <w:sz w:val="22"/>
                <w:szCs w:val="22"/>
              </w:rPr>
              <w:t xml:space="preserve"> поселения</w:t>
            </w:r>
          </w:p>
          <w:p w:rsidR="00272268" w:rsidRPr="003038BB" w:rsidRDefault="00272268" w:rsidP="002773B9">
            <w:pPr>
              <w:tabs>
                <w:tab w:val="left" w:pos="567"/>
              </w:tabs>
              <w:jc w:val="both"/>
              <w:rPr>
                <w:rFonts w:eastAsia="Times New Roman" w:cs="Times New Roman"/>
              </w:rPr>
            </w:pPr>
            <w:r w:rsidRPr="003038BB">
              <w:rPr>
                <w:rFonts w:eastAsia="Times New Roman" w:cs="Times New Roman"/>
                <w:sz w:val="22"/>
                <w:szCs w:val="22"/>
              </w:rPr>
              <w:t>ИНН 1017001766, КПП 101701001</w:t>
            </w:r>
          </w:p>
          <w:p w:rsidR="006D63E5" w:rsidRPr="003038BB" w:rsidRDefault="006D63E5" w:rsidP="002773B9">
            <w:pPr>
              <w:tabs>
                <w:tab w:val="left" w:pos="567"/>
              </w:tabs>
              <w:jc w:val="both"/>
              <w:rPr>
                <w:rFonts w:eastAsia="Times New Roman" w:cs="Times New Roman"/>
              </w:rPr>
            </w:pPr>
            <w:r w:rsidRPr="003038BB">
              <w:rPr>
                <w:rFonts w:eastAsia="Times New Roman" w:cs="Times New Roman"/>
                <w:sz w:val="22"/>
                <w:szCs w:val="22"/>
              </w:rPr>
              <w:t>ОГРН: 1051001675922, дата присвоения ОГРН: 26.12.2005</w:t>
            </w:r>
          </w:p>
          <w:p w:rsidR="00272268" w:rsidRPr="003038BB" w:rsidRDefault="00272268" w:rsidP="002773B9">
            <w:pPr>
              <w:tabs>
                <w:tab w:val="left" w:pos="567"/>
              </w:tabs>
              <w:jc w:val="both"/>
              <w:rPr>
                <w:rFonts w:eastAsia="Times New Roman" w:cs="Times New Roman"/>
              </w:rPr>
            </w:pPr>
            <w:r w:rsidRPr="003038BB">
              <w:rPr>
                <w:rFonts w:eastAsia="Times New Roman" w:cs="Times New Roman"/>
                <w:sz w:val="22"/>
                <w:szCs w:val="22"/>
              </w:rPr>
              <w:t xml:space="preserve">адрес: 186918, Республика Карелия, </w:t>
            </w:r>
            <w:proofErr w:type="spellStart"/>
            <w:r w:rsidRPr="003038BB">
              <w:rPr>
                <w:rFonts w:eastAsia="Times New Roman" w:cs="Times New Roman"/>
                <w:sz w:val="22"/>
                <w:szCs w:val="22"/>
              </w:rPr>
              <w:t>Калевальский</w:t>
            </w:r>
            <w:proofErr w:type="spellEnd"/>
            <w:r w:rsidRPr="003038BB">
              <w:rPr>
                <w:rFonts w:eastAsia="Times New Roman" w:cs="Times New Roman"/>
                <w:sz w:val="22"/>
                <w:szCs w:val="22"/>
              </w:rPr>
              <w:t xml:space="preserve"> район, п. </w:t>
            </w:r>
            <w:proofErr w:type="spellStart"/>
            <w:r w:rsidRPr="003038BB">
              <w:rPr>
                <w:rFonts w:eastAsia="Times New Roman" w:cs="Times New Roman"/>
                <w:sz w:val="22"/>
                <w:szCs w:val="22"/>
              </w:rPr>
              <w:t>Луусалми</w:t>
            </w:r>
            <w:proofErr w:type="spellEnd"/>
            <w:r w:rsidRPr="003038BB">
              <w:rPr>
                <w:rFonts w:eastAsia="Times New Roman" w:cs="Times New Roman"/>
                <w:sz w:val="22"/>
                <w:szCs w:val="22"/>
              </w:rPr>
              <w:t>, ул. Советская, д. 11А</w:t>
            </w:r>
          </w:p>
          <w:p w:rsidR="00272268" w:rsidRPr="003038BB" w:rsidRDefault="00272268" w:rsidP="002773B9">
            <w:pPr>
              <w:tabs>
                <w:tab w:val="left" w:pos="567"/>
              </w:tabs>
              <w:jc w:val="both"/>
              <w:rPr>
                <w:rFonts w:eastAsia="Times New Roman" w:cs="Times New Roman"/>
              </w:rPr>
            </w:pPr>
            <w:r w:rsidRPr="003038BB">
              <w:rPr>
                <w:rFonts w:eastAsia="Times New Roman" w:cs="Times New Roman"/>
                <w:sz w:val="22"/>
                <w:szCs w:val="22"/>
              </w:rPr>
              <w:t>телефон: (81454)57247</w:t>
            </w:r>
          </w:p>
          <w:p w:rsidR="00272268" w:rsidRPr="003038BB" w:rsidRDefault="00272268" w:rsidP="002773B9">
            <w:pPr>
              <w:tabs>
                <w:tab w:val="left" w:pos="567"/>
              </w:tabs>
              <w:jc w:val="both"/>
              <w:rPr>
                <w:rFonts w:cs="Times New Roman"/>
              </w:rPr>
            </w:pPr>
            <w:proofErr w:type="spellStart"/>
            <w:r w:rsidRPr="003038BB">
              <w:rPr>
                <w:rFonts w:eastAsia="Times New Roman" w:cs="Times New Roman"/>
                <w:sz w:val="22"/>
                <w:szCs w:val="22"/>
              </w:rPr>
              <w:t>e-mail</w:t>
            </w:r>
            <w:proofErr w:type="spellEnd"/>
            <w:r w:rsidRPr="003038BB">
              <w:rPr>
                <w:rFonts w:eastAsia="Times New Roman" w:cs="Times New Roman"/>
                <w:sz w:val="22"/>
                <w:szCs w:val="22"/>
              </w:rPr>
              <w:t>: adm-luusalmi@mail.ru</w:t>
            </w:r>
          </w:p>
        </w:tc>
        <w:tc>
          <w:tcPr>
            <w:tcW w:w="47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272268" w:rsidRPr="003038BB" w:rsidRDefault="00272268" w:rsidP="002773B9">
            <w:pPr>
              <w:pStyle w:val="Standard"/>
              <w:tabs>
                <w:tab w:val="left" w:pos="567"/>
              </w:tabs>
              <w:snapToGrid w:val="0"/>
              <w:rPr>
                <w:b/>
                <w:sz w:val="22"/>
                <w:szCs w:val="22"/>
              </w:rPr>
            </w:pPr>
            <w:r w:rsidRPr="003038BB">
              <w:rPr>
                <w:b/>
                <w:sz w:val="22"/>
                <w:szCs w:val="22"/>
              </w:rPr>
              <w:t>Арендатор:</w:t>
            </w:r>
          </w:p>
          <w:p w:rsidR="00272268" w:rsidRPr="003038BB" w:rsidRDefault="00272268" w:rsidP="002773B9">
            <w:pPr>
              <w:pStyle w:val="Standard"/>
              <w:tabs>
                <w:tab w:val="left" w:pos="567"/>
              </w:tabs>
              <w:rPr>
                <w:b/>
                <w:sz w:val="22"/>
                <w:szCs w:val="22"/>
              </w:rPr>
            </w:pPr>
          </w:p>
        </w:tc>
      </w:tr>
      <w:tr w:rsidR="00272268" w:rsidRPr="003038BB" w:rsidTr="00CE2B72">
        <w:trPr>
          <w:cantSplit/>
          <w:jc w:val="center"/>
        </w:trPr>
        <w:tc>
          <w:tcPr>
            <w:tcW w:w="5447"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rsidR="00272268" w:rsidRPr="003038BB" w:rsidRDefault="00272268" w:rsidP="002773B9">
            <w:pPr>
              <w:pStyle w:val="Standard"/>
              <w:tabs>
                <w:tab w:val="left" w:pos="567"/>
              </w:tabs>
              <w:jc w:val="both"/>
              <w:rPr>
                <w:sz w:val="22"/>
                <w:szCs w:val="22"/>
              </w:rPr>
            </w:pPr>
            <w:r w:rsidRPr="003038BB">
              <w:rPr>
                <w:sz w:val="22"/>
                <w:szCs w:val="22"/>
              </w:rPr>
              <w:t xml:space="preserve">ОТДЕЛЕНИЕ-НБ РЕСПУБЛИКА КАРЕЛИЯ БАНКА РОССИИ//УФК по Республике Карелия </w:t>
            </w:r>
            <w:proofErr w:type="gramStart"/>
            <w:r w:rsidRPr="003038BB">
              <w:rPr>
                <w:sz w:val="22"/>
                <w:szCs w:val="22"/>
              </w:rPr>
              <w:t>г</w:t>
            </w:r>
            <w:proofErr w:type="gramEnd"/>
            <w:r w:rsidRPr="003038BB">
              <w:rPr>
                <w:sz w:val="22"/>
                <w:szCs w:val="22"/>
              </w:rPr>
              <w:t xml:space="preserve">. Петрозаводск </w:t>
            </w:r>
          </w:p>
          <w:p w:rsidR="00272268" w:rsidRPr="003038BB" w:rsidRDefault="00272268" w:rsidP="002773B9">
            <w:pPr>
              <w:pStyle w:val="Standard"/>
              <w:tabs>
                <w:tab w:val="left" w:pos="567"/>
              </w:tabs>
              <w:jc w:val="both"/>
              <w:rPr>
                <w:sz w:val="22"/>
                <w:szCs w:val="22"/>
              </w:rPr>
            </w:pPr>
            <w:r w:rsidRPr="003038BB">
              <w:rPr>
                <w:sz w:val="22"/>
                <w:szCs w:val="22"/>
              </w:rPr>
              <w:t>БИК 018602104</w:t>
            </w:r>
          </w:p>
          <w:p w:rsidR="00272268" w:rsidRPr="003038BB" w:rsidRDefault="00272268" w:rsidP="002773B9">
            <w:pPr>
              <w:pStyle w:val="Standard"/>
              <w:tabs>
                <w:tab w:val="left" w:pos="567"/>
              </w:tabs>
              <w:jc w:val="both"/>
              <w:rPr>
                <w:sz w:val="22"/>
                <w:szCs w:val="22"/>
              </w:rPr>
            </w:pPr>
            <w:r w:rsidRPr="003038BB">
              <w:rPr>
                <w:sz w:val="22"/>
                <w:szCs w:val="22"/>
              </w:rPr>
              <w:t>Казначейский счет 03231643866094440600</w:t>
            </w:r>
          </w:p>
          <w:p w:rsidR="00272268" w:rsidRPr="003038BB" w:rsidRDefault="00272268" w:rsidP="002773B9">
            <w:pPr>
              <w:pStyle w:val="Standard"/>
              <w:tabs>
                <w:tab w:val="left" w:pos="567"/>
              </w:tabs>
              <w:jc w:val="both"/>
              <w:rPr>
                <w:sz w:val="22"/>
                <w:szCs w:val="22"/>
              </w:rPr>
            </w:pPr>
            <w:r w:rsidRPr="003038BB">
              <w:rPr>
                <w:sz w:val="22"/>
                <w:szCs w:val="22"/>
              </w:rPr>
              <w:t>03100643000000010600 доход</w:t>
            </w:r>
          </w:p>
          <w:p w:rsidR="00272268" w:rsidRPr="003038BB" w:rsidRDefault="00272268" w:rsidP="002773B9">
            <w:pPr>
              <w:pStyle w:val="Standard"/>
              <w:tabs>
                <w:tab w:val="left" w:pos="567"/>
              </w:tabs>
              <w:jc w:val="both"/>
              <w:rPr>
                <w:sz w:val="22"/>
                <w:szCs w:val="22"/>
              </w:rPr>
            </w:pPr>
            <w:r w:rsidRPr="003038BB">
              <w:rPr>
                <w:sz w:val="22"/>
                <w:szCs w:val="22"/>
              </w:rPr>
              <w:t>Банковский счет 40102810945370000073</w:t>
            </w:r>
          </w:p>
          <w:p w:rsidR="00272268" w:rsidRPr="003038BB" w:rsidRDefault="00272268" w:rsidP="002773B9">
            <w:pPr>
              <w:pStyle w:val="Standard"/>
              <w:tabs>
                <w:tab w:val="left" w:pos="567"/>
              </w:tabs>
              <w:jc w:val="both"/>
              <w:rPr>
                <w:sz w:val="22"/>
                <w:szCs w:val="22"/>
              </w:rPr>
            </w:pPr>
            <w:r w:rsidRPr="003038BB">
              <w:rPr>
                <w:sz w:val="22"/>
                <w:szCs w:val="22"/>
              </w:rPr>
              <w:t xml:space="preserve">Финансовое управление </w:t>
            </w:r>
            <w:proofErr w:type="spellStart"/>
            <w:r w:rsidRPr="003038BB">
              <w:rPr>
                <w:sz w:val="22"/>
                <w:szCs w:val="22"/>
              </w:rPr>
              <w:t>Калевальского</w:t>
            </w:r>
            <w:proofErr w:type="spellEnd"/>
            <w:r w:rsidRPr="003038BB">
              <w:rPr>
                <w:sz w:val="22"/>
                <w:szCs w:val="22"/>
              </w:rPr>
              <w:t xml:space="preserve"> муниципального района (Администрация </w:t>
            </w:r>
            <w:proofErr w:type="spellStart"/>
            <w:r w:rsidRPr="003038BB">
              <w:rPr>
                <w:sz w:val="22"/>
                <w:szCs w:val="22"/>
              </w:rPr>
              <w:t>Луусалмского</w:t>
            </w:r>
            <w:proofErr w:type="spellEnd"/>
            <w:r w:rsidRPr="003038BB">
              <w:rPr>
                <w:sz w:val="22"/>
                <w:szCs w:val="22"/>
              </w:rPr>
              <w:t xml:space="preserve"> сельского поселения л/с 03063009630)</w:t>
            </w:r>
          </w:p>
          <w:p w:rsidR="00272268" w:rsidRPr="003038BB" w:rsidRDefault="00272268" w:rsidP="002773B9">
            <w:pPr>
              <w:pStyle w:val="Standard"/>
              <w:tabs>
                <w:tab w:val="left" w:pos="567"/>
              </w:tabs>
              <w:jc w:val="both"/>
              <w:rPr>
                <w:sz w:val="22"/>
                <w:szCs w:val="22"/>
              </w:rPr>
            </w:pPr>
            <w:r w:rsidRPr="003038BB">
              <w:rPr>
                <w:sz w:val="22"/>
                <w:szCs w:val="22"/>
              </w:rPr>
              <w:t>ОГРН 1051001675922</w:t>
            </w:r>
          </w:p>
          <w:p w:rsidR="00272268" w:rsidRPr="003038BB" w:rsidRDefault="00272268" w:rsidP="002773B9">
            <w:pPr>
              <w:pStyle w:val="Standard"/>
              <w:tabs>
                <w:tab w:val="left" w:pos="567"/>
              </w:tabs>
              <w:jc w:val="both"/>
              <w:rPr>
                <w:sz w:val="22"/>
                <w:szCs w:val="22"/>
              </w:rPr>
            </w:pPr>
            <w:r w:rsidRPr="003038BB">
              <w:rPr>
                <w:sz w:val="22"/>
                <w:szCs w:val="22"/>
              </w:rPr>
              <w:t>ОКВЭД 84.11.35</w:t>
            </w:r>
          </w:p>
          <w:p w:rsidR="00272268" w:rsidRPr="003038BB" w:rsidRDefault="00272268" w:rsidP="002773B9">
            <w:pPr>
              <w:pStyle w:val="Standard"/>
              <w:tabs>
                <w:tab w:val="left" w:pos="567"/>
              </w:tabs>
              <w:jc w:val="both"/>
              <w:rPr>
                <w:sz w:val="22"/>
                <w:szCs w:val="22"/>
              </w:rPr>
            </w:pPr>
            <w:r w:rsidRPr="003038BB">
              <w:rPr>
                <w:sz w:val="22"/>
                <w:szCs w:val="22"/>
              </w:rPr>
              <w:t>ОКПО 04296210</w:t>
            </w:r>
          </w:p>
          <w:p w:rsidR="00272268" w:rsidRPr="003038BB" w:rsidRDefault="00272268" w:rsidP="002773B9">
            <w:pPr>
              <w:pStyle w:val="Standard"/>
              <w:tabs>
                <w:tab w:val="left" w:pos="567"/>
              </w:tabs>
              <w:jc w:val="both"/>
              <w:rPr>
                <w:sz w:val="22"/>
                <w:szCs w:val="22"/>
              </w:rPr>
            </w:pPr>
            <w:r w:rsidRPr="003038BB">
              <w:rPr>
                <w:sz w:val="22"/>
                <w:szCs w:val="22"/>
              </w:rPr>
              <w:t>ОКАТО 862095511000</w:t>
            </w:r>
          </w:p>
          <w:p w:rsidR="00272268" w:rsidRPr="003038BB" w:rsidRDefault="00272268" w:rsidP="002773B9">
            <w:pPr>
              <w:pStyle w:val="Standard"/>
              <w:tabs>
                <w:tab w:val="left" w:pos="567"/>
              </w:tabs>
              <w:jc w:val="both"/>
              <w:rPr>
                <w:i/>
                <w:sz w:val="22"/>
                <w:szCs w:val="22"/>
              </w:rPr>
            </w:pPr>
            <w:r w:rsidRPr="003038BB">
              <w:rPr>
                <w:sz w:val="22"/>
                <w:szCs w:val="22"/>
              </w:rPr>
              <w:t>ОКТМО 86609444</w:t>
            </w:r>
          </w:p>
        </w:tc>
        <w:tc>
          <w:tcPr>
            <w:tcW w:w="47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272268" w:rsidRPr="003038BB" w:rsidRDefault="00272268" w:rsidP="002773B9">
            <w:pPr>
              <w:pStyle w:val="Standard"/>
              <w:tabs>
                <w:tab w:val="left" w:pos="567"/>
              </w:tabs>
              <w:snapToGrid w:val="0"/>
              <w:jc w:val="both"/>
              <w:rPr>
                <w:sz w:val="22"/>
                <w:szCs w:val="22"/>
              </w:rPr>
            </w:pPr>
          </w:p>
        </w:tc>
      </w:tr>
      <w:tr w:rsidR="00272268" w:rsidRPr="003038BB" w:rsidTr="00CE2B72">
        <w:trPr>
          <w:cantSplit/>
          <w:jc w:val="center"/>
        </w:trPr>
        <w:tc>
          <w:tcPr>
            <w:tcW w:w="5447"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rsidR="00272268" w:rsidRPr="003038BB" w:rsidRDefault="00272268" w:rsidP="002773B9">
            <w:pPr>
              <w:tabs>
                <w:tab w:val="left" w:pos="567"/>
              </w:tabs>
              <w:spacing w:after="0"/>
              <w:jc w:val="both"/>
              <w:rPr>
                <w:rFonts w:eastAsia="Times New Roman" w:cs="Times New Roman"/>
                <w:b/>
                <w:lang w:eastAsia="ar-SA"/>
              </w:rPr>
            </w:pPr>
            <w:r w:rsidRPr="003038BB">
              <w:rPr>
                <w:rFonts w:eastAsia="Times New Roman" w:cs="Times New Roman"/>
                <w:b/>
                <w:sz w:val="22"/>
                <w:szCs w:val="22"/>
                <w:lang w:eastAsia="ar-SA"/>
              </w:rPr>
              <w:t xml:space="preserve">Глава </w:t>
            </w:r>
            <w:proofErr w:type="spellStart"/>
            <w:r w:rsidRPr="003038BB">
              <w:rPr>
                <w:rFonts w:eastAsia="Times New Roman" w:cs="Times New Roman"/>
                <w:b/>
                <w:sz w:val="22"/>
                <w:szCs w:val="22"/>
                <w:lang w:eastAsia="ar-SA"/>
              </w:rPr>
              <w:t>Луусалмского</w:t>
            </w:r>
            <w:proofErr w:type="spellEnd"/>
            <w:r w:rsidRPr="003038BB">
              <w:rPr>
                <w:rFonts w:eastAsia="Times New Roman" w:cs="Times New Roman"/>
                <w:b/>
                <w:sz w:val="22"/>
                <w:szCs w:val="22"/>
                <w:lang w:eastAsia="ar-SA"/>
              </w:rPr>
              <w:t xml:space="preserve"> </w:t>
            </w:r>
            <w:proofErr w:type="gramStart"/>
            <w:r w:rsidRPr="003038BB">
              <w:rPr>
                <w:rFonts w:eastAsia="Times New Roman" w:cs="Times New Roman"/>
                <w:b/>
                <w:sz w:val="22"/>
                <w:szCs w:val="22"/>
                <w:lang w:eastAsia="ar-SA"/>
              </w:rPr>
              <w:t>сельского</w:t>
            </w:r>
            <w:proofErr w:type="gramEnd"/>
            <w:r w:rsidRPr="003038BB">
              <w:rPr>
                <w:rFonts w:eastAsia="Times New Roman" w:cs="Times New Roman"/>
                <w:b/>
                <w:sz w:val="22"/>
                <w:szCs w:val="22"/>
                <w:lang w:eastAsia="ar-SA"/>
              </w:rPr>
              <w:t xml:space="preserve"> поселения </w:t>
            </w:r>
          </w:p>
          <w:p w:rsidR="00272268" w:rsidRPr="003038BB" w:rsidRDefault="00272268" w:rsidP="002773B9">
            <w:pPr>
              <w:tabs>
                <w:tab w:val="left" w:pos="567"/>
              </w:tabs>
              <w:spacing w:after="0"/>
              <w:jc w:val="both"/>
              <w:rPr>
                <w:rFonts w:eastAsia="Times New Roman" w:cs="Times New Roman"/>
                <w:lang w:eastAsia="ar-SA"/>
              </w:rPr>
            </w:pPr>
          </w:p>
          <w:p w:rsidR="00272268" w:rsidRPr="003038BB" w:rsidRDefault="00272268" w:rsidP="002773B9">
            <w:pPr>
              <w:tabs>
                <w:tab w:val="left" w:pos="567"/>
              </w:tabs>
              <w:spacing w:after="0"/>
              <w:jc w:val="both"/>
              <w:rPr>
                <w:rFonts w:eastAsia="Times New Roman" w:cs="Times New Roman"/>
                <w:lang w:eastAsia="ar-SA"/>
              </w:rPr>
            </w:pPr>
            <w:r w:rsidRPr="003038BB">
              <w:rPr>
                <w:rFonts w:eastAsia="Times New Roman" w:cs="Times New Roman"/>
                <w:b/>
                <w:sz w:val="22"/>
                <w:szCs w:val="22"/>
                <w:lang w:eastAsia="ar-SA"/>
              </w:rPr>
              <w:t xml:space="preserve">____________________ </w:t>
            </w:r>
            <w:proofErr w:type="spellStart"/>
            <w:r w:rsidRPr="003038BB">
              <w:rPr>
                <w:rFonts w:eastAsia="Times New Roman" w:cs="Times New Roman"/>
                <w:b/>
                <w:sz w:val="22"/>
                <w:szCs w:val="22"/>
                <w:lang w:eastAsia="ar-SA"/>
              </w:rPr>
              <w:t>Мартинкиян</w:t>
            </w:r>
            <w:proofErr w:type="spellEnd"/>
            <w:r w:rsidRPr="003038BB">
              <w:rPr>
                <w:rFonts w:eastAsia="Times New Roman" w:cs="Times New Roman"/>
                <w:b/>
                <w:sz w:val="22"/>
                <w:szCs w:val="22"/>
                <w:lang w:eastAsia="ar-SA"/>
              </w:rPr>
              <w:t xml:space="preserve"> И.М.</w:t>
            </w:r>
          </w:p>
          <w:p w:rsidR="00272268" w:rsidRPr="003038BB" w:rsidRDefault="00272268" w:rsidP="002773B9">
            <w:pPr>
              <w:tabs>
                <w:tab w:val="left" w:pos="567"/>
              </w:tabs>
              <w:spacing w:after="0"/>
              <w:jc w:val="both"/>
              <w:rPr>
                <w:rFonts w:eastAsia="Times New Roman" w:cs="Times New Roman"/>
                <w:b/>
                <w:lang w:eastAsia="ar-SA"/>
              </w:rPr>
            </w:pPr>
            <w:r w:rsidRPr="003038BB">
              <w:rPr>
                <w:rFonts w:eastAsia="Times New Roman" w:cs="Times New Roman"/>
                <w:b/>
                <w:sz w:val="22"/>
                <w:szCs w:val="22"/>
                <w:lang w:eastAsia="ar-SA"/>
              </w:rPr>
              <w:t>М.П.</w:t>
            </w:r>
          </w:p>
          <w:p w:rsidR="00272268" w:rsidRPr="003038BB" w:rsidRDefault="00272268" w:rsidP="002773B9">
            <w:pPr>
              <w:pStyle w:val="Standard"/>
              <w:tabs>
                <w:tab w:val="left" w:pos="567"/>
              </w:tabs>
              <w:jc w:val="both"/>
              <w:rPr>
                <w:b/>
                <w:sz w:val="22"/>
                <w:szCs w:val="22"/>
              </w:rPr>
            </w:pPr>
            <w:r w:rsidRPr="003038BB">
              <w:rPr>
                <w:b/>
                <w:sz w:val="22"/>
                <w:szCs w:val="22"/>
                <w:lang w:eastAsia="ar-SA"/>
              </w:rPr>
              <w:t>«      »_________2023 г.</w:t>
            </w:r>
          </w:p>
        </w:tc>
        <w:tc>
          <w:tcPr>
            <w:tcW w:w="47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272268" w:rsidRPr="003038BB" w:rsidRDefault="00272268" w:rsidP="002773B9">
            <w:pPr>
              <w:pStyle w:val="Standard"/>
              <w:tabs>
                <w:tab w:val="left" w:pos="567"/>
              </w:tabs>
              <w:snapToGrid w:val="0"/>
              <w:jc w:val="both"/>
              <w:rPr>
                <w:b/>
                <w:sz w:val="22"/>
                <w:szCs w:val="22"/>
              </w:rPr>
            </w:pPr>
          </w:p>
          <w:p w:rsidR="00272268" w:rsidRPr="003038BB" w:rsidRDefault="00272268" w:rsidP="002773B9">
            <w:pPr>
              <w:pStyle w:val="Standard"/>
              <w:tabs>
                <w:tab w:val="left" w:pos="567"/>
              </w:tabs>
              <w:jc w:val="both"/>
              <w:rPr>
                <w:b/>
                <w:sz w:val="22"/>
                <w:szCs w:val="22"/>
              </w:rPr>
            </w:pPr>
          </w:p>
          <w:p w:rsidR="00272268" w:rsidRPr="003038BB" w:rsidRDefault="00272268" w:rsidP="002773B9">
            <w:pPr>
              <w:pStyle w:val="Standard"/>
              <w:tabs>
                <w:tab w:val="left" w:pos="567"/>
              </w:tabs>
              <w:jc w:val="both"/>
              <w:rPr>
                <w:b/>
                <w:sz w:val="22"/>
                <w:szCs w:val="22"/>
              </w:rPr>
            </w:pPr>
            <w:r w:rsidRPr="003038BB">
              <w:rPr>
                <w:b/>
                <w:sz w:val="22"/>
                <w:szCs w:val="22"/>
              </w:rPr>
              <w:t>______________________</w:t>
            </w:r>
          </w:p>
          <w:p w:rsidR="00272268" w:rsidRPr="003038BB" w:rsidRDefault="00272268" w:rsidP="002773B9">
            <w:pPr>
              <w:tabs>
                <w:tab w:val="left" w:pos="567"/>
              </w:tabs>
              <w:spacing w:after="0"/>
              <w:jc w:val="both"/>
              <w:rPr>
                <w:rFonts w:eastAsia="Times New Roman" w:cs="Times New Roman"/>
                <w:b/>
                <w:lang w:eastAsia="ar-SA"/>
              </w:rPr>
            </w:pPr>
            <w:r w:rsidRPr="003038BB">
              <w:rPr>
                <w:rFonts w:eastAsia="Times New Roman" w:cs="Times New Roman"/>
                <w:b/>
                <w:sz w:val="22"/>
                <w:szCs w:val="22"/>
                <w:lang w:eastAsia="ar-SA"/>
              </w:rPr>
              <w:t>М.П. (при наличии)</w:t>
            </w:r>
          </w:p>
          <w:p w:rsidR="00272268" w:rsidRPr="003038BB" w:rsidRDefault="00272268" w:rsidP="002773B9">
            <w:pPr>
              <w:pStyle w:val="Standard"/>
              <w:tabs>
                <w:tab w:val="left" w:pos="567"/>
              </w:tabs>
              <w:jc w:val="both"/>
              <w:rPr>
                <w:b/>
                <w:sz w:val="22"/>
                <w:szCs w:val="22"/>
              </w:rPr>
            </w:pPr>
            <w:r w:rsidRPr="003038BB">
              <w:rPr>
                <w:b/>
                <w:sz w:val="22"/>
                <w:szCs w:val="22"/>
                <w:lang w:eastAsia="ar-SA"/>
              </w:rPr>
              <w:t>«      »_________2023 г.</w:t>
            </w:r>
          </w:p>
        </w:tc>
      </w:tr>
    </w:tbl>
    <w:p w:rsidR="00272268" w:rsidRPr="003038BB" w:rsidRDefault="00272268" w:rsidP="002773B9">
      <w:pPr>
        <w:widowControl/>
        <w:tabs>
          <w:tab w:val="left" w:pos="567"/>
        </w:tabs>
        <w:suppressAutoHyphens w:val="0"/>
        <w:autoSpaceDN/>
        <w:spacing w:after="160" w:line="259" w:lineRule="auto"/>
        <w:rPr>
          <w:rFonts w:eastAsia="Times New Roman" w:cs="Times New Roman"/>
          <w:b/>
          <w:sz w:val="22"/>
          <w:szCs w:val="22"/>
          <w:lang w:bidi="ar-SA"/>
        </w:rPr>
      </w:pPr>
      <w:r w:rsidRPr="003038BB">
        <w:rPr>
          <w:rFonts w:cs="Times New Roman"/>
          <w:b/>
          <w:sz w:val="22"/>
          <w:szCs w:val="22"/>
        </w:rPr>
        <w:br w:type="page"/>
      </w:r>
    </w:p>
    <w:p w:rsidR="00272268" w:rsidRPr="003038BB" w:rsidRDefault="00272268" w:rsidP="002773B9">
      <w:pPr>
        <w:pStyle w:val="Standard"/>
        <w:tabs>
          <w:tab w:val="left" w:pos="567"/>
        </w:tabs>
        <w:jc w:val="right"/>
        <w:rPr>
          <w:b/>
          <w:sz w:val="22"/>
          <w:szCs w:val="22"/>
        </w:rPr>
      </w:pPr>
      <w:r w:rsidRPr="003038BB">
        <w:rPr>
          <w:b/>
          <w:sz w:val="22"/>
          <w:szCs w:val="22"/>
        </w:rPr>
        <w:lastRenderedPageBreak/>
        <w:t>Приложение № 1</w:t>
      </w:r>
    </w:p>
    <w:p w:rsidR="00272268" w:rsidRPr="003038BB" w:rsidRDefault="00272268" w:rsidP="002773B9">
      <w:pPr>
        <w:pStyle w:val="Standard"/>
        <w:tabs>
          <w:tab w:val="left" w:pos="567"/>
        </w:tabs>
        <w:jc w:val="right"/>
        <w:rPr>
          <w:b/>
          <w:sz w:val="22"/>
          <w:szCs w:val="22"/>
        </w:rPr>
      </w:pPr>
      <w:r w:rsidRPr="003038BB">
        <w:rPr>
          <w:b/>
          <w:sz w:val="22"/>
          <w:szCs w:val="22"/>
        </w:rPr>
        <w:t>к договору аренды</w:t>
      </w:r>
    </w:p>
    <w:p w:rsidR="00272268" w:rsidRPr="003038BB" w:rsidRDefault="00272268" w:rsidP="002773B9">
      <w:pPr>
        <w:pStyle w:val="Standard"/>
        <w:tabs>
          <w:tab w:val="left" w:pos="567"/>
        </w:tabs>
        <w:jc w:val="right"/>
        <w:rPr>
          <w:b/>
          <w:sz w:val="22"/>
          <w:szCs w:val="22"/>
        </w:rPr>
      </w:pPr>
      <w:r w:rsidRPr="003038BB">
        <w:rPr>
          <w:b/>
          <w:sz w:val="22"/>
          <w:szCs w:val="22"/>
        </w:rPr>
        <w:t>от ______________ № _____</w:t>
      </w:r>
    </w:p>
    <w:p w:rsidR="00272268" w:rsidRPr="003038BB" w:rsidRDefault="00272268" w:rsidP="002773B9">
      <w:pPr>
        <w:pStyle w:val="Standard"/>
        <w:tabs>
          <w:tab w:val="left" w:pos="567"/>
        </w:tabs>
        <w:rPr>
          <w:b/>
          <w:sz w:val="22"/>
          <w:szCs w:val="22"/>
        </w:rPr>
      </w:pPr>
    </w:p>
    <w:p w:rsidR="00272268" w:rsidRPr="003038BB" w:rsidRDefault="00272268" w:rsidP="002773B9">
      <w:pPr>
        <w:pStyle w:val="Standard"/>
        <w:tabs>
          <w:tab w:val="left" w:pos="567"/>
        </w:tabs>
        <w:jc w:val="center"/>
        <w:rPr>
          <w:b/>
          <w:sz w:val="22"/>
          <w:szCs w:val="22"/>
        </w:rPr>
      </w:pPr>
      <w:r w:rsidRPr="003038BB">
        <w:rPr>
          <w:b/>
          <w:sz w:val="22"/>
          <w:szCs w:val="22"/>
        </w:rPr>
        <w:t>А  К  Т</w:t>
      </w:r>
    </w:p>
    <w:p w:rsidR="00272268" w:rsidRPr="003038BB" w:rsidRDefault="00272268" w:rsidP="002773B9">
      <w:pPr>
        <w:pStyle w:val="Standard"/>
        <w:tabs>
          <w:tab w:val="left" w:pos="567"/>
        </w:tabs>
        <w:jc w:val="center"/>
        <w:rPr>
          <w:b/>
          <w:sz w:val="22"/>
          <w:szCs w:val="22"/>
        </w:rPr>
      </w:pPr>
      <w:r w:rsidRPr="003038BB">
        <w:rPr>
          <w:b/>
          <w:sz w:val="22"/>
          <w:szCs w:val="22"/>
        </w:rPr>
        <w:t xml:space="preserve">приема – передачи  </w:t>
      </w:r>
    </w:p>
    <w:p w:rsidR="00272268" w:rsidRPr="003038BB" w:rsidRDefault="00272268" w:rsidP="002773B9">
      <w:pPr>
        <w:pStyle w:val="Standard"/>
        <w:tabs>
          <w:tab w:val="left" w:pos="567"/>
        </w:tabs>
        <w:jc w:val="both"/>
        <w:rPr>
          <w:b/>
          <w:sz w:val="22"/>
          <w:szCs w:val="22"/>
        </w:rPr>
      </w:pPr>
      <w:r w:rsidRPr="003038BB">
        <w:rPr>
          <w:b/>
          <w:sz w:val="22"/>
          <w:szCs w:val="22"/>
        </w:rPr>
        <w:t xml:space="preserve">п. </w:t>
      </w:r>
      <w:proofErr w:type="spellStart"/>
      <w:r w:rsidRPr="003038BB">
        <w:rPr>
          <w:b/>
          <w:sz w:val="22"/>
          <w:szCs w:val="22"/>
        </w:rPr>
        <w:t>Луусалми</w:t>
      </w:r>
      <w:proofErr w:type="spellEnd"/>
      <w:r w:rsidRPr="003038BB">
        <w:rPr>
          <w:b/>
          <w:sz w:val="22"/>
          <w:szCs w:val="22"/>
        </w:rPr>
        <w:t xml:space="preserve"> </w:t>
      </w:r>
    </w:p>
    <w:p w:rsidR="00272268" w:rsidRPr="003038BB" w:rsidRDefault="00272268" w:rsidP="002773B9">
      <w:pPr>
        <w:pStyle w:val="Standard"/>
        <w:tabs>
          <w:tab w:val="left" w:pos="567"/>
        </w:tabs>
        <w:jc w:val="both"/>
        <w:rPr>
          <w:b/>
          <w:sz w:val="22"/>
          <w:szCs w:val="22"/>
        </w:rPr>
      </w:pPr>
      <w:proofErr w:type="spellStart"/>
      <w:r w:rsidRPr="003038BB">
        <w:rPr>
          <w:b/>
          <w:sz w:val="22"/>
          <w:szCs w:val="22"/>
        </w:rPr>
        <w:t>Калевальский</w:t>
      </w:r>
      <w:proofErr w:type="spellEnd"/>
      <w:r w:rsidRPr="003038BB">
        <w:rPr>
          <w:b/>
          <w:sz w:val="22"/>
          <w:szCs w:val="22"/>
        </w:rPr>
        <w:t xml:space="preserve"> район</w:t>
      </w:r>
    </w:p>
    <w:p w:rsidR="00272268" w:rsidRPr="003038BB" w:rsidRDefault="00272268" w:rsidP="002773B9">
      <w:pPr>
        <w:pStyle w:val="Standard"/>
        <w:tabs>
          <w:tab w:val="left" w:pos="567"/>
        </w:tabs>
        <w:jc w:val="both"/>
        <w:rPr>
          <w:b/>
          <w:sz w:val="22"/>
          <w:szCs w:val="22"/>
        </w:rPr>
      </w:pPr>
      <w:r w:rsidRPr="003038BB">
        <w:rPr>
          <w:b/>
          <w:sz w:val="22"/>
          <w:szCs w:val="22"/>
        </w:rPr>
        <w:t>Республика Карелия</w:t>
      </w:r>
      <w:r w:rsidRPr="003038BB">
        <w:rPr>
          <w:b/>
          <w:sz w:val="22"/>
          <w:szCs w:val="22"/>
        </w:rPr>
        <w:tab/>
      </w:r>
      <w:r w:rsidRPr="003038BB">
        <w:rPr>
          <w:b/>
          <w:sz w:val="22"/>
          <w:szCs w:val="22"/>
        </w:rPr>
        <w:tab/>
      </w:r>
      <w:r w:rsidRPr="003038BB">
        <w:rPr>
          <w:b/>
          <w:sz w:val="22"/>
          <w:szCs w:val="22"/>
        </w:rPr>
        <w:tab/>
      </w:r>
      <w:r w:rsidRPr="003038BB">
        <w:rPr>
          <w:b/>
          <w:sz w:val="22"/>
          <w:szCs w:val="22"/>
        </w:rPr>
        <w:tab/>
      </w:r>
      <w:r w:rsidRPr="003038BB">
        <w:rPr>
          <w:b/>
          <w:sz w:val="22"/>
          <w:szCs w:val="22"/>
        </w:rPr>
        <w:tab/>
      </w:r>
      <w:r w:rsidRPr="003038BB">
        <w:rPr>
          <w:b/>
          <w:sz w:val="22"/>
          <w:szCs w:val="22"/>
        </w:rPr>
        <w:tab/>
      </w:r>
      <w:r w:rsidRPr="003038BB">
        <w:rPr>
          <w:b/>
          <w:sz w:val="22"/>
          <w:szCs w:val="22"/>
        </w:rPr>
        <w:tab/>
        <w:t xml:space="preserve">                        «___» _______ 2023 года</w:t>
      </w:r>
    </w:p>
    <w:p w:rsidR="00272268" w:rsidRPr="003038BB" w:rsidRDefault="00272268" w:rsidP="002773B9">
      <w:pPr>
        <w:pStyle w:val="Standard"/>
        <w:tabs>
          <w:tab w:val="left" w:pos="567"/>
        </w:tabs>
        <w:spacing w:before="40"/>
        <w:jc w:val="both"/>
        <w:rPr>
          <w:b/>
          <w:sz w:val="22"/>
          <w:szCs w:val="22"/>
        </w:rPr>
      </w:pPr>
    </w:p>
    <w:p w:rsidR="00272268" w:rsidRPr="003038BB" w:rsidRDefault="00272268" w:rsidP="002773B9">
      <w:pPr>
        <w:pStyle w:val="Standard"/>
        <w:tabs>
          <w:tab w:val="left" w:pos="567"/>
        </w:tabs>
        <w:jc w:val="both"/>
        <w:rPr>
          <w:rFonts w:eastAsia="Arial Unicode MS"/>
          <w:sz w:val="22"/>
          <w:szCs w:val="22"/>
          <w:lang w:eastAsia="ru-RU"/>
        </w:rPr>
      </w:pPr>
      <w:r w:rsidRPr="003038BB">
        <w:rPr>
          <w:sz w:val="22"/>
          <w:szCs w:val="22"/>
        </w:rPr>
        <w:t xml:space="preserve">В соответствии с настоящим актом Арендодатель – Администрация </w:t>
      </w:r>
      <w:proofErr w:type="spellStart"/>
      <w:r w:rsidRPr="003038BB">
        <w:rPr>
          <w:sz w:val="22"/>
          <w:szCs w:val="22"/>
        </w:rPr>
        <w:t>Луусалмского</w:t>
      </w:r>
      <w:proofErr w:type="spellEnd"/>
      <w:r w:rsidRPr="003038BB">
        <w:rPr>
          <w:sz w:val="22"/>
          <w:szCs w:val="22"/>
        </w:rPr>
        <w:t xml:space="preserve"> сельского поселения</w:t>
      </w:r>
      <w:r w:rsidRPr="003038BB">
        <w:rPr>
          <w:bCs/>
          <w:sz w:val="22"/>
          <w:szCs w:val="22"/>
        </w:rPr>
        <w:t>, в</w:t>
      </w:r>
      <w:r w:rsidRPr="003038BB">
        <w:rPr>
          <w:sz w:val="22"/>
          <w:szCs w:val="22"/>
        </w:rPr>
        <w:t xml:space="preserve"> лице главы </w:t>
      </w:r>
      <w:proofErr w:type="spellStart"/>
      <w:r w:rsidRPr="003038BB">
        <w:rPr>
          <w:sz w:val="22"/>
          <w:szCs w:val="22"/>
        </w:rPr>
        <w:t>Луусалмского</w:t>
      </w:r>
      <w:proofErr w:type="spellEnd"/>
      <w:r w:rsidRPr="003038BB">
        <w:rPr>
          <w:sz w:val="22"/>
          <w:szCs w:val="22"/>
        </w:rPr>
        <w:t xml:space="preserve"> сельского поселения </w:t>
      </w:r>
      <w:proofErr w:type="spellStart"/>
      <w:r w:rsidRPr="003038BB">
        <w:rPr>
          <w:sz w:val="22"/>
          <w:szCs w:val="22"/>
        </w:rPr>
        <w:t>Мартинкияна</w:t>
      </w:r>
      <w:proofErr w:type="spellEnd"/>
      <w:r w:rsidRPr="003038BB">
        <w:rPr>
          <w:sz w:val="22"/>
          <w:szCs w:val="22"/>
        </w:rPr>
        <w:t xml:space="preserve"> Ивана Михайловича, действующего  на основании Устава, передает, а Арендатор -</w:t>
      </w:r>
      <w:r w:rsidRPr="003038BB">
        <w:rPr>
          <w:sz w:val="22"/>
          <w:szCs w:val="22"/>
          <w:lang w:eastAsia="en-US"/>
        </w:rPr>
        <w:t xml:space="preserve"> </w:t>
      </w:r>
      <w:r w:rsidRPr="003038BB">
        <w:rPr>
          <w:sz w:val="22"/>
          <w:szCs w:val="22"/>
        </w:rPr>
        <w:t>___________________________</w:t>
      </w:r>
      <w:r w:rsidRPr="003038BB">
        <w:rPr>
          <w:spacing w:val="-3"/>
          <w:sz w:val="22"/>
          <w:szCs w:val="22"/>
        </w:rPr>
        <w:t>, в лице ________,</w:t>
      </w:r>
      <w:r w:rsidRPr="003038BB">
        <w:rPr>
          <w:sz w:val="22"/>
          <w:szCs w:val="22"/>
        </w:rPr>
        <w:t xml:space="preserve"> принимает: нежилое помещение (кадастровый номер 10:17:0040106:34), общей площадью 86,7 кв.м., расположенное на первом этаже здания по адресу: Республика Карелия, </w:t>
      </w:r>
      <w:proofErr w:type="spellStart"/>
      <w:r w:rsidRPr="003038BB">
        <w:rPr>
          <w:sz w:val="22"/>
          <w:szCs w:val="22"/>
        </w:rPr>
        <w:t>Калевальский</w:t>
      </w:r>
      <w:proofErr w:type="spellEnd"/>
      <w:r w:rsidRPr="003038BB">
        <w:rPr>
          <w:sz w:val="22"/>
          <w:szCs w:val="22"/>
        </w:rPr>
        <w:t xml:space="preserve"> район, п. </w:t>
      </w:r>
      <w:proofErr w:type="spellStart"/>
      <w:r w:rsidRPr="003038BB">
        <w:rPr>
          <w:sz w:val="22"/>
          <w:szCs w:val="22"/>
        </w:rPr>
        <w:t>Луусалми</w:t>
      </w:r>
      <w:proofErr w:type="spellEnd"/>
      <w:r w:rsidRPr="003038BB">
        <w:rPr>
          <w:sz w:val="22"/>
          <w:szCs w:val="22"/>
        </w:rPr>
        <w:t xml:space="preserve">, ул. Сосновая, д.1а, </w:t>
      </w:r>
      <w:proofErr w:type="spellStart"/>
      <w:r w:rsidRPr="003038BB">
        <w:rPr>
          <w:sz w:val="22"/>
          <w:szCs w:val="22"/>
        </w:rPr>
        <w:t>пом</w:t>
      </w:r>
      <w:proofErr w:type="spellEnd"/>
      <w:r w:rsidRPr="003038BB">
        <w:rPr>
          <w:sz w:val="22"/>
          <w:szCs w:val="22"/>
        </w:rPr>
        <w:t>. 2.</w:t>
      </w:r>
    </w:p>
    <w:p w:rsidR="00272268" w:rsidRPr="003038BB" w:rsidRDefault="00272268" w:rsidP="002773B9">
      <w:pPr>
        <w:pStyle w:val="Standard"/>
        <w:tabs>
          <w:tab w:val="left" w:pos="567"/>
        </w:tabs>
        <w:jc w:val="both"/>
        <w:rPr>
          <w:sz w:val="22"/>
          <w:szCs w:val="22"/>
        </w:rPr>
      </w:pPr>
      <w:r w:rsidRPr="003038BB">
        <w:rPr>
          <w:sz w:val="22"/>
          <w:szCs w:val="22"/>
        </w:rPr>
        <w:t>Арендатор подтверждает получение имущества и с сегодняшнего дня принимает на себя полную ответственность за него, как изложено в договоре аренды.</w:t>
      </w:r>
    </w:p>
    <w:p w:rsidR="00272268" w:rsidRPr="003038BB" w:rsidRDefault="00272268" w:rsidP="002773B9">
      <w:pPr>
        <w:pStyle w:val="Standard"/>
        <w:tabs>
          <w:tab w:val="left" w:pos="567"/>
        </w:tabs>
        <w:jc w:val="both"/>
        <w:rPr>
          <w:sz w:val="22"/>
          <w:szCs w:val="22"/>
        </w:rPr>
      </w:pPr>
      <w:r w:rsidRPr="003038BB">
        <w:rPr>
          <w:sz w:val="22"/>
          <w:szCs w:val="22"/>
        </w:rPr>
        <w:t xml:space="preserve">Арендатор произвел осмотр принимаемого в пользование имущества и ознакомлен со всеми его характеристиками, в том числе недостатками, и претензий по состоянию имущества к Арендодателю не имеет.   </w:t>
      </w:r>
    </w:p>
    <w:p w:rsidR="00272268" w:rsidRPr="003038BB" w:rsidRDefault="00272268" w:rsidP="002773B9">
      <w:pPr>
        <w:pStyle w:val="Standard"/>
        <w:tabs>
          <w:tab w:val="left" w:pos="567"/>
        </w:tabs>
        <w:rPr>
          <w:sz w:val="22"/>
          <w:szCs w:val="22"/>
        </w:rPr>
      </w:pPr>
    </w:p>
    <w:p w:rsidR="00272268" w:rsidRPr="003038BB" w:rsidRDefault="00272268" w:rsidP="002773B9">
      <w:pPr>
        <w:pStyle w:val="Standard"/>
        <w:keepLines/>
        <w:tabs>
          <w:tab w:val="left" w:pos="567"/>
          <w:tab w:val="left" w:pos="8505"/>
        </w:tabs>
        <w:jc w:val="center"/>
        <w:rPr>
          <w:b/>
          <w:sz w:val="22"/>
          <w:szCs w:val="22"/>
        </w:rPr>
      </w:pPr>
      <w:r w:rsidRPr="003038BB">
        <w:rPr>
          <w:b/>
          <w:sz w:val="22"/>
          <w:szCs w:val="22"/>
        </w:rPr>
        <w:t>ПОДПИСИ СТОРОН</w:t>
      </w:r>
    </w:p>
    <w:p w:rsidR="00272268" w:rsidRPr="003038BB" w:rsidRDefault="00272268" w:rsidP="002773B9">
      <w:pPr>
        <w:pStyle w:val="Standard"/>
        <w:keepLines/>
        <w:tabs>
          <w:tab w:val="left" w:pos="567"/>
          <w:tab w:val="left" w:pos="8505"/>
        </w:tabs>
        <w:jc w:val="center"/>
        <w:rPr>
          <w:b/>
          <w:sz w:val="22"/>
          <w:szCs w:val="22"/>
        </w:rPr>
      </w:pPr>
    </w:p>
    <w:tbl>
      <w:tblPr>
        <w:tblW w:w="10350" w:type="dxa"/>
        <w:jc w:val="center"/>
        <w:tblLayout w:type="fixed"/>
        <w:tblCellMar>
          <w:left w:w="10" w:type="dxa"/>
          <w:right w:w="10" w:type="dxa"/>
        </w:tblCellMar>
        <w:tblLook w:val="04A0"/>
      </w:tblPr>
      <w:tblGrid>
        <w:gridCol w:w="5496"/>
        <w:gridCol w:w="4854"/>
      </w:tblGrid>
      <w:tr w:rsidR="00272268" w:rsidRPr="003038BB" w:rsidTr="00CE2B72">
        <w:trPr>
          <w:trHeight w:val="68"/>
          <w:jc w:val="center"/>
        </w:trPr>
        <w:tc>
          <w:tcPr>
            <w:tcW w:w="5495" w:type="dxa"/>
            <w:tcMar>
              <w:top w:w="0" w:type="dxa"/>
              <w:left w:w="108" w:type="dxa"/>
              <w:bottom w:w="0" w:type="dxa"/>
              <w:right w:w="108" w:type="dxa"/>
            </w:tcMar>
          </w:tcPr>
          <w:p w:rsidR="00272268" w:rsidRPr="003038BB" w:rsidRDefault="00272268" w:rsidP="002773B9">
            <w:pPr>
              <w:pStyle w:val="Standard"/>
              <w:tabs>
                <w:tab w:val="left" w:pos="567"/>
              </w:tabs>
              <w:snapToGrid w:val="0"/>
              <w:rPr>
                <w:b/>
                <w:sz w:val="22"/>
                <w:szCs w:val="22"/>
                <w:lang w:eastAsia="ar-SA"/>
              </w:rPr>
            </w:pPr>
            <w:r w:rsidRPr="003038BB">
              <w:rPr>
                <w:b/>
                <w:sz w:val="22"/>
                <w:szCs w:val="22"/>
                <w:lang w:eastAsia="ar-SA"/>
              </w:rPr>
              <w:t>«Арендодатель»</w:t>
            </w:r>
          </w:p>
          <w:p w:rsidR="00272268" w:rsidRPr="003038BB" w:rsidRDefault="00272268" w:rsidP="002773B9">
            <w:pPr>
              <w:tabs>
                <w:tab w:val="left" w:pos="567"/>
              </w:tabs>
              <w:spacing w:after="0"/>
              <w:jc w:val="both"/>
              <w:rPr>
                <w:rFonts w:eastAsia="Times New Roman" w:cs="Times New Roman"/>
                <w:b/>
                <w:lang w:eastAsia="ar-SA"/>
              </w:rPr>
            </w:pPr>
            <w:r w:rsidRPr="003038BB">
              <w:rPr>
                <w:rFonts w:eastAsia="Times New Roman" w:cs="Times New Roman"/>
                <w:b/>
                <w:sz w:val="22"/>
                <w:szCs w:val="22"/>
                <w:lang w:eastAsia="ar-SA"/>
              </w:rPr>
              <w:t xml:space="preserve">Глава </w:t>
            </w:r>
            <w:proofErr w:type="spellStart"/>
            <w:r w:rsidRPr="003038BB">
              <w:rPr>
                <w:rFonts w:eastAsia="Times New Roman" w:cs="Times New Roman"/>
                <w:b/>
                <w:sz w:val="22"/>
                <w:szCs w:val="22"/>
                <w:lang w:eastAsia="ar-SA"/>
              </w:rPr>
              <w:t>Луусалмского</w:t>
            </w:r>
            <w:proofErr w:type="spellEnd"/>
            <w:r w:rsidRPr="003038BB">
              <w:rPr>
                <w:rFonts w:eastAsia="Times New Roman" w:cs="Times New Roman"/>
                <w:b/>
                <w:sz w:val="22"/>
                <w:szCs w:val="22"/>
                <w:lang w:eastAsia="ar-SA"/>
              </w:rPr>
              <w:t xml:space="preserve"> </w:t>
            </w:r>
            <w:proofErr w:type="gramStart"/>
            <w:r w:rsidRPr="003038BB">
              <w:rPr>
                <w:rFonts w:eastAsia="Times New Roman" w:cs="Times New Roman"/>
                <w:b/>
                <w:sz w:val="22"/>
                <w:szCs w:val="22"/>
                <w:lang w:eastAsia="ar-SA"/>
              </w:rPr>
              <w:t>сельского</w:t>
            </w:r>
            <w:proofErr w:type="gramEnd"/>
            <w:r w:rsidRPr="003038BB">
              <w:rPr>
                <w:rFonts w:eastAsia="Times New Roman" w:cs="Times New Roman"/>
                <w:b/>
                <w:sz w:val="22"/>
                <w:szCs w:val="22"/>
                <w:lang w:eastAsia="ar-SA"/>
              </w:rPr>
              <w:t xml:space="preserve"> поселения </w:t>
            </w:r>
          </w:p>
          <w:p w:rsidR="00272268" w:rsidRPr="003038BB" w:rsidRDefault="00272268" w:rsidP="002773B9">
            <w:pPr>
              <w:tabs>
                <w:tab w:val="left" w:pos="567"/>
              </w:tabs>
              <w:spacing w:after="0"/>
              <w:jc w:val="both"/>
              <w:rPr>
                <w:rFonts w:eastAsia="Times New Roman" w:cs="Times New Roman"/>
                <w:lang w:eastAsia="ar-SA"/>
              </w:rPr>
            </w:pPr>
          </w:p>
          <w:p w:rsidR="00272268" w:rsidRPr="003038BB" w:rsidRDefault="00272268" w:rsidP="002773B9">
            <w:pPr>
              <w:tabs>
                <w:tab w:val="left" w:pos="567"/>
              </w:tabs>
              <w:spacing w:after="0"/>
              <w:jc w:val="both"/>
              <w:rPr>
                <w:rFonts w:eastAsia="Times New Roman" w:cs="Times New Roman"/>
                <w:lang w:eastAsia="ar-SA"/>
              </w:rPr>
            </w:pPr>
            <w:r w:rsidRPr="003038BB">
              <w:rPr>
                <w:rFonts w:eastAsia="Times New Roman" w:cs="Times New Roman"/>
                <w:b/>
                <w:sz w:val="22"/>
                <w:szCs w:val="22"/>
                <w:lang w:eastAsia="ar-SA"/>
              </w:rPr>
              <w:t xml:space="preserve">____________________ </w:t>
            </w:r>
            <w:proofErr w:type="spellStart"/>
            <w:r w:rsidRPr="003038BB">
              <w:rPr>
                <w:rFonts w:eastAsia="Times New Roman" w:cs="Times New Roman"/>
                <w:b/>
                <w:sz w:val="22"/>
                <w:szCs w:val="22"/>
                <w:lang w:eastAsia="ar-SA"/>
              </w:rPr>
              <w:t>Мартинкиян</w:t>
            </w:r>
            <w:proofErr w:type="spellEnd"/>
            <w:r w:rsidRPr="003038BB">
              <w:rPr>
                <w:rFonts w:eastAsia="Times New Roman" w:cs="Times New Roman"/>
                <w:b/>
                <w:sz w:val="22"/>
                <w:szCs w:val="22"/>
                <w:lang w:eastAsia="ar-SA"/>
              </w:rPr>
              <w:t xml:space="preserve"> И.М.</w:t>
            </w:r>
          </w:p>
          <w:p w:rsidR="00272268" w:rsidRPr="003038BB" w:rsidRDefault="00272268" w:rsidP="002773B9">
            <w:pPr>
              <w:tabs>
                <w:tab w:val="left" w:pos="567"/>
              </w:tabs>
              <w:spacing w:after="0"/>
              <w:jc w:val="both"/>
              <w:rPr>
                <w:rFonts w:eastAsia="Times New Roman" w:cs="Times New Roman"/>
                <w:b/>
                <w:lang w:eastAsia="ar-SA"/>
              </w:rPr>
            </w:pPr>
            <w:r w:rsidRPr="003038BB">
              <w:rPr>
                <w:rFonts w:eastAsia="Times New Roman" w:cs="Times New Roman"/>
                <w:b/>
                <w:sz w:val="22"/>
                <w:szCs w:val="22"/>
                <w:lang w:eastAsia="ar-SA"/>
              </w:rPr>
              <w:t>М.П.</w:t>
            </w:r>
          </w:p>
          <w:p w:rsidR="00272268" w:rsidRPr="003038BB" w:rsidRDefault="00272268" w:rsidP="002773B9">
            <w:pPr>
              <w:pStyle w:val="Standard"/>
              <w:tabs>
                <w:tab w:val="left" w:pos="567"/>
              </w:tabs>
              <w:rPr>
                <w:b/>
                <w:sz w:val="22"/>
                <w:szCs w:val="22"/>
                <w:lang w:eastAsia="ar-SA"/>
              </w:rPr>
            </w:pPr>
            <w:r w:rsidRPr="003038BB">
              <w:rPr>
                <w:b/>
                <w:sz w:val="22"/>
                <w:szCs w:val="22"/>
                <w:lang w:eastAsia="ar-SA"/>
              </w:rPr>
              <w:t>«      »_________2023 г.</w:t>
            </w:r>
          </w:p>
        </w:tc>
        <w:tc>
          <w:tcPr>
            <w:tcW w:w="4853" w:type="dxa"/>
            <w:tcMar>
              <w:top w:w="0" w:type="dxa"/>
              <w:left w:w="108" w:type="dxa"/>
              <w:bottom w:w="0" w:type="dxa"/>
              <w:right w:w="108" w:type="dxa"/>
            </w:tcMar>
          </w:tcPr>
          <w:p w:rsidR="00272268" w:rsidRPr="003038BB" w:rsidRDefault="00272268" w:rsidP="002773B9">
            <w:pPr>
              <w:pStyle w:val="Standard"/>
              <w:tabs>
                <w:tab w:val="left" w:pos="567"/>
              </w:tabs>
              <w:snapToGrid w:val="0"/>
              <w:rPr>
                <w:b/>
                <w:sz w:val="22"/>
                <w:szCs w:val="22"/>
                <w:lang w:eastAsia="ar-SA"/>
              </w:rPr>
            </w:pPr>
            <w:r w:rsidRPr="003038BB">
              <w:rPr>
                <w:b/>
                <w:sz w:val="22"/>
                <w:szCs w:val="22"/>
                <w:lang w:eastAsia="ar-SA"/>
              </w:rPr>
              <w:t>«Арендатор»</w:t>
            </w:r>
          </w:p>
          <w:p w:rsidR="00272268" w:rsidRPr="003038BB" w:rsidRDefault="00272268" w:rsidP="002773B9">
            <w:pPr>
              <w:pStyle w:val="Standard"/>
              <w:tabs>
                <w:tab w:val="left" w:pos="567"/>
              </w:tabs>
              <w:rPr>
                <w:b/>
                <w:sz w:val="22"/>
                <w:szCs w:val="22"/>
                <w:lang w:eastAsia="ar-SA"/>
              </w:rPr>
            </w:pPr>
          </w:p>
          <w:p w:rsidR="00272268" w:rsidRPr="003038BB" w:rsidRDefault="00272268" w:rsidP="002773B9">
            <w:pPr>
              <w:pStyle w:val="Standard"/>
              <w:tabs>
                <w:tab w:val="left" w:pos="567"/>
              </w:tabs>
              <w:rPr>
                <w:b/>
                <w:sz w:val="22"/>
                <w:szCs w:val="22"/>
                <w:lang w:eastAsia="ar-SA"/>
              </w:rPr>
            </w:pPr>
          </w:p>
          <w:p w:rsidR="00272268" w:rsidRPr="003038BB" w:rsidRDefault="00272268" w:rsidP="002773B9">
            <w:pPr>
              <w:tabs>
                <w:tab w:val="left" w:pos="567"/>
              </w:tabs>
              <w:spacing w:after="0"/>
              <w:jc w:val="both"/>
              <w:rPr>
                <w:rFonts w:eastAsia="Times New Roman" w:cs="Times New Roman"/>
                <w:lang w:eastAsia="ar-SA"/>
              </w:rPr>
            </w:pPr>
            <w:r w:rsidRPr="003038BB">
              <w:rPr>
                <w:rFonts w:eastAsia="Times New Roman" w:cs="Times New Roman"/>
                <w:b/>
                <w:sz w:val="22"/>
                <w:szCs w:val="22"/>
                <w:lang w:eastAsia="ar-SA"/>
              </w:rPr>
              <w:t xml:space="preserve">____________________ </w:t>
            </w:r>
          </w:p>
          <w:p w:rsidR="00272268" w:rsidRPr="003038BB" w:rsidRDefault="00272268" w:rsidP="002773B9">
            <w:pPr>
              <w:tabs>
                <w:tab w:val="left" w:pos="567"/>
              </w:tabs>
              <w:spacing w:after="0"/>
              <w:jc w:val="both"/>
              <w:rPr>
                <w:rFonts w:eastAsia="Times New Roman" w:cs="Times New Roman"/>
                <w:b/>
                <w:lang w:eastAsia="ar-SA"/>
              </w:rPr>
            </w:pPr>
            <w:r w:rsidRPr="003038BB">
              <w:rPr>
                <w:rFonts w:eastAsia="Times New Roman" w:cs="Times New Roman"/>
                <w:b/>
                <w:sz w:val="22"/>
                <w:szCs w:val="22"/>
                <w:lang w:eastAsia="ar-SA"/>
              </w:rPr>
              <w:t>М.П. (при наличии)</w:t>
            </w:r>
          </w:p>
          <w:p w:rsidR="00272268" w:rsidRPr="003038BB" w:rsidRDefault="00272268" w:rsidP="002773B9">
            <w:pPr>
              <w:pStyle w:val="Standard"/>
              <w:tabs>
                <w:tab w:val="left" w:pos="567"/>
              </w:tabs>
              <w:rPr>
                <w:b/>
                <w:sz w:val="22"/>
                <w:szCs w:val="22"/>
                <w:lang w:eastAsia="ar-SA"/>
              </w:rPr>
            </w:pPr>
            <w:r w:rsidRPr="003038BB">
              <w:rPr>
                <w:b/>
                <w:sz w:val="22"/>
                <w:szCs w:val="22"/>
                <w:lang w:eastAsia="ar-SA"/>
              </w:rPr>
              <w:t>«      »_________2023 г.</w:t>
            </w:r>
          </w:p>
        </w:tc>
      </w:tr>
    </w:tbl>
    <w:p w:rsidR="00272268" w:rsidRPr="003038BB" w:rsidRDefault="00272268" w:rsidP="002773B9">
      <w:pPr>
        <w:pStyle w:val="Standard"/>
        <w:shd w:val="clear" w:color="auto" w:fill="FFFFFF"/>
        <w:tabs>
          <w:tab w:val="left" w:pos="567"/>
        </w:tabs>
        <w:jc w:val="both"/>
        <w:rPr>
          <w:sz w:val="22"/>
          <w:szCs w:val="22"/>
        </w:rPr>
      </w:pPr>
    </w:p>
    <w:p w:rsidR="00272268" w:rsidRPr="003038BB" w:rsidRDefault="00272268" w:rsidP="002773B9">
      <w:pPr>
        <w:widowControl/>
        <w:tabs>
          <w:tab w:val="left" w:pos="567"/>
        </w:tabs>
        <w:suppressAutoHyphens w:val="0"/>
        <w:autoSpaceDN/>
        <w:spacing w:after="160" w:line="259" w:lineRule="auto"/>
        <w:rPr>
          <w:rFonts w:cs="Times New Roman"/>
          <w:b/>
          <w:sz w:val="22"/>
          <w:szCs w:val="22"/>
        </w:rPr>
      </w:pPr>
    </w:p>
    <w:p w:rsidR="00272268" w:rsidRPr="003038BB" w:rsidRDefault="00272268" w:rsidP="002773B9">
      <w:pPr>
        <w:widowControl/>
        <w:tabs>
          <w:tab w:val="left" w:pos="567"/>
        </w:tabs>
        <w:suppressAutoHyphens w:val="0"/>
        <w:autoSpaceDN/>
        <w:spacing w:after="160" w:line="259" w:lineRule="auto"/>
        <w:rPr>
          <w:rFonts w:cs="Times New Roman"/>
          <w:b/>
          <w:sz w:val="22"/>
          <w:szCs w:val="22"/>
        </w:rPr>
      </w:pPr>
      <w:r w:rsidRPr="003038BB">
        <w:rPr>
          <w:rFonts w:cs="Times New Roman"/>
          <w:b/>
          <w:sz w:val="22"/>
          <w:szCs w:val="22"/>
        </w:rPr>
        <w:br w:type="page"/>
      </w:r>
    </w:p>
    <w:p w:rsidR="00272268" w:rsidRPr="003038BB" w:rsidRDefault="00272268" w:rsidP="002773B9">
      <w:pPr>
        <w:pStyle w:val="Standard"/>
        <w:tabs>
          <w:tab w:val="left" w:pos="567"/>
        </w:tabs>
        <w:jc w:val="right"/>
        <w:rPr>
          <w:b/>
          <w:sz w:val="22"/>
          <w:szCs w:val="22"/>
        </w:rPr>
      </w:pPr>
      <w:r w:rsidRPr="003038BB">
        <w:rPr>
          <w:b/>
          <w:sz w:val="22"/>
          <w:szCs w:val="22"/>
        </w:rPr>
        <w:lastRenderedPageBreak/>
        <w:t>Приложение № 2</w:t>
      </w:r>
    </w:p>
    <w:p w:rsidR="00272268" w:rsidRPr="003038BB" w:rsidRDefault="00272268" w:rsidP="002773B9">
      <w:pPr>
        <w:pStyle w:val="Standard"/>
        <w:tabs>
          <w:tab w:val="left" w:pos="567"/>
        </w:tabs>
        <w:jc w:val="right"/>
        <w:rPr>
          <w:b/>
          <w:sz w:val="22"/>
          <w:szCs w:val="22"/>
        </w:rPr>
      </w:pPr>
      <w:r w:rsidRPr="003038BB">
        <w:rPr>
          <w:b/>
          <w:sz w:val="22"/>
          <w:szCs w:val="22"/>
        </w:rPr>
        <w:t>к договору аренды</w:t>
      </w:r>
    </w:p>
    <w:p w:rsidR="00272268" w:rsidRPr="003038BB" w:rsidRDefault="00272268" w:rsidP="002773B9">
      <w:pPr>
        <w:pStyle w:val="Standard"/>
        <w:tabs>
          <w:tab w:val="left" w:pos="567"/>
        </w:tabs>
        <w:jc w:val="right"/>
        <w:rPr>
          <w:b/>
          <w:sz w:val="22"/>
          <w:szCs w:val="22"/>
        </w:rPr>
      </w:pPr>
      <w:r w:rsidRPr="003038BB">
        <w:rPr>
          <w:b/>
          <w:sz w:val="22"/>
          <w:szCs w:val="22"/>
        </w:rPr>
        <w:t>от ______________ № _____</w:t>
      </w:r>
    </w:p>
    <w:p w:rsidR="00272268" w:rsidRPr="003038BB" w:rsidRDefault="00272268" w:rsidP="002773B9">
      <w:pPr>
        <w:widowControl/>
        <w:tabs>
          <w:tab w:val="left" w:pos="567"/>
        </w:tabs>
        <w:suppressAutoHyphens w:val="0"/>
        <w:autoSpaceDN/>
        <w:spacing w:after="160" w:line="259" w:lineRule="auto"/>
        <w:rPr>
          <w:rFonts w:eastAsia="Times New Roman" w:cs="Times New Roman"/>
          <w:b/>
          <w:sz w:val="22"/>
          <w:szCs w:val="22"/>
          <w:lang w:bidi="ar-SA"/>
        </w:rPr>
      </w:pPr>
    </w:p>
    <w:p w:rsidR="00272268" w:rsidRPr="003038BB" w:rsidRDefault="00272268" w:rsidP="002773B9">
      <w:pPr>
        <w:widowControl/>
        <w:tabs>
          <w:tab w:val="left" w:pos="567"/>
        </w:tabs>
        <w:suppressAutoHyphens w:val="0"/>
        <w:autoSpaceDN/>
        <w:spacing w:after="160" w:line="259" w:lineRule="auto"/>
        <w:rPr>
          <w:rFonts w:eastAsia="Times New Roman" w:cs="Times New Roman"/>
          <w:b/>
          <w:sz w:val="22"/>
          <w:szCs w:val="22"/>
          <w:lang w:bidi="ar-SA"/>
        </w:rPr>
      </w:pPr>
    </w:p>
    <w:p w:rsidR="00272268" w:rsidRPr="003038BB" w:rsidRDefault="00272268" w:rsidP="002773B9">
      <w:pPr>
        <w:widowControl/>
        <w:tabs>
          <w:tab w:val="left" w:pos="567"/>
        </w:tabs>
        <w:suppressAutoHyphens w:val="0"/>
        <w:autoSpaceDN/>
        <w:spacing w:after="160" w:line="259" w:lineRule="auto"/>
        <w:jc w:val="center"/>
        <w:rPr>
          <w:rFonts w:eastAsia="Times New Roman" w:cs="Times New Roman"/>
          <w:b/>
          <w:sz w:val="22"/>
          <w:szCs w:val="22"/>
          <w:lang w:bidi="ar-SA"/>
        </w:rPr>
      </w:pPr>
      <w:r w:rsidRPr="003038BB">
        <w:rPr>
          <w:rFonts w:eastAsia="Times New Roman" w:cs="Times New Roman"/>
          <w:b/>
          <w:sz w:val="22"/>
          <w:szCs w:val="22"/>
          <w:lang w:bidi="ar-SA"/>
        </w:rPr>
        <w:t>ПОЭТАЖНЫЙ ПЛАН.</w:t>
      </w:r>
    </w:p>
    <w:p w:rsidR="00272268" w:rsidRPr="003038BB" w:rsidRDefault="00272268" w:rsidP="002773B9">
      <w:pPr>
        <w:widowControl/>
        <w:tabs>
          <w:tab w:val="left" w:pos="567"/>
        </w:tabs>
        <w:suppressAutoHyphens w:val="0"/>
        <w:autoSpaceDN/>
        <w:spacing w:after="160" w:line="259" w:lineRule="auto"/>
        <w:jc w:val="center"/>
        <w:rPr>
          <w:rFonts w:eastAsia="Times New Roman" w:cs="Times New Roman"/>
          <w:b/>
          <w:sz w:val="22"/>
          <w:szCs w:val="22"/>
          <w:lang w:bidi="ar-SA"/>
        </w:rPr>
      </w:pPr>
      <w:r w:rsidRPr="003038BB">
        <w:rPr>
          <w:rFonts w:eastAsia="Times New Roman" w:cs="Times New Roman"/>
          <w:b/>
          <w:noProof/>
          <w:sz w:val="22"/>
          <w:szCs w:val="22"/>
          <w:lang w:eastAsia="ru-RU" w:bidi="ar-SA"/>
        </w:rPr>
        <w:drawing>
          <wp:inline distT="0" distB="0" distL="0" distR="0">
            <wp:extent cx="5350216" cy="4850296"/>
            <wp:effectExtent l="19050" t="0" r="2834" b="0"/>
            <wp:docPr id="4" name="Рисунок 3" descr="C:\Users\admin\Desktop\185 - Луусалми 3А\ЛОТ №2\Поэтажный план - лот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185 - Луусалми 3А\ЛОТ №2\Поэтажный план - лот №2.jpg"/>
                    <pic:cNvPicPr>
                      <a:picLocks noChangeAspect="1" noChangeArrowheads="1"/>
                    </pic:cNvPicPr>
                  </pic:nvPicPr>
                  <pic:blipFill>
                    <a:blip r:embed="rId37" cstate="print"/>
                    <a:srcRect/>
                    <a:stretch>
                      <a:fillRect/>
                    </a:stretch>
                  </pic:blipFill>
                  <pic:spPr bwMode="auto">
                    <a:xfrm>
                      <a:off x="0" y="0"/>
                      <a:ext cx="5350241" cy="4850319"/>
                    </a:xfrm>
                    <a:prstGeom prst="rect">
                      <a:avLst/>
                    </a:prstGeom>
                    <a:noFill/>
                    <a:ln w="9525">
                      <a:noFill/>
                      <a:miter lim="800000"/>
                      <a:headEnd/>
                      <a:tailEnd/>
                    </a:ln>
                  </pic:spPr>
                </pic:pic>
              </a:graphicData>
            </a:graphic>
          </wp:inline>
        </w:drawing>
      </w:r>
    </w:p>
    <w:p w:rsidR="00272268" w:rsidRPr="003038BB" w:rsidRDefault="00272268" w:rsidP="002773B9">
      <w:pPr>
        <w:widowControl/>
        <w:tabs>
          <w:tab w:val="left" w:pos="567"/>
        </w:tabs>
        <w:suppressAutoHyphens w:val="0"/>
        <w:autoSpaceDN/>
        <w:spacing w:after="160" w:line="259" w:lineRule="auto"/>
        <w:jc w:val="center"/>
        <w:rPr>
          <w:rFonts w:eastAsia="Times New Roman" w:cs="Times New Roman"/>
          <w:b/>
          <w:sz w:val="22"/>
          <w:szCs w:val="22"/>
          <w:lang w:bidi="ar-SA"/>
        </w:rPr>
      </w:pPr>
    </w:p>
    <w:p w:rsidR="00272268" w:rsidRPr="003038BB" w:rsidRDefault="00272268" w:rsidP="002773B9">
      <w:pPr>
        <w:pStyle w:val="Standard"/>
        <w:keepLines/>
        <w:tabs>
          <w:tab w:val="left" w:pos="567"/>
          <w:tab w:val="left" w:pos="8505"/>
        </w:tabs>
        <w:jc w:val="center"/>
        <w:rPr>
          <w:b/>
          <w:sz w:val="22"/>
          <w:szCs w:val="22"/>
        </w:rPr>
      </w:pPr>
      <w:r w:rsidRPr="003038BB">
        <w:rPr>
          <w:b/>
          <w:sz w:val="22"/>
          <w:szCs w:val="22"/>
        </w:rPr>
        <w:t>ПОДПИСИ СТОРОН</w:t>
      </w:r>
    </w:p>
    <w:p w:rsidR="00272268" w:rsidRPr="003038BB" w:rsidRDefault="00272268" w:rsidP="002773B9">
      <w:pPr>
        <w:pStyle w:val="Standard"/>
        <w:keepLines/>
        <w:tabs>
          <w:tab w:val="left" w:pos="567"/>
          <w:tab w:val="left" w:pos="8505"/>
        </w:tabs>
        <w:jc w:val="center"/>
        <w:rPr>
          <w:b/>
          <w:sz w:val="22"/>
          <w:szCs w:val="22"/>
        </w:rPr>
      </w:pPr>
    </w:p>
    <w:tbl>
      <w:tblPr>
        <w:tblW w:w="10350" w:type="dxa"/>
        <w:jc w:val="center"/>
        <w:tblLayout w:type="fixed"/>
        <w:tblCellMar>
          <w:left w:w="10" w:type="dxa"/>
          <w:right w:w="10" w:type="dxa"/>
        </w:tblCellMar>
        <w:tblLook w:val="04A0"/>
      </w:tblPr>
      <w:tblGrid>
        <w:gridCol w:w="5496"/>
        <w:gridCol w:w="4854"/>
      </w:tblGrid>
      <w:tr w:rsidR="00272268" w:rsidRPr="003038BB" w:rsidTr="00CE2B72">
        <w:trPr>
          <w:trHeight w:val="68"/>
          <w:jc w:val="center"/>
        </w:trPr>
        <w:tc>
          <w:tcPr>
            <w:tcW w:w="5495" w:type="dxa"/>
            <w:tcMar>
              <w:top w:w="0" w:type="dxa"/>
              <w:left w:w="108" w:type="dxa"/>
              <w:bottom w:w="0" w:type="dxa"/>
              <w:right w:w="108" w:type="dxa"/>
            </w:tcMar>
          </w:tcPr>
          <w:p w:rsidR="00272268" w:rsidRPr="003038BB" w:rsidRDefault="00272268" w:rsidP="002773B9">
            <w:pPr>
              <w:pStyle w:val="Standard"/>
              <w:tabs>
                <w:tab w:val="left" w:pos="567"/>
              </w:tabs>
              <w:snapToGrid w:val="0"/>
              <w:rPr>
                <w:b/>
                <w:sz w:val="22"/>
                <w:szCs w:val="22"/>
                <w:lang w:eastAsia="ar-SA"/>
              </w:rPr>
            </w:pPr>
            <w:r w:rsidRPr="003038BB">
              <w:rPr>
                <w:b/>
                <w:sz w:val="22"/>
                <w:szCs w:val="22"/>
                <w:lang w:eastAsia="ar-SA"/>
              </w:rPr>
              <w:t>«Арендодатель»</w:t>
            </w:r>
          </w:p>
          <w:p w:rsidR="00272268" w:rsidRPr="003038BB" w:rsidRDefault="00272268" w:rsidP="002773B9">
            <w:pPr>
              <w:tabs>
                <w:tab w:val="left" w:pos="567"/>
              </w:tabs>
              <w:spacing w:after="0"/>
              <w:jc w:val="both"/>
              <w:rPr>
                <w:rFonts w:eastAsia="Times New Roman" w:cs="Times New Roman"/>
                <w:b/>
                <w:lang w:eastAsia="ar-SA"/>
              </w:rPr>
            </w:pPr>
            <w:r w:rsidRPr="003038BB">
              <w:rPr>
                <w:rFonts w:eastAsia="Times New Roman" w:cs="Times New Roman"/>
                <w:b/>
                <w:sz w:val="22"/>
                <w:szCs w:val="22"/>
                <w:lang w:eastAsia="ar-SA"/>
              </w:rPr>
              <w:t xml:space="preserve">Глава </w:t>
            </w:r>
            <w:proofErr w:type="spellStart"/>
            <w:r w:rsidRPr="003038BB">
              <w:rPr>
                <w:rFonts w:eastAsia="Times New Roman" w:cs="Times New Roman"/>
                <w:b/>
                <w:sz w:val="22"/>
                <w:szCs w:val="22"/>
                <w:lang w:eastAsia="ar-SA"/>
              </w:rPr>
              <w:t>Луусалмского</w:t>
            </w:r>
            <w:proofErr w:type="spellEnd"/>
            <w:r w:rsidRPr="003038BB">
              <w:rPr>
                <w:rFonts w:eastAsia="Times New Roman" w:cs="Times New Roman"/>
                <w:b/>
                <w:sz w:val="22"/>
                <w:szCs w:val="22"/>
                <w:lang w:eastAsia="ar-SA"/>
              </w:rPr>
              <w:t xml:space="preserve"> </w:t>
            </w:r>
            <w:proofErr w:type="gramStart"/>
            <w:r w:rsidRPr="003038BB">
              <w:rPr>
                <w:rFonts w:eastAsia="Times New Roman" w:cs="Times New Roman"/>
                <w:b/>
                <w:sz w:val="22"/>
                <w:szCs w:val="22"/>
                <w:lang w:eastAsia="ar-SA"/>
              </w:rPr>
              <w:t>сельского</w:t>
            </w:r>
            <w:proofErr w:type="gramEnd"/>
            <w:r w:rsidRPr="003038BB">
              <w:rPr>
                <w:rFonts w:eastAsia="Times New Roman" w:cs="Times New Roman"/>
                <w:b/>
                <w:sz w:val="22"/>
                <w:szCs w:val="22"/>
                <w:lang w:eastAsia="ar-SA"/>
              </w:rPr>
              <w:t xml:space="preserve"> поселения </w:t>
            </w:r>
          </w:p>
          <w:p w:rsidR="00272268" w:rsidRPr="003038BB" w:rsidRDefault="00272268" w:rsidP="002773B9">
            <w:pPr>
              <w:tabs>
                <w:tab w:val="left" w:pos="567"/>
              </w:tabs>
              <w:spacing w:after="0"/>
              <w:jc w:val="both"/>
              <w:rPr>
                <w:rFonts w:eastAsia="Times New Roman" w:cs="Times New Roman"/>
                <w:lang w:eastAsia="ar-SA"/>
              </w:rPr>
            </w:pPr>
          </w:p>
          <w:p w:rsidR="00272268" w:rsidRPr="003038BB" w:rsidRDefault="00272268" w:rsidP="002773B9">
            <w:pPr>
              <w:tabs>
                <w:tab w:val="left" w:pos="567"/>
              </w:tabs>
              <w:spacing w:after="0"/>
              <w:jc w:val="both"/>
              <w:rPr>
                <w:rFonts w:eastAsia="Times New Roman" w:cs="Times New Roman"/>
                <w:lang w:eastAsia="ar-SA"/>
              </w:rPr>
            </w:pPr>
            <w:r w:rsidRPr="003038BB">
              <w:rPr>
                <w:rFonts w:eastAsia="Times New Roman" w:cs="Times New Roman"/>
                <w:b/>
                <w:sz w:val="22"/>
                <w:szCs w:val="22"/>
                <w:lang w:eastAsia="ar-SA"/>
              </w:rPr>
              <w:t xml:space="preserve">____________________ </w:t>
            </w:r>
            <w:proofErr w:type="spellStart"/>
            <w:r w:rsidRPr="003038BB">
              <w:rPr>
                <w:rFonts w:eastAsia="Times New Roman" w:cs="Times New Roman"/>
                <w:b/>
                <w:sz w:val="22"/>
                <w:szCs w:val="22"/>
                <w:lang w:eastAsia="ar-SA"/>
              </w:rPr>
              <w:t>Мартинкиян</w:t>
            </w:r>
            <w:proofErr w:type="spellEnd"/>
            <w:r w:rsidRPr="003038BB">
              <w:rPr>
                <w:rFonts w:eastAsia="Times New Roman" w:cs="Times New Roman"/>
                <w:b/>
                <w:sz w:val="22"/>
                <w:szCs w:val="22"/>
                <w:lang w:eastAsia="ar-SA"/>
              </w:rPr>
              <w:t xml:space="preserve"> И.М.</w:t>
            </w:r>
          </w:p>
          <w:p w:rsidR="00272268" w:rsidRPr="003038BB" w:rsidRDefault="00272268" w:rsidP="002773B9">
            <w:pPr>
              <w:tabs>
                <w:tab w:val="left" w:pos="567"/>
              </w:tabs>
              <w:spacing w:after="0"/>
              <w:jc w:val="both"/>
              <w:rPr>
                <w:rFonts w:eastAsia="Times New Roman" w:cs="Times New Roman"/>
                <w:b/>
                <w:lang w:eastAsia="ar-SA"/>
              </w:rPr>
            </w:pPr>
            <w:r w:rsidRPr="003038BB">
              <w:rPr>
                <w:rFonts w:eastAsia="Times New Roman" w:cs="Times New Roman"/>
                <w:b/>
                <w:sz w:val="22"/>
                <w:szCs w:val="22"/>
                <w:lang w:eastAsia="ar-SA"/>
              </w:rPr>
              <w:t>М.П.</w:t>
            </w:r>
          </w:p>
          <w:p w:rsidR="00272268" w:rsidRPr="003038BB" w:rsidRDefault="00272268" w:rsidP="002773B9">
            <w:pPr>
              <w:pStyle w:val="Standard"/>
              <w:tabs>
                <w:tab w:val="left" w:pos="567"/>
              </w:tabs>
              <w:rPr>
                <w:b/>
                <w:sz w:val="22"/>
                <w:szCs w:val="22"/>
                <w:lang w:eastAsia="ar-SA"/>
              </w:rPr>
            </w:pPr>
            <w:r w:rsidRPr="003038BB">
              <w:rPr>
                <w:b/>
                <w:sz w:val="22"/>
                <w:szCs w:val="22"/>
                <w:lang w:eastAsia="ar-SA"/>
              </w:rPr>
              <w:t>«      »_________2023 г.</w:t>
            </w:r>
          </w:p>
        </w:tc>
        <w:tc>
          <w:tcPr>
            <w:tcW w:w="4853" w:type="dxa"/>
            <w:tcMar>
              <w:top w:w="0" w:type="dxa"/>
              <w:left w:w="108" w:type="dxa"/>
              <w:bottom w:w="0" w:type="dxa"/>
              <w:right w:w="108" w:type="dxa"/>
            </w:tcMar>
          </w:tcPr>
          <w:p w:rsidR="00272268" w:rsidRPr="003038BB" w:rsidRDefault="00272268" w:rsidP="002773B9">
            <w:pPr>
              <w:pStyle w:val="Standard"/>
              <w:tabs>
                <w:tab w:val="left" w:pos="567"/>
              </w:tabs>
              <w:snapToGrid w:val="0"/>
              <w:rPr>
                <w:b/>
                <w:sz w:val="22"/>
                <w:szCs w:val="22"/>
                <w:lang w:eastAsia="ar-SA"/>
              </w:rPr>
            </w:pPr>
            <w:r w:rsidRPr="003038BB">
              <w:rPr>
                <w:b/>
                <w:sz w:val="22"/>
                <w:szCs w:val="22"/>
                <w:lang w:eastAsia="ar-SA"/>
              </w:rPr>
              <w:t>«Арендатор»</w:t>
            </w:r>
          </w:p>
          <w:p w:rsidR="00272268" w:rsidRPr="003038BB" w:rsidRDefault="00272268" w:rsidP="002773B9">
            <w:pPr>
              <w:pStyle w:val="Standard"/>
              <w:tabs>
                <w:tab w:val="left" w:pos="567"/>
              </w:tabs>
              <w:rPr>
                <w:b/>
                <w:sz w:val="22"/>
                <w:szCs w:val="22"/>
                <w:lang w:eastAsia="ar-SA"/>
              </w:rPr>
            </w:pPr>
          </w:p>
          <w:p w:rsidR="00272268" w:rsidRPr="003038BB" w:rsidRDefault="00272268" w:rsidP="002773B9">
            <w:pPr>
              <w:pStyle w:val="Standard"/>
              <w:tabs>
                <w:tab w:val="left" w:pos="567"/>
              </w:tabs>
              <w:rPr>
                <w:b/>
                <w:sz w:val="22"/>
                <w:szCs w:val="22"/>
                <w:lang w:eastAsia="ar-SA"/>
              </w:rPr>
            </w:pPr>
          </w:p>
          <w:p w:rsidR="00272268" w:rsidRPr="003038BB" w:rsidRDefault="00272268" w:rsidP="002773B9">
            <w:pPr>
              <w:tabs>
                <w:tab w:val="left" w:pos="567"/>
              </w:tabs>
              <w:spacing w:after="0"/>
              <w:jc w:val="both"/>
              <w:rPr>
                <w:rFonts w:eastAsia="Times New Roman" w:cs="Times New Roman"/>
                <w:lang w:eastAsia="ar-SA"/>
              </w:rPr>
            </w:pPr>
            <w:r w:rsidRPr="003038BB">
              <w:rPr>
                <w:rFonts w:eastAsia="Times New Roman" w:cs="Times New Roman"/>
                <w:b/>
                <w:sz w:val="22"/>
                <w:szCs w:val="22"/>
                <w:lang w:eastAsia="ar-SA"/>
              </w:rPr>
              <w:t xml:space="preserve">____________________ </w:t>
            </w:r>
          </w:p>
          <w:p w:rsidR="00272268" w:rsidRPr="003038BB" w:rsidRDefault="00272268" w:rsidP="002773B9">
            <w:pPr>
              <w:tabs>
                <w:tab w:val="left" w:pos="567"/>
              </w:tabs>
              <w:spacing w:after="0"/>
              <w:jc w:val="both"/>
              <w:rPr>
                <w:rFonts w:eastAsia="Times New Roman" w:cs="Times New Roman"/>
                <w:b/>
                <w:lang w:eastAsia="ar-SA"/>
              </w:rPr>
            </w:pPr>
            <w:r w:rsidRPr="003038BB">
              <w:rPr>
                <w:rFonts w:eastAsia="Times New Roman" w:cs="Times New Roman"/>
                <w:b/>
                <w:sz w:val="22"/>
                <w:szCs w:val="22"/>
                <w:lang w:eastAsia="ar-SA"/>
              </w:rPr>
              <w:t>М.П. (при наличии)</w:t>
            </w:r>
          </w:p>
          <w:p w:rsidR="00272268" w:rsidRPr="003038BB" w:rsidRDefault="00272268" w:rsidP="002773B9">
            <w:pPr>
              <w:pStyle w:val="Standard"/>
              <w:tabs>
                <w:tab w:val="left" w:pos="567"/>
              </w:tabs>
              <w:rPr>
                <w:b/>
                <w:sz w:val="22"/>
                <w:szCs w:val="22"/>
                <w:lang w:eastAsia="ar-SA"/>
              </w:rPr>
            </w:pPr>
            <w:r w:rsidRPr="003038BB">
              <w:rPr>
                <w:b/>
                <w:sz w:val="22"/>
                <w:szCs w:val="22"/>
                <w:lang w:eastAsia="ar-SA"/>
              </w:rPr>
              <w:t>«      »_________2023 г.</w:t>
            </w:r>
          </w:p>
        </w:tc>
      </w:tr>
    </w:tbl>
    <w:p w:rsidR="00272268" w:rsidRPr="003038BB" w:rsidRDefault="00272268" w:rsidP="002773B9">
      <w:pPr>
        <w:widowControl/>
        <w:tabs>
          <w:tab w:val="left" w:pos="567"/>
        </w:tabs>
        <w:suppressAutoHyphens w:val="0"/>
        <w:autoSpaceDN/>
        <w:spacing w:after="160" w:line="259" w:lineRule="auto"/>
        <w:jc w:val="center"/>
        <w:rPr>
          <w:rFonts w:eastAsia="Times New Roman" w:cs="Times New Roman"/>
          <w:b/>
          <w:sz w:val="22"/>
          <w:szCs w:val="22"/>
          <w:lang w:bidi="ar-SA"/>
        </w:rPr>
      </w:pPr>
    </w:p>
    <w:p w:rsidR="00272268" w:rsidRPr="003038BB" w:rsidRDefault="00272268" w:rsidP="002773B9">
      <w:pPr>
        <w:widowControl/>
        <w:tabs>
          <w:tab w:val="left" w:pos="567"/>
        </w:tabs>
        <w:suppressAutoHyphens w:val="0"/>
        <w:autoSpaceDN/>
        <w:spacing w:after="160" w:line="259" w:lineRule="auto"/>
        <w:jc w:val="center"/>
        <w:rPr>
          <w:rFonts w:eastAsia="Times New Roman" w:cs="Times New Roman"/>
          <w:b/>
          <w:sz w:val="22"/>
          <w:szCs w:val="22"/>
          <w:lang w:bidi="ar-SA"/>
        </w:rPr>
      </w:pPr>
    </w:p>
    <w:p w:rsidR="00272268" w:rsidRPr="003038BB" w:rsidRDefault="00272268" w:rsidP="002773B9">
      <w:pPr>
        <w:widowControl/>
        <w:tabs>
          <w:tab w:val="left" w:pos="567"/>
        </w:tabs>
        <w:suppressAutoHyphens w:val="0"/>
        <w:autoSpaceDN/>
        <w:spacing w:after="160" w:line="259" w:lineRule="auto"/>
        <w:rPr>
          <w:rFonts w:eastAsia="Times New Roman" w:cs="Times New Roman"/>
          <w:b/>
          <w:sz w:val="22"/>
          <w:szCs w:val="22"/>
          <w:lang w:bidi="ar-SA"/>
        </w:rPr>
      </w:pPr>
      <w:r w:rsidRPr="003038BB">
        <w:rPr>
          <w:rFonts w:cs="Times New Roman"/>
          <w:b/>
          <w:sz w:val="22"/>
          <w:szCs w:val="22"/>
        </w:rPr>
        <w:br w:type="page"/>
      </w:r>
    </w:p>
    <w:p w:rsidR="00272268" w:rsidRPr="003038BB" w:rsidRDefault="00272268" w:rsidP="002773B9">
      <w:pPr>
        <w:pStyle w:val="Standard"/>
        <w:tabs>
          <w:tab w:val="left" w:pos="567"/>
        </w:tabs>
        <w:jc w:val="right"/>
        <w:rPr>
          <w:b/>
          <w:sz w:val="22"/>
          <w:szCs w:val="22"/>
        </w:rPr>
      </w:pPr>
      <w:r w:rsidRPr="003038BB">
        <w:rPr>
          <w:b/>
          <w:sz w:val="22"/>
          <w:szCs w:val="22"/>
        </w:rPr>
        <w:lastRenderedPageBreak/>
        <w:t>по ЛОТУ №3</w:t>
      </w:r>
    </w:p>
    <w:p w:rsidR="00272268" w:rsidRPr="003038BB" w:rsidRDefault="00272268" w:rsidP="002773B9">
      <w:pPr>
        <w:pStyle w:val="Standard"/>
        <w:tabs>
          <w:tab w:val="left" w:pos="567"/>
        </w:tabs>
        <w:jc w:val="right"/>
        <w:rPr>
          <w:b/>
          <w:sz w:val="22"/>
          <w:szCs w:val="22"/>
        </w:rPr>
      </w:pPr>
    </w:p>
    <w:p w:rsidR="00272268" w:rsidRPr="003038BB" w:rsidRDefault="00272268" w:rsidP="002773B9">
      <w:pPr>
        <w:pStyle w:val="Standard"/>
        <w:tabs>
          <w:tab w:val="left" w:pos="567"/>
        </w:tabs>
        <w:jc w:val="center"/>
        <w:rPr>
          <w:sz w:val="22"/>
          <w:szCs w:val="22"/>
        </w:rPr>
      </w:pPr>
      <w:r w:rsidRPr="003038BB">
        <w:rPr>
          <w:b/>
          <w:sz w:val="22"/>
          <w:szCs w:val="22"/>
        </w:rPr>
        <w:t>Договор аренды</w:t>
      </w:r>
    </w:p>
    <w:p w:rsidR="00272268" w:rsidRPr="003038BB" w:rsidRDefault="00272268" w:rsidP="002773B9">
      <w:pPr>
        <w:pStyle w:val="Standard"/>
        <w:tabs>
          <w:tab w:val="left" w:pos="567"/>
        </w:tabs>
        <w:jc w:val="center"/>
        <w:rPr>
          <w:rFonts w:eastAsia="Arial"/>
          <w:b/>
          <w:bCs/>
          <w:sz w:val="22"/>
          <w:szCs w:val="22"/>
        </w:rPr>
      </w:pPr>
      <w:r w:rsidRPr="003038BB">
        <w:rPr>
          <w:b/>
          <w:bCs/>
          <w:sz w:val="22"/>
          <w:szCs w:val="22"/>
        </w:rPr>
        <w:t xml:space="preserve">муниципального имущества, </w:t>
      </w:r>
      <w:r w:rsidRPr="003038BB">
        <w:rPr>
          <w:rFonts w:eastAsia="Arial"/>
          <w:b/>
          <w:bCs/>
          <w:sz w:val="22"/>
          <w:szCs w:val="22"/>
        </w:rPr>
        <w:t xml:space="preserve">находящегося в собственности </w:t>
      </w:r>
      <w:proofErr w:type="spellStart"/>
      <w:r w:rsidRPr="003038BB">
        <w:rPr>
          <w:rFonts w:eastAsia="Arial"/>
          <w:b/>
          <w:bCs/>
          <w:sz w:val="22"/>
          <w:szCs w:val="22"/>
        </w:rPr>
        <w:t>Луусалмского</w:t>
      </w:r>
      <w:proofErr w:type="spellEnd"/>
      <w:r w:rsidRPr="003038BB">
        <w:rPr>
          <w:rFonts w:eastAsia="Arial"/>
          <w:b/>
          <w:bCs/>
          <w:sz w:val="22"/>
          <w:szCs w:val="22"/>
        </w:rPr>
        <w:t xml:space="preserve"> сельского поселения</w:t>
      </w:r>
    </w:p>
    <w:p w:rsidR="00272268" w:rsidRPr="003038BB" w:rsidRDefault="00272268" w:rsidP="002773B9">
      <w:pPr>
        <w:tabs>
          <w:tab w:val="left" w:pos="567"/>
        </w:tabs>
        <w:autoSpaceDE w:val="0"/>
        <w:spacing w:after="0"/>
        <w:jc w:val="center"/>
        <w:rPr>
          <w:rFonts w:cs="Times New Roman"/>
          <w:sz w:val="22"/>
          <w:szCs w:val="22"/>
        </w:rPr>
      </w:pPr>
    </w:p>
    <w:p w:rsidR="00272268" w:rsidRPr="003038BB" w:rsidRDefault="00272268" w:rsidP="002773B9">
      <w:pPr>
        <w:pStyle w:val="Standard"/>
        <w:tabs>
          <w:tab w:val="left" w:pos="567"/>
        </w:tabs>
        <w:jc w:val="both"/>
        <w:rPr>
          <w:b/>
          <w:sz w:val="22"/>
          <w:szCs w:val="22"/>
        </w:rPr>
      </w:pPr>
      <w:r w:rsidRPr="003038BB">
        <w:rPr>
          <w:b/>
          <w:sz w:val="22"/>
          <w:szCs w:val="22"/>
        </w:rPr>
        <w:t xml:space="preserve">п. </w:t>
      </w:r>
      <w:proofErr w:type="spellStart"/>
      <w:r w:rsidRPr="003038BB">
        <w:rPr>
          <w:b/>
          <w:sz w:val="22"/>
          <w:szCs w:val="22"/>
        </w:rPr>
        <w:t>Луусалми</w:t>
      </w:r>
      <w:proofErr w:type="spellEnd"/>
      <w:r w:rsidRPr="003038BB">
        <w:rPr>
          <w:b/>
          <w:sz w:val="22"/>
          <w:szCs w:val="22"/>
        </w:rPr>
        <w:t xml:space="preserve"> </w:t>
      </w:r>
    </w:p>
    <w:p w:rsidR="00272268" w:rsidRPr="003038BB" w:rsidRDefault="00272268" w:rsidP="002773B9">
      <w:pPr>
        <w:pStyle w:val="Standard"/>
        <w:tabs>
          <w:tab w:val="left" w:pos="567"/>
        </w:tabs>
        <w:jc w:val="both"/>
        <w:rPr>
          <w:b/>
          <w:sz w:val="22"/>
          <w:szCs w:val="22"/>
        </w:rPr>
      </w:pPr>
      <w:proofErr w:type="spellStart"/>
      <w:r w:rsidRPr="003038BB">
        <w:rPr>
          <w:b/>
          <w:sz w:val="22"/>
          <w:szCs w:val="22"/>
        </w:rPr>
        <w:t>Калевальский</w:t>
      </w:r>
      <w:proofErr w:type="spellEnd"/>
      <w:r w:rsidRPr="003038BB">
        <w:rPr>
          <w:b/>
          <w:sz w:val="22"/>
          <w:szCs w:val="22"/>
        </w:rPr>
        <w:t xml:space="preserve"> район</w:t>
      </w:r>
    </w:p>
    <w:p w:rsidR="00272268" w:rsidRPr="003038BB" w:rsidRDefault="00272268" w:rsidP="002773B9">
      <w:pPr>
        <w:pStyle w:val="Standard"/>
        <w:tabs>
          <w:tab w:val="left" w:pos="567"/>
        </w:tabs>
        <w:spacing w:before="40"/>
        <w:jc w:val="both"/>
        <w:rPr>
          <w:b/>
          <w:sz w:val="22"/>
          <w:szCs w:val="22"/>
        </w:rPr>
      </w:pPr>
      <w:r w:rsidRPr="003038BB">
        <w:rPr>
          <w:b/>
          <w:sz w:val="22"/>
          <w:szCs w:val="22"/>
        </w:rPr>
        <w:t>Республика Карелия</w:t>
      </w:r>
      <w:r w:rsidRPr="003038BB">
        <w:rPr>
          <w:b/>
          <w:sz w:val="22"/>
          <w:szCs w:val="22"/>
        </w:rPr>
        <w:tab/>
      </w:r>
      <w:r w:rsidRPr="003038BB">
        <w:rPr>
          <w:b/>
          <w:sz w:val="22"/>
          <w:szCs w:val="22"/>
        </w:rPr>
        <w:tab/>
      </w:r>
      <w:r w:rsidRPr="003038BB">
        <w:rPr>
          <w:b/>
          <w:sz w:val="22"/>
          <w:szCs w:val="22"/>
        </w:rPr>
        <w:tab/>
      </w:r>
      <w:r w:rsidRPr="003038BB">
        <w:rPr>
          <w:b/>
          <w:sz w:val="22"/>
          <w:szCs w:val="22"/>
        </w:rPr>
        <w:tab/>
      </w:r>
      <w:r w:rsidRPr="003038BB">
        <w:rPr>
          <w:b/>
          <w:sz w:val="22"/>
          <w:szCs w:val="22"/>
        </w:rPr>
        <w:tab/>
      </w:r>
      <w:r w:rsidRPr="003038BB">
        <w:rPr>
          <w:b/>
          <w:sz w:val="22"/>
          <w:szCs w:val="22"/>
        </w:rPr>
        <w:tab/>
      </w:r>
      <w:r w:rsidRPr="003038BB">
        <w:rPr>
          <w:b/>
          <w:sz w:val="22"/>
          <w:szCs w:val="22"/>
        </w:rPr>
        <w:tab/>
        <w:t xml:space="preserve">                        «___» _______ 2023 года</w:t>
      </w:r>
    </w:p>
    <w:p w:rsidR="00272268" w:rsidRPr="003038BB" w:rsidRDefault="00272268" w:rsidP="002773B9">
      <w:pPr>
        <w:tabs>
          <w:tab w:val="left" w:pos="567"/>
        </w:tabs>
        <w:autoSpaceDE w:val="0"/>
        <w:spacing w:after="0"/>
        <w:jc w:val="center"/>
        <w:rPr>
          <w:rFonts w:eastAsia="Calibri" w:cs="Times New Roman"/>
          <w:bCs/>
          <w:sz w:val="22"/>
          <w:szCs w:val="22"/>
        </w:rPr>
      </w:pPr>
    </w:p>
    <w:p w:rsidR="00272268" w:rsidRPr="003038BB" w:rsidRDefault="00272268" w:rsidP="002773B9">
      <w:pPr>
        <w:tabs>
          <w:tab w:val="left" w:pos="567"/>
        </w:tabs>
        <w:spacing w:after="0"/>
        <w:jc w:val="both"/>
        <w:rPr>
          <w:rFonts w:eastAsia="Times New Roman" w:cs="Times New Roman"/>
          <w:sz w:val="22"/>
          <w:szCs w:val="22"/>
        </w:rPr>
      </w:pPr>
      <w:proofErr w:type="gramStart"/>
      <w:r w:rsidRPr="003038BB">
        <w:rPr>
          <w:rFonts w:cs="Times New Roman"/>
          <w:b/>
          <w:sz w:val="22"/>
          <w:szCs w:val="22"/>
        </w:rPr>
        <w:t xml:space="preserve">Администрация </w:t>
      </w:r>
      <w:proofErr w:type="spellStart"/>
      <w:r w:rsidRPr="003038BB">
        <w:rPr>
          <w:rFonts w:cs="Times New Roman"/>
          <w:b/>
          <w:sz w:val="22"/>
          <w:szCs w:val="22"/>
        </w:rPr>
        <w:t>Луусалмского</w:t>
      </w:r>
      <w:proofErr w:type="spellEnd"/>
      <w:r w:rsidRPr="003038BB">
        <w:rPr>
          <w:rFonts w:cs="Times New Roman"/>
          <w:b/>
          <w:sz w:val="22"/>
          <w:szCs w:val="22"/>
        </w:rPr>
        <w:t xml:space="preserve"> сельского поселения</w:t>
      </w:r>
      <w:r w:rsidRPr="003038BB">
        <w:rPr>
          <w:rFonts w:cs="Times New Roman"/>
          <w:bCs/>
          <w:sz w:val="22"/>
          <w:szCs w:val="22"/>
        </w:rPr>
        <w:t xml:space="preserve">, </w:t>
      </w:r>
      <w:r w:rsidRPr="003038BB">
        <w:rPr>
          <w:rFonts w:cs="Times New Roman"/>
          <w:sz w:val="22"/>
          <w:szCs w:val="22"/>
        </w:rPr>
        <w:t xml:space="preserve">именуемая в дальнейшем </w:t>
      </w:r>
      <w:r w:rsidRPr="003038BB">
        <w:rPr>
          <w:rFonts w:cs="Times New Roman"/>
          <w:bCs/>
          <w:sz w:val="22"/>
          <w:szCs w:val="22"/>
        </w:rPr>
        <w:t xml:space="preserve">«Арендодатель», </w:t>
      </w:r>
      <w:r w:rsidRPr="003038BB">
        <w:rPr>
          <w:rFonts w:cs="Times New Roman"/>
          <w:sz w:val="22"/>
          <w:szCs w:val="22"/>
        </w:rPr>
        <w:t xml:space="preserve">в лице главы </w:t>
      </w:r>
      <w:proofErr w:type="spellStart"/>
      <w:r w:rsidRPr="003038BB">
        <w:rPr>
          <w:rFonts w:cs="Times New Roman"/>
          <w:sz w:val="22"/>
          <w:szCs w:val="22"/>
        </w:rPr>
        <w:t>Луусалмского</w:t>
      </w:r>
      <w:proofErr w:type="spellEnd"/>
      <w:r w:rsidRPr="003038BB">
        <w:rPr>
          <w:rFonts w:cs="Times New Roman"/>
          <w:sz w:val="22"/>
          <w:szCs w:val="22"/>
        </w:rPr>
        <w:t xml:space="preserve"> сельского поселения </w:t>
      </w:r>
      <w:proofErr w:type="spellStart"/>
      <w:r w:rsidRPr="003038BB">
        <w:rPr>
          <w:rFonts w:cs="Times New Roman"/>
          <w:sz w:val="22"/>
          <w:szCs w:val="22"/>
        </w:rPr>
        <w:t>Мартинкияна</w:t>
      </w:r>
      <w:proofErr w:type="spellEnd"/>
      <w:r w:rsidRPr="003038BB">
        <w:rPr>
          <w:rFonts w:cs="Times New Roman"/>
          <w:sz w:val="22"/>
          <w:szCs w:val="22"/>
        </w:rPr>
        <w:t xml:space="preserve"> Ивана Михайловича, действующего на основании Устава, с одной стороны, и __________________________________________________________________</w:t>
      </w:r>
      <w:r w:rsidRPr="003038BB">
        <w:rPr>
          <w:rFonts w:cs="Times New Roman"/>
          <w:spacing w:val="-1"/>
          <w:sz w:val="22"/>
          <w:szCs w:val="22"/>
        </w:rPr>
        <w:t xml:space="preserve">, именуем__ </w:t>
      </w:r>
      <w:r w:rsidRPr="003038BB">
        <w:rPr>
          <w:rFonts w:cs="Times New Roman"/>
          <w:sz w:val="22"/>
          <w:szCs w:val="22"/>
        </w:rPr>
        <w:t xml:space="preserve">в дальнейшем </w:t>
      </w:r>
      <w:r w:rsidRPr="003038BB">
        <w:rPr>
          <w:rFonts w:cs="Times New Roman"/>
          <w:bCs/>
          <w:sz w:val="22"/>
          <w:szCs w:val="22"/>
        </w:rPr>
        <w:t>«Арендатор»,</w:t>
      </w:r>
      <w:r w:rsidRPr="003038BB">
        <w:rPr>
          <w:rFonts w:cs="Times New Roman"/>
          <w:b/>
          <w:bCs/>
          <w:sz w:val="22"/>
          <w:szCs w:val="22"/>
        </w:rPr>
        <w:t xml:space="preserve"> </w:t>
      </w:r>
      <w:r w:rsidRPr="003038BB">
        <w:rPr>
          <w:rFonts w:cs="Times New Roman"/>
          <w:sz w:val="22"/>
          <w:szCs w:val="22"/>
        </w:rPr>
        <w:t>в лице ____________________________________________,  действующего на основании __________________________________________________, с другой стороны, совместно именуемые «Стороны», руководствуясь Федеральным законом от 26.07.2006 N 135-ФЗ «О защите конкуренции», приказом ФАС России от 10.02.2010 N 67 "О порядке проведения</w:t>
      </w:r>
      <w:proofErr w:type="gramEnd"/>
      <w:r w:rsidRPr="003038BB">
        <w:rPr>
          <w:rFonts w:cs="Times New Roman"/>
          <w:sz w:val="22"/>
          <w:szCs w:val="22"/>
        </w:rPr>
        <w:t xml:space="preserve"> </w:t>
      </w:r>
      <w:proofErr w:type="gramStart"/>
      <w:r w:rsidRPr="003038BB">
        <w:rPr>
          <w:rFonts w:cs="Times New Roman"/>
          <w:sz w:val="22"/>
          <w:szCs w:val="22"/>
        </w:rPr>
        <w:t>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по результатам проведения Арендодателем аукциона №3А (</w:t>
      </w:r>
      <w:proofErr w:type="spellStart"/>
      <w:r w:rsidRPr="003038BB">
        <w:rPr>
          <w:rFonts w:cs="Times New Roman"/>
          <w:sz w:val="22"/>
          <w:szCs w:val="22"/>
        </w:rPr>
        <w:t>изв</w:t>
      </w:r>
      <w:proofErr w:type="spellEnd"/>
      <w:r w:rsidRPr="003038BB">
        <w:rPr>
          <w:rFonts w:cs="Times New Roman"/>
          <w:sz w:val="22"/>
          <w:szCs w:val="22"/>
        </w:rPr>
        <w:t>. №_________), на основании протокола ________ №___ от ___.___.2023 г., заключили настоящий договор</w:t>
      </w:r>
      <w:proofErr w:type="gramEnd"/>
      <w:r w:rsidRPr="003038BB">
        <w:rPr>
          <w:rFonts w:cs="Times New Roman"/>
          <w:sz w:val="22"/>
          <w:szCs w:val="22"/>
        </w:rPr>
        <w:t xml:space="preserve"> (далее также «Договор») о нижеследующем:</w:t>
      </w:r>
    </w:p>
    <w:p w:rsidR="00272268" w:rsidRPr="003038BB" w:rsidRDefault="00272268" w:rsidP="002773B9">
      <w:pPr>
        <w:tabs>
          <w:tab w:val="left" w:pos="567"/>
        </w:tabs>
        <w:autoSpaceDE w:val="0"/>
        <w:spacing w:after="0"/>
        <w:jc w:val="both"/>
        <w:rPr>
          <w:rFonts w:cs="Times New Roman"/>
          <w:sz w:val="22"/>
          <w:szCs w:val="22"/>
        </w:rPr>
      </w:pPr>
    </w:p>
    <w:p w:rsidR="00272268" w:rsidRPr="003038BB" w:rsidRDefault="00272268" w:rsidP="002773B9">
      <w:pPr>
        <w:pStyle w:val="Standard"/>
        <w:tabs>
          <w:tab w:val="left" w:pos="567"/>
        </w:tabs>
        <w:jc w:val="center"/>
        <w:rPr>
          <w:b/>
          <w:bCs/>
          <w:sz w:val="22"/>
          <w:szCs w:val="22"/>
        </w:rPr>
      </w:pPr>
      <w:r w:rsidRPr="003038BB">
        <w:rPr>
          <w:b/>
          <w:bCs/>
          <w:sz w:val="22"/>
          <w:szCs w:val="22"/>
        </w:rPr>
        <w:t>1.Предмет Договора</w:t>
      </w:r>
    </w:p>
    <w:p w:rsidR="00272268" w:rsidRPr="003038BB" w:rsidRDefault="00272268" w:rsidP="002773B9">
      <w:pPr>
        <w:pStyle w:val="Standard"/>
        <w:tabs>
          <w:tab w:val="left" w:pos="567"/>
        </w:tabs>
        <w:jc w:val="both"/>
        <w:rPr>
          <w:sz w:val="22"/>
          <w:szCs w:val="22"/>
        </w:rPr>
      </w:pPr>
      <w:r w:rsidRPr="003038BB">
        <w:rPr>
          <w:sz w:val="22"/>
          <w:szCs w:val="22"/>
        </w:rPr>
        <w:t xml:space="preserve">1.1. </w:t>
      </w:r>
      <w:proofErr w:type="gramStart"/>
      <w:r w:rsidRPr="003038BB">
        <w:rPr>
          <w:sz w:val="22"/>
          <w:szCs w:val="22"/>
        </w:rPr>
        <w:t xml:space="preserve">Арендодатель обязуется предоставить Арендатору за плату во временное владение и пользование (аренду) муниципальное имущество, находящееся в собственности </w:t>
      </w:r>
      <w:proofErr w:type="spellStart"/>
      <w:r w:rsidRPr="003038BB">
        <w:rPr>
          <w:sz w:val="22"/>
          <w:szCs w:val="22"/>
        </w:rPr>
        <w:t>Луусалмского</w:t>
      </w:r>
      <w:proofErr w:type="spellEnd"/>
      <w:r w:rsidRPr="003038BB">
        <w:rPr>
          <w:sz w:val="22"/>
          <w:szCs w:val="22"/>
        </w:rPr>
        <w:t xml:space="preserve"> сельского поселения (муниципальное образование «</w:t>
      </w:r>
      <w:proofErr w:type="spellStart"/>
      <w:r w:rsidRPr="003038BB">
        <w:rPr>
          <w:sz w:val="22"/>
          <w:szCs w:val="22"/>
        </w:rPr>
        <w:t>Луусалмское</w:t>
      </w:r>
      <w:proofErr w:type="spellEnd"/>
      <w:r w:rsidRPr="003038BB">
        <w:rPr>
          <w:sz w:val="22"/>
          <w:szCs w:val="22"/>
        </w:rPr>
        <w:t xml:space="preserve"> сельское поселение», 10-10-04/003/2012-260 21.05.2012): </w:t>
      </w:r>
      <w:r w:rsidRPr="003038BB">
        <w:rPr>
          <w:b/>
          <w:sz w:val="22"/>
          <w:szCs w:val="22"/>
        </w:rPr>
        <w:t>нежилые помещения (№5, 6, 7, 8, 9, 10 на поэтажном плане, в соответствии с выделенной областью</w:t>
      </w:r>
      <w:r w:rsidR="00C466ED" w:rsidRPr="003038BB">
        <w:rPr>
          <w:b/>
          <w:sz w:val="22"/>
          <w:szCs w:val="22"/>
        </w:rPr>
        <w:t xml:space="preserve"> - Приложение №2</w:t>
      </w:r>
      <w:r w:rsidRPr="003038BB">
        <w:rPr>
          <w:b/>
          <w:sz w:val="22"/>
          <w:szCs w:val="22"/>
        </w:rPr>
        <w:t>), общей площадью 62,9 кв.м., расположенные на первом этаже здания по адресу:</w:t>
      </w:r>
      <w:proofErr w:type="gramEnd"/>
      <w:r w:rsidRPr="003038BB">
        <w:rPr>
          <w:b/>
          <w:sz w:val="22"/>
          <w:szCs w:val="22"/>
        </w:rPr>
        <w:t xml:space="preserve"> </w:t>
      </w:r>
      <w:proofErr w:type="gramStart"/>
      <w:r w:rsidRPr="003038BB">
        <w:rPr>
          <w:b/>
          <w:sz w:val="22"/>
          <w:szCs w:val="22"/>
        </w:rPr>
        <w:t xml:space="preserve">Республика Карелия, </w:t>
      </w:r>
      <w:proofErr w:type="spellStart"/>
      <w:r w:rsidRPr="003038BB">
        <w:rPr>
          <w:b/>
          <w:sz w:val="22"/>
          <w:szCs w:val="22"/>
        </w:rPr>
        <w:t>Калевальский</w:t>
      </w:r>
      <w:proofErr w:type="spellEnd"/>
      <w:r w:rsidRPr="003038BB">
        <w:rPr>
          <w:b/>
          <w:sz w:val="22"/>
          <w:szCs w:val="22"/>
        </w:rPr>
        <w:t xml:space="preserve"> район, п. </w:t>
      </w:r>
      <w:proofErr w:type="spellStart"/>
      <w:r w:rsidRPr="003038BB">
        <w:rPr>
          <w:b/>
          <w:sz w:val="22"/>
          <w:szCs w:val="22"/>
        </w:rPr>
        <w:t>Луусалми</w:t>
      </w:r>
      <w:proofErr w:type="spellEnd"/>
      <w:r w:rsidRPr="003038BB">
        <w:rPr>
          <w:b/>
          <w:sz w:val="22"/>
          <w:szCs w:val="22"/>
        </w:rPr>
        <w:t>, ул. Сосновая, д.1а</w:t>
      </w:r>
      <w:r w:rsidRPr="003038BB">
        <w:rPr>
          <w:bCs/>
          <w:sz w:val="22"/>
          <w:szCs w:val="22"/>
        </w:rPr>
        <w:t xml:space="preserve"> (далее - имущество, объект).</w:t>
      </w:r>
      <w:proofErr w:type="gramEnd"/>
    </w:p>
    <w:p w:rsidR="00272268" w:rsidRPr="003038BB" w:rsidRDefault="00272268" w:rsidP="002773B9">
      <w:pPr>
        <w:pStyle w:val="Standard"/>
        <w:tabs>
          <w:tab w:val="left" w:pos="567"/>
        </w:tabs>
        <w:jc w:val="both"/>
        <w:rPr>
          <w:sz w:val="22"/>
          <w:szCs w:val="22"/>
        </w:rPr>
      </w:pPr>
      <w:r w:rsidRPr="003038BB">
        <w:rPr>
          <w:sz w:val="22"/>
          <w:szCs w:val="22"/>
        </w:rPr>
        <w:t>1.2. Имущество предоставляется в фактическом состоянии.</w:t>
      </w:r>
    </w:p>
    <w:p w:rsidR="00272268" w:rsidRPr="003038BB" w:rsidRDefault="00272268" w:rsidP="002773B9">
      <w:pPr>
        <w:pStyle w:val="Standard"/>
        <w:tabs>
          <w:tab w:val="left" w:pos="567"/>
        </w:tabs>
        <w:rPr>
          <w:bCs/>
          <w:sz w:val="22"/>
          <w:szCs w:val="22"/>
        </w:rPr>
      </w:pPr>
      <w:r w:rsidRPr="003038BB">
        <w:rPr>
          <w:sz w:val="22"/>
          <w:szCs w:val="22"/>
        </w:rPr>
        <w:t>1.3. Целевое назначение имущества – для размещения магазина розничной торговли или склада</w:t>
      </w:r>
      <w:r w:rsidRPr="003038BB">
        <w:rPr>
          <w:bCs/>
          <w:sz w:val="22"/>
          <w:szCs w:val="22"/>
        </w:rPr>
        <w:t>.</w:t>
      </w:r>
    </w:p>
    <w:p w:rsidR="00272268" w:rsidRPr="003038BB" w:rsidRDefault="00272268" w:rsidP="002773B9">
      <w:pPr>
        <w:pStyle w:val="Standard"/>
        <w:tabs>
          <w:tab w:val="left" w:pos="567"/>
        </w:tabs>
        <w:jc w:val="both"/>
        <w:rPr>
          <w:sz w:val="22"/>
          <w:szCs w:val="22"/>
        </w:rPr>
      </w:pPr>
      <w:r w:rsidRPr="003038BB">
        <w:rPr>
          <w:sz w:val="22"/>
          <w:szCs w:val="22"/>
        </w:rPr>
        <w:t>1.4. Передача имущества в аренду осуществляется по акту приема-передачи, подписываемому Сторонами.</w:t>
      </w:r>
    </w:p>
    <w:p w:rsidR="00272268" w:rsidRPr="003038BB" w:rsidRDefault="00272268" w:rsidP="002773B9">
      <w:pPr>
        <w:pStyle w:val="Standard"/>
        <w:tabs>
          <w:tab w:val="left" w:pos="567"/>
        </w:tabs>
        <w:jc w:val="both"/>
        <w:rPr>
          <w:sz w:val="22"/>
          <w:szCs w:val="22"/>
        </w:rPr>
      </w:pPr>
      <w:r w:rsidRPr="003038BB">
        <w:rPr>
          <w:sz w:val="22"/>
          <w:szCs w:val="22"/>
        </w:rPr>
        <w:t>Акт приема-передачи должен отражать, в том числе, перечень передаваемого имущества, техническое состояние имущества.</w:t>
      </w:r>
    </w:p>
    <w:p w:rsidR="00272268" w:rsidRPr="003038BB" w:rsidRDefault="00272268" w:rsidP="002773B9">
      <w:pPr>
        <w:pStyle w:val="Textbodyindent"/>
        <w:tabs>
          <w:tab w:val="left" w:pos="567"/>
        </w:tabs>
        <w:ind w:left="0"/>
        <w:rPr>
          <w:sz w:val="22"/>
          <w:szCs w:val="22"/>
        </w:rPr>
      </w:pPr>
      <w:r w:rsidRPr="003038BB">
        <w:rPr>
          <w:sz w:val="22"/>
          <w:szCs w:val="22"/>
        </w:rPr>
        <w:t xml:space="preserve">1.5. Настоящий Договор заключен сроком на 3 года </w:t>
      </w:r>
      <w:proofErr w:type="gramStart"/>
      <w:r w:rsidRPr="003038BB">
        <w:rPr>
          <w:sz w:val="22"/>
          <w:szCs w:val="22"/>
        </w:rPr>
        <w:t>с даты передачи</w:t>
      </w:r>
      <w:proofErr w:type="gramEnd"/>
      <w:r w:rsidRPr="003038BB">
        <w:rPr>
          <w:sz w:val="22"/>
          <w:szCs w:val="22"/>
        </w:rPr>
        <w:t xml:space="preserve"> имущества по акту приема-передачи: с «___» _________ 2023 г. по «___» _________ 2026 г.</w:t>
      </w:r>
    </w:p>
    <w:p w:rsidR="00272268" w:rsidRPr="003038BB" w:rsidRDefault="00272268" w:rsidP="002773B9">
      <w:pPr>
        <w:pStyle w:val="Textbodyindent"/>
        <w:tabs>
          <w:tab w:val="left" w:pos="567"/>
        </w:tabs>
        <w:ind w:left="0"/>
        <w:rPr>
          <w:sz w:val="22"/>
          <w:szCs w:val="22"/>
        </w:rPr>
      </w:pPr>
      <w:r w:rsidRPr="003038BB">
        <w:rPr>
          <w:sz w:val="22"/>
          <w:szCs w:val="22"/>
        </w:rPr>
        <w:t>1.6. По истечении срока действия Договора имущество должно быть возвращено Арендодателю в том же состоянии, с учетом естественных норм износа, все виды работ над имуществом должны проводиться только по согласованию с Арендодателем, за исключением работ, указанных в Договоре.</w:t>
      </w:r>
    </w:p>
    <w:p w:rsidR="00272268" w:rsidRPr="003038BB" w:rsidRDefault="00272268" w:rsidP="002773B9">
      <w:pPr>
        <w:pStyle w:val="Textbodyindent"/>
        <w:tabs>
          <w:tab w:val="left" w:pos="567"/>
        </w:tabs>
        <w:ind w:left="0"/>
        <w:rPr>
          <w:sz w:val="22"/>
          <w:szCs w:val="22"/>
        </w:rPr>
      </w:pPr>
      <w:r w:rsidRPr="003038BB">
        <w:rPr>
          <w:sz w:val="22"/>
          <w:szCs w:val="22"/>
        </w:rPr>
        <w:t>1.7. Все неотделимые улучшения, произведенные Арендатором по согласованию с Арендодателем, переходят в муниципальную собственность безвозмездно, без возмещения Арендатору затрат.</w:t>
      </w:r>
    </w:p>
    <w:p w:rsidR="00272268" w:rsidRPr="003038BB" w:rsidRDefault="00272268" w:rsidP="002773B9">
      <w:pPr>
        <w:pStyle w:val="Textbodyindent"/>
        <w:tabs>
          <w:tab w:val="left" w:pos="567"/>
        </w:tabs>
        <w:ind w:left="0"/>
        <w:rPr>
          <w:sz w:val="22"/>
          <w:szCs w:val="22"/>
        </w:rPr>
      </w:pPr>
      <w:r w:rsidRPr="003038BB">
        <w:rPr>
          <w:sz w:val="22"/>
          <w:szCs w:val="22"/>
        </w:rPr>
        <w:t>1.8. Передача прав на имущество третьим лицам (субаренда) допускается только с письменного согласия Арендодателя.</w:t>
      </w:r>
    </w:p>
    <w:p w:rsidR="00272268" w:rsidRPr="003038BB" w:rsidRDefault="00272268" w:rsidP="002773B9">
      <w:pPr>
        <w:pStyle w:val="Standard"/>
        <w:tabs>
          <w:tab w:val="left" w:pos="567"/>
        </w:tabs>
        <w:jc w:val="both"/>
        <w:rPr>
          <w:b/>
          <w:bCs/>
          <w:sz w:val="22"/>
          <w:szCs w:val="22"/>
        </w:rPr>
      </w:pPr>
    </w:p>
    <w:p w:rsidR="00272268" w:rsidRPr="003038BB" w:rsidRDefault="00272268" w:rsidP="002773B9">
      <w:pPr>
        <w:pStyle w:val="Standard"/>
        <w:tabs>
          <w:tab w:val="left" w:pos="567"/>
        </w:tabs>
        <w:jc w:val="center"/>
        <w:rPr>
          <w:sz w:val="22"/>
          <w:szCs w:val="22"/>
        </w:rPr>
      </w:pPr>
      <w:r w:rsidRPr="003038BB">
        <w:rPr>
          <w:b/>
          <w:bCs/>
          <w:sz w:val="22"/>
          <w:szCs w:val="22"/>
        </w:rPr>
        <w:t>2.Права и обязанности Сторон</w:t>
      </w:r>
    </w:p>
    <w:p w:rsidR="00272268" w:rsidRPr="003038BB" w:rsidRDefault="00272268" w:rsidP="002773B9">
      <w:pPr>
        <w:pStyle w:val="Standard"/>
        <w:tabs>
          <w:tab w:val="left" w:pos="567"/>
        </w:tabs>
        <w:jc w:val="both"/>
        <w:rPr>
          <w:sz w:val="22"/>
          <w:szCs w:val="22"/>
        </w:rPr>
      </w:pPr>
      <w:r w:rsidRPr="003038BB">
        <w:rPr>
          <w:i/>
          <w:iCs/>
          <w:sz w:val="22"/>
          <w:szCs w:val="22"/>
        </w:rPr>
        <w:t>2.1. Арендодатель имеет право:</w:t>
      </w:r>
    </w:p>
    <w:p w:rsidR="00272268" w:rsidRPr="003038BB" w:rsidRDefault="00272268" w:rsidP="002773B9">
      <w:pPr>
        <w:pStyle w:val="Standard"/>
        <w:tabs>
          <w:tab w:val="left" w:pos="567"/>
        </w:tabs>
        <w:jc w:val="both"/>
        <w:rPr>
          <w:sz w:val="22"/>
          <w:szCs w:val="22"/>
        </w:rPr>
      </w:pPr>
      <w:r w:rsidRPr="003038BB">
        <w:rPr>
          <w:sz w:val="22"/>
          <w:szCs w:val="22"/>
        </w:rPr>
        <w:t>2.1.1. осуществлять проверку сохранности, технического состояния имущества. Такая проверка осуществляется Арендодателем с участием Арендатора;</w:t>
      </w:r>
    </w:p>
    <w:p w:rsidR="00272268" w:rsidRPr="003038BB" w:rsidRDefault="00272268" w:rsidP="002773B9">
      <w:pPr>
        <w:pStyle w:val="Standard"/>
        <w:tabs>
          <w:tab w:val="left" w:pos="567"/>
        </w:tabs>
        <w:jc w:val="both"/>
        <w:rPr>
          <w:sz w:val="22"/>
          <w:szCs w:val="22"/>
        </w:rPr>
      </w:pPr>
      <w:r w:rsidRPr="003038BB">
        <w:rPr>
          <w:sz w:val="22"/>
          <w:szCs w:val="22"/>
        </w:rPr>
        <w:t>2.1.2. требовать устранения допущенных Арендатором нарушений условий Договора путем направления в его адрес соответствующих письменных требований;</w:t>
      </w:r>
    </w:p>
    <w:p w:rsidR="00272268" w:rsidRPr="003038BB" w:rsidRDefault="00272268" w:rsidP="002773B9">
      <w:pPr>
        <w:pStyle w:val="Standard"/>
        <w:tabs>
          <w:tab w:val="left" w:pos="567"/>
        </w:tabs>
        <w:jc w:val="both"/>
        <w:rPr>
          <w:sz w:val="22"/>
          <w:szCs w:val="22"/>
        </w:rPr>
      </w:pPr>
      <w:r w:rsidRPr="003038BB">
        <w:rPr>
          <w:sz w:val="22"/>
          <w:szCs w:val="22"/>
        </w:rPr>
        <w:t>2.1.3 на возмещение убытков, связанных с неисполнением или ненадлежащим исполнением Арендатором своих обязательств по настоящему Договору;</w:t>
      </w:r>
    </w:p>
    <w:p w:rsidR="00272268" w:rsidRPr="003038BB" w:rsidRDefault="00272268" w:rsidP="002773B9">
      <w:pPr>
        <w:pStyle w:val="Standard"/>
        <w:tabs>
          <w:tab w:val="left" w:pos="567"/>
        </w:tabs>
        <w:jc w:val="both"/>
        <w:rPr>
          <w:sz w:val="22"/>
          <w:szCs w:val="22"/>
        </w:rPr>
      </w:pPr>
      <w:r w:rsidRPr="003038BB">
        <w:rPr>
          <w:sz w:val="22"/>
          <w:szCs w:val="22"/>
        </w:rPr>
        <w:t>2.1.4 запрашивать и получать информацию о состоянии и использовании переданного имущества.</w:t>
      </w:r>
    </w:p>
    <w:p w:rsidR="00272268" w:rsidRPr="003038BB" w:rsidRDefault="00272268" w:rsidP="002773B9">
      <w:pPr>
        <w:pStyle w:val="Standard"/>
        <w:tabs>
          <w:tab w:val="left" w:pos="567"/>
        </w:tabs>
        <w:jc w:val="both"/>
        <w:rPr>
          <w:sz w:val="22"/>
          <w:szCs w:val="22"/>
        </w:rPr>
      </w:pPr>
      <w:r w:rsidRPr="003038BB">
        <w:rPr>
          <w:i/>
          <w:iCs/>
          <w:sz w:val="22"/>
          <w:szCs w:val="22"/>
        </w:rPr>
        <w:t>2.2. Арендодатель обязуется:</w:t>
      </w:r>
    </w:p>
    <w:p w:rsidR="00272268" w:rsidRPr="003038BB" w:rsidRDefault="00272268" w:rsidP="002773B9">
      <w:pPr>
        <w:pStyle w:val="Standard"/>
        <w:tabs>
          <w:tab w:val="left" w:pos="567"/>
        </w:tabs>
        <w:jc w:val="both"/>
        <w:rPr>
          <w:sz w:val="22"/>
          <w:szCs w:val="22"/>
        </w:rPr>
      </w:pPr>
      <w:r w:rsidRPr="003038BB">
        <w:rPr>
          <w:sz w:val="22"/>
          <w:szCs w:val="22"/>
        </w:rPr>
        <w:t>2.2.1. передать имущество Арендатору и подписать акты приема-передачи имущества в момент подписания настоящего Договора аренды;</w:t>
      </w:r>
    </w:p>
    <w:p w:rsidR="00272268" w:rsidRPr="003038BB" w:rsidRDefault="00272268" w:rsidP="002773B9">
      <w:pPr>
        <w:pStyle w:val="Standard"/>
        <w:tabs>
          <w:tab w:val="left" w:pos="567"/>
        </w:tabs>
        <w:jc w:val="both"/>
        <w:rPr>
          <w:sz w:val="22"/>
          <w:szCs w:val="22"/>
        </w:rPr>
      </w:pPr>
      <w:r w:rsidRPr="003038BB">
        <w:rPr>
          <w:sz w:val="22"/>
          <w:szCs w:val="22"/>
        </w:rPr>
        <w:t>2.2.2. одновременно с предоставлением Арендатору имущества передать по акту приема-передачи имеющуюся техническую документацию;</w:t>
      </w:r>
    </w:p>
    <w:p w:rsidR="00272268" w:rsidRPr="003038BB" w:rsidRDefault="00272268" w:rsidP="002773B9">
      <w:pPr>
        <w:pStyle w:val="Standard"/>
        <w:tabs>
          <w:tab w:val="left" w:pos="567"/>
        </w:tabs>
        <w:jc w:val="both"/>
        <w:rPr>
          <w:sz w:val="22"/>
          <w:szCs w:val="22"/>
        </w:rPr>
      </w:pPr>
      <w:r w:rsidRPr="003038BB">
        <w:rPr>
          <w:sz w:val="22"/>
          <w:szCs w:val="22"/>
        </w:rPr>
        <w:t>2.2.3. не препятствовать использованию имущества;</w:t>
      </w:r>
    </w:p>
    <w:p w:rsidR="00272268" w:rsidRPr="003038BB" w:rsidRDefault="00272268" w:rsidP="002773B9">
      <w:pPr>
        <w:pStyle w:val="Standard"/>
        <w:tabs>
          <w:tab w:val="left" w:pos="567"/>
        </w:tabs>
        <w:jc w:val="both"/>
        <w:rPr>
          <w:sz w:val="22"/>
          <w:szCs w:val="22"/>
        </w:rPr>
      </w:pPr>
      <w:r w:rsidRPr="003038BB">
        <w:rPr>
          <w:sz w:val="22"/>
          <w:szCs w:val="22"/>
        </w:rPr>
        <w:lastRenderedPageBreak/>
        <w:t xml:space="preserve">2.2.4. при прекращении действия Договора принять имущество от Арендатора в течение 3 (трех) рабочих дней </w:t>
      </w:r>
      <w:proofErr w:type="gramStart"/>
      <w:r w:rsidRPr="003038BB">
        <w:rPr>
          <w:sz w:val="22"/>
          <w:szCs w:val="22"/>
        </w:rPr>
        <w:t>с даты прекращения</w:t>
      </w:r>
      <w:proofErr w:type="gramEnd"/>
      <w:r w:rsidRPr="003038BB">
        <w:rPr>
          <w:sz w:val="22"/>
          <w:szCs w:val="22"/>
        </w:rPr>
        <w:t xml:space="preserve"> Договора по акту приема-передачи.</w:t>
      </w:r>
    </w:p>
    <w:p w:rsidR="00272268" w:rsidRPr="003038BB" w:rsidRDefault="00272268" w:rsidP="002773B9">
      <w:pPr>
        <w:pStyle w:val="Standard"/>
        <w:tabs>
          <w:tab w:val="left" w:pos="567"/>
        </w:tabs>
        <w:jc w:val="both"/>
        <w:rPr>
          <w:sz w:val="22"/>
          <w:szCs w:val="22"/>
        </w:rPr>
      </w:pPr>
      <w:r w:rsidRPr="003038BB">
        <w:rPr>
          <w:i/>
          <w:iCs/>
          <w:sz w:val="22"/>
          <w:szCs w:val="22"/>
        </w:rPr>
        <w:t>2.3. Арендатор имеет право:</w:t>
      </w:r>
    </w:p>
    <w:p w:rsidR="00272268" w:rsidRPr="003038BB" w:rsidRDefault="00272268" w:rsidP="002773B9">
      <w:pPr>
        <w:pStyle w:val="Standard"/>
        <w:tabs>
          <w:tab w:val="left" w:pos="567"/>
        </w:tabs>
        <w:jc w:val="both"/>
        <w:rPr>
          <w:sz w:val="22"/>
          <w:szCs w:val="22"/>
        </w:rPr>
      </w:pPr>
      <w:r w:rsidRPr="003038BB">
        <w:rPr>
          <w:sz w:val="22"/>
          <w:szCs w:val="22"/>
        </w:rPr>
        <w:t>2.3.1. пользоваться переданным ему имуществом в соответствии с условиями настоящего Договора и нормами действующего законодательства;</w:t>
      </w:r>
    </w:p>
    <w:p w:rsidR="00272268" w:rsidRPr="003038BB" w:rsidRDefault="00272268" w:rsidP="002773B9">
      <w:pPr>
        <w:pStyle w:val="Standard"/>
        <w:tabs>
          <w:tab w:val="left" w:pos="567"/>
        </w:tabs>
        <w:jc w:val="both"/>
        <w:rPr>
          <w:sz w:val="22"/>
          <w:szCs w:val="22"/>
        </w:rPr>
      </w:pPr>
      <w:r w:rsidRPr="003038BB">
        <w:rPr>
          <w:sz w:val="22"/>
          <w:szCs w:val="22"/>
        </w:rPr>
        <w:t>2.3.2. производить по собственному усмотрению отделимые улучшения арендованного имущества;</w:t>
      </w:r>
    </w:p>
    <w:p w:rsidR="00272268" w:rsidRPr="003038BB" w:rsidRDefault="00272268" w:rsidP="002773B9">
      <w:pPr>
        <w:pStyle w:val="Standard"/>
        <w:tabs>
          <w:tab w:val="left" w:pos="567"/>
        </w:tabs>
        <w:jc w:val="both"/>
        <w:rPr>
          <w:sz w:val="22"/>
          <w:szCs w:val="22"/>
        </w:rPr>
      </w:pPr>
      <w:r w:rsidRPr="003038BB">
        <w:rPr>
          <w:sz w:val="22"/>
          <w:szCs w:val="22"/>
        </w:rPr>
        <w:t>2.3.3. производить с письменного согласия Арендодателя неотделимые улучшения имущества.</w:t>
      </w:r>
    </w:p>
    <w:p w:rsidR="00272268" w:rsidRPr="003038BB" w:rsidRDefault="00272268" w:rsidP="002773B9">
      <w:pPr>
        <w:pStyle w:val="Standard"/>
        <w:tabs>
          <w:tab w:val="left" w:pos="567"/>
        </w:tabs>
        <w:jc w:val="both"/>
        <w:rPr>
          <w:sz w:val="22"/>
          <w:szCs w:val="22"/>
        </w:rPr>
      </w:pPr>
      <w:r w:rsidRPr="003038BB">
        <w:rPr>
          <w:i/>
          <w:iCs/>
          <w:sz w:val="22"/>
          <w:szCs w:val="22"/>
        </w:rPr>
        <w:t>2.4. Арендатор обязуется:</w:t>
      </w:r>
    </w:p>
    <w:p w:rsidR="00272268" w:rsidRPr="003038BB" w:rsidRDefault="00272268" w:rsidP="002773B9">
      <w:pPr>
        <w:pStyle w:val="Standard"/>
        <w:tabs>
          <w:tab w:val="left" w:pos="567"/>
        </w:tabs>
        <w:jc w:val="both"/>
        <w:rPr>
          <w:sz w:val="22"/>
          <w:szCs w:val="22"/>
        </w:rPr>
      </w:pPr>
      <w:r w:rsidRPr="003038BB">
        <w:rPr>
          <w:sz w:val="22"/>
          <w:szCs w:val="22"/>
        </w:rPr>
        <w:t>2.4.1. принять имущество от Арендодателя и подписать акты приема – передачи имущества в момент подписания настоящего Договора аренды;</w:t>
      </w:r>
    </w:p>
    <w:p w:rsidR="00272268" w:rsidRPr="003038BB" w:rsidRDefault="00272268" w:rsidP="002773B9">
      <w:pPr>
        <w:pStyle w:val="Standard"/>
        <w:tabs>
          <w:tab w:val="left" w:pos="567"/>
        </w:tabs>
        <w:jc w:val="both"/>
        <w:rPr>
          <w:sz w:val="22"/>
          <w:szCs w:val="22"/>
        </w:rPr>
      </w:pPr>
      <w:r w:rsidRPr="003038BB">
        <w:rPr>
          <w:sz w:val="22"/>
          <w:szCs w:val="22"/>
        </w:rPr>
        <w:t>2.4.2. своевременно и полностью выплачивать арендную плату, установленную настоящим Договором, а также иные платежи, предусмотренные Договором;</w:t>
      </w:r>
    </w:p>
    <w:p w:rsidR="00272268" w:rsidRPr="003038BB" w:rsidRDefault="00272268" w:rsidP="002773B9">
      <w:pPr>
        <w:pStyle w:val="Standard"/>
        <w:tabs>
          <w:tab w:val="left" w:pos="567"/>
        </w:tabs>
        <w:jc w:val="both"/>
        <w:rPr>
          <w:sz w:val="22"/>
          <w:szCs w:val="22"/>
        </w:rPr>
      </w:pPr>
      <w:r w:rsidRPr="003038BB">
        <w:rPr>
          <w:sz w:val="22"/>
          <w:szCs w:val="22"/>
        </w:rPr>
        <w:t>2.4.3. использовать арендованное имущество исключительно по целевому назначению, определяемому Договором;</w:t>
      </w:r>
    </w:p>
    <w:p w:rsidR="00272268" w:rsidRPr="003038BB" w:rsidRDefault="00272268" w:rsidP="002773B9">
      <w:pPr>
        <w:pStyle w:val="Standard"/>
        <w:tabs>
          <w:tab w:val="left" w:pos="567"/>
        </w:tabs>
        <w:jc w:val="both"/>
        <w:rPr>
          <w:sz w:val="22"/>
          <w:szCs w:val="22"/>
        </w:rPr>
      </w:pPr>
      <w:r w:rsidRPr="003038BB">
        <w:rPr>
          <w:sz w:val="22"/>
          <w:szCs w:val="22"/>
        </w:rPr>
        <w:t xml:space="preserve">2.4.4. поддерживать арендованное имущество в состоянии, необходимом для его целевого использования, а также нести расходы на содержание имущества, в том числе </w:t>
      </w:r>
      <w:r w:rsidRPr="003038BB">
        <w:rPr>
          <w:sz w:val="22"/>
          <w:szCs w:val="22"/>
          <w:lang w:eastAsia="ar-SA"/>
        </w:rPr>
        <w:t>расходы на коммунальные услуги и техническое обслу</w:t>
      </w:r>
      <w:r w:rsidRPr="003038BB">
        <w:rPr>
          <w:sz w:val="22"/>
          <w:szCs w:val="22"/>
          <w:lang w:eastAsia="ar-SA"/>
        </w:rPr>
        <w:softHyphen/>
        <w:t>живание</w:t>
      </w:r>
      <w:r w:rsidRPr="003038BB">
        <w:rPr>
          <w:sz w:val="22"/>
          <w:szCs w:val="22"/>
        </w:rPr>
        <w:t>;</w:t>
      </w:r>
    </w:p>
    <w:p w:rsidR="00272268" w:rsidRPr="003038BB" w:rsidRDefault="00272268" w:rsidP="002773B9">
      <w:pPr>
        <w:pStyle w:val="Standard"/>
        <w:tabs>
          <w:tab w:val="left" w:pos="567"/>
        </w:tabs>
        <w:jc w:val="both"/>
        <w:rPr>
          <w:sz w:val="22"/>
          <w:szCs w:val="22"/>
        </w:rPr>
      </w:pPr>
      <w:r w:rsidRPr="003038BB">
        <w:rPr>
          <w:sz w:val="22"/>
          <w:szCs w:val="22"/>
        </w:rPr>
        <w:t>2.4.5. обеспечить доступ представителя Арендодателя</w:t>
      </w:r>
      <w:r w:rsidRPr="003038BB">
        <w:rPr>
          <w:b/>
          <w:bCs/>
          <w:sz w:val="22"/>
          <w:szCs w:val="22"/>
        </w:rPr>
        <w:t xml:space="preserve"> </w:t>
      </w:r>
      <w:r w:rsidRPr="003038BB">
        <w:rPr>
          <w:sz w:val="22"/>
          <w:szCs w:val="22"/>
        </w:rPr>
        <w:t>для осмотра арендованного имущества и решения других вопросов;</w:t>
      </w:r>
    </w:p>
    <w:p w:rsidR="00272268" w:rsidRPr="003038BB" w:rsidRDefault="00272268" w:rsidP="002773B9">
      <w:pPr>
        <w:pStyle w:val="Standard"/>
        <w:tabs>
          <w:tab w:val="left" w:pos="567"/>
        </w:tabs>
        <w:jc w:val="both"/>
        <w:rPr>
          <w:sz w:val="22"/>
          <w:szCs w:val="22"/>
        </w:rPr>
      </w:pPr>
      <w:r w:rsidRPr="003038BB">
        <w:rPr>
          <w:sz w:val="22"/>
          <w:szCs w:val="22"/>
        </w:rPr>
        <w:t xml:space="preserve">2.4.6. </w:t>
      </w:r>
      <w:r w:rsidRPr="003038BB">
        <w:rPr>
          <w:sz w:val="22"/>
          <w:szCs w:val="22"/>
          <w:lang w:eastAsia="ar-SA"/>
        </w:rPr>
        <w:t>содержать арендуемое имущество в соответствии с правилами технической эксплуатации, санитарными и противопожарными нормами, содержать в чистоте и порядке прилегающую территорию, обеспечить содержание общего имущества здания пропорционально размеру арендуемых помещений</w:t>
      </w:r>
      <w:r w:rsidRPr="003038BB">
        <w:rPr>
          <w:sz w:val="22"/>
          <w:szCs w:val="22"/>
        </w:rPr>
        <w:t>;</w:t>
      </w:r>
    </w:p>
    <w:p w:rsidR="00272268" w:rsidRPr="003038BB" w:rsidRDefault="00272268" w:rsidP="002773B9">
      <w:pPr>
        <w:pStyle w:val="Standard"/>
        <w:tabs>
          <w:tab w:val="left" w:pos="567"/>
        </w:tabs>
        <w:jc w:val="both"/>
        <w:rPr>
          <w:sz w:val="22"/>
          <w:szCs w:val="22"/>
        </w:rPr>
      </w:pPr>
      <w:r w:rsidRPr="003038BB">
        <w:rPr>
          <w:sz w:val="22"/>
          <w:szCs w:val="22"/>
        </w:rPr>
        <w:t xml:space="preserve">2.4.7. в течение 3 (трех) рабочих дней </w:t>
      </w:r>
      <w:proofErr w:type="gramStart"/>
      <w:r w:rsidRPr="003038BB">
        <w:rPr>
          <w:sz w:val="22"/>
          <w:szCs w:val="22"/>
        </w:rPr>
        <w:t>с даты прекращения</w:t>
      </w:r>
      <w:proofErr w:type="gramEnd"/>
      <w:r w:rsidRPr="003038BB">
        <w:rPr>
          <w:sz w:val="22"/>
          <w:szCs w:val="22"/>
        </w:rPr>
        <w:t xml:space="preserve"> Договора передать имущество Арендодателю по акту приема-передачи;</w:t>
      </w:r>
    </w:p>
    <w:p w:rsidR="00272268" w:rsidRPr="003038BB" w:rsidRDefault="00272268" w:rsidP="002773B9">
      <w:pPr>
        <w:pStyle w:val="Standard"/>
        <w:tabs>
          <w:tab w:val="left" w:pos="567"/>
        </w:tabs>
        <w:jc w:val="both"/>
        <w:rPr>
          <w:sz w:val="22"/>
          <w:szCs w:val="22"/>
        </w:rPr>
      </w:pPr>
      <w:r w:rsidRPr="003038BB">
        <w:rPr>
          <w:sz w:val="22"/>
          <w:szCs w:val="22"/>
        </w:rPr>
        <w:t xml:space="preserve">2.4.8. </w:t>
      </w:r>
      <w:r w:rsidRPr="003038BB">
        <w:rPr>
          <w:sz w:val="22"/>
          <w:szCs w:val="22"/>
          <w:lang w:eastAsia="ar-SA"/>
        </w:rPr>
        <w:t>не производить реконструкции, перепланировок и переоборудования арендуемых помещений без письменного разрешения Арендодателя;</w:t>
      </w:r>
    </w:p>
    <w:p w:rsidR="00272268" w:rsidRPr="003038BB" w:rsidRDefault="00272268" w:rsidP="002773B9">
      <w:pPr>
        <w:pStyle w:val="Standard"/>
        <w:tabs>
          <w:tab w:val="left" w:pos="567"/>
        </w:tabs>
        <w:jc w:val="both"/>
        <w:rPr>
          <w:sz w:val="22"/>
          <w:szCs w:val="22"/>
          <w:lang w:eastAsia="ar-SA"/>
        </w:rPr>
      </w:pPr>
      <w:r w:rsidRPr="003038BB">
        <w:rPr>
          <w:sz w:val="22"/>
          <w:szCs w:val="22"/>
          <w:lang w:eastAsia="ar-SA"/>
        </w:rPr>
        <w:t>2.4.9. своевременно производить оплату коммунальных, эксплуатационных и административно-хозяйственных услуг;</w:t>
      </w:r>
    </w:p>
    <w:p w:rsidR="00272268" w:rsidRPr="003038BB" w:rsidRDefault="00272268" w:rsidP="002773B9">
      <w:pPr>
        <w:pStyle w:val="Standard"/>
        <w:tabs>
          <w:tab w:val="left" w:pos="567"/>
        </w:tabs>
        <w:jc w:val="both"/>
        <w:rPr>
          <w:sz w:val="22"/>
          <w:szCs w:val="22"/>
          <w:lang w:eastAsia="ar-SA"/>
        </w:rPr>
      </w:pPr>
      <w:r w:rsidRPr="003038BB">
        <w:rPr>
          <w:sz w:val="22"/>
          <w:szCs w:val="22"/>
          <w:lang w:eastAsia="ar-SA"/>
        </w:rPr>
        <w:t xml:space="preserve">2.4.10. самостоятельно оплачивать электроэнергию в соответствии с договором энергоснабжения, который может быть заключен им напрямую с </w:t>
      </w:r>
      <w:proofErr w:type="spellStart"/>
      <w:r w:rsidRPr="003038BB">
        <w:rPr>
          <w:sz w:val="22"/>
          <w:szCs w:val="22"/>
          <w:lang w:eastAsia="ar-SA"/>
        </w:rPr>
        <w:t>энергоснабжающей</w:t>
      </w:r>
      <w:proofErr w:type="spellEnd"/>
      <w:r w:rsidRPr="003038BB">
        <w:rPr>
          <w:sz w:val="22"/>
          <w:szCs w:val="22"/>
          <w:lang w:eastAsia="ar-SA"/>
        </w:rPr>
        <w:t xml:space="preserve"> организацией;</w:t>
      </w:r>
    </w:p>
    <w:p w:rsidR="00272268" w:rsidRPr="003038BB" w:rsidRDefault="00272268" w:rsidP="002773B9">
      <w:pPr>
        <w:pStyle w:val="Standard"/>
        <w:tabs>
          <w:tab w:val="left" w:pos="567"/>
        </w:tabs>
        <w:jc w:val="both"/>
        <w:rPr>
          <w:sz w:val="22"/>
          <w:szCs w:val="22"/>
          <w:lang w:eastAsia="ar-SA"/>
        </w:rPr>
      </w:pPr>
      <w:r w:rsidRPr="003038BB">
        <w:rPr>
          <w:sz w:val="22"/>
          <w:szCs w:val="22"/>
          <w:lang w:eastAsia="ar-SA"/>
        </w:rPr>
        <w:t xml:space="preserve">2.4.11. самостоятельно оплачивать отопление, холодное водоснабжение и водоотведение в соответствии с договорами </w:t>
      </w:r>
      <w:proofErr w:type="spellStart"/>
      <w:r w:rsidRPr="003038BB">
        <w:rPr>
          <w:sz w:val="22"/>
          <w:szCs w:val="22"/>
          <w:lang w:eastAsia="ar-SA"/>
        </w:rPr>
        <w:t>водо</w:t>
      </w:r>
      <w:proofErr w:type="spellEnd"/>
      <w:r w:rsidRPr="003038BB">
        <w:rPr>
          <w:sz w:val="22"/>
          <w:szCs w:val="22"/>
          <w:lang w:eastAsia="ar-SA"/>
        </w:rPr>
        <w:t>-, тепл</w:t>
      </w:r>
      <w:proofErr w:type="gramStart"/>
      <w:r w:rsidRPr="003038BB">
        <w:rPr>
          <w:sz w:val="22"/>
          <w:szCs w:val="22"/>
          <w:lang w:eastAsia="ar-SA"/>
        </w:rPr>
        <w:t>о-</w:t>
      </w:r>
      <w:proofErr w:type="gramEnd"/>
      <w:r w:rsidRPr="003038BB">
        <w:rPr>
          <w:sz w:val="22"/>
          <w:szCs w:val="22"/>
          <w:lang w:eastAsia="ar-SA"/>
        </w:rPr>
        <w:t xml:space="preserve">, снабжения, которые могут быть заключены им напрямую с </w:t>
      </w:r>
      <w:proofErr w:type="spellStart"/>
      <w:r w:rsidRPr="003038BB">
        <w:rPr>
          <w:sz w:val="22"/>
          <w:szCs w:val="22"/>
          <w:lang w:eastAsia="ar-SA"/>
        </w:rPr>
        <w:t>ресурсоснабжающими</w:t>
      </w:r>
      <w:proofErr w:type="spellEnd"/>
      <w:r w:rsidRPr="003038BB">
        <w:rPr>
          <w:sz w:val="22"/>
          <w:szCs w:val="22"/>
          <w:lang w:eastAsia="ar-SA"/>
        </w:rPr>
        <w:t xml:space="preserve"> организациями;</w:t>
      </w:r>
    </w:p>
    <w:p w:rsidR="00272268" w:rsidRPr="003038BB" w:rsidRDefault="00272268" w:rsidP="002773B9">
      <w:pPr>
        <w:pStyle w:val="Standard"/>
        <w:tabs>
          <w:tab w:val="left" w:pos="567"/>
        </w:tabs>
        <w:jc w:val="both"/>
        <w:rPr>
          <w:sz w:val="22"/>
          <w:szCs w:val="22"/>
          <w:lang w:eastAsia="ar-SA"/>
        </w:rPr>
      </w:pPr>
      <w:r w:rsidRPr="003038BB">
        <w:rPr>
          <w:sz w:val="22"/>
          <w:szCs w:val="22"/>
          <w:lang w:eastAsia="ar-SA"/>
        </w:rPr>
        <w:t xml:space="preserve">2.4.12. самостоятельно оплачивать вывоз твердо-коммунальных отходов в соответствии с договором, который должен быть заключен им напрямую с региональным оператором; </w:t>
      </w:r>
    </w:p>
    <w:p w:rsidR="00272268" w:rsidRPr="003038BB" w:rsidRDefault="00272268" w:rsidP="002773B9">
      <w:pPr>
        <w:pStyle w:val="Standard"/>
        <w:tabs>
          <w:tab w:val="left" w:pos="567"/>
        </w:tabs>
        <w:jc w:val="both"/>
        <w:rPr>
          <w:sz w:val="22"/>
          <w:szCs w:val="22"/>
          <w:lang w:eastAsia="ar-SA"/>
        </w:rPr>
      </w:pPr>
      <w:r w:rsidRPr="003038BB">
        <w:rPr>
          <w:sz w:val="22"/>
          <w:szCs w:val="22"/>
          <w:lang w:eastAsia="ar-SA"/>
        </w:rPr>
        <w:t>2.4.13. не допускать на прилегающей территории действий, которые могут повлечь ухудшение экологической обстановки;</w:t>
      </w:r>
    </w:p>
    <w:p w:rsidR="00272268" w:rsidRPr="003038BB" w:rsidRDefault="00272268" w:rsidP="002773B9">
      <w:pPr>
        <w:pStyle w:val="Standard"/>
        <w:tabs>
          <w:tab w:val="left" w:pos="567"/>
        </w:tabs>
        <w:jc w:val="both"/>
        <w:rPr>
          <w:sz w:val="22"/>
          <w:szCs w:val="22"/>
        </w:rPr>
      </w:pPr>
      <w:r w:rsidRPr="003038BB">
        <w:rPr>
          <w:sz w:val="22"/>
          <w:szCs w:val="22"/>
          <w:lang w:eastAsia="ar-SA"/>
        </w:rPr>
        <w:t xml:space="preserve">2.4.14. настоящий Договор вместе с иными необходимыми для его государственной регистрации документами подлежит представлению в организацию, уполномоченную осуществлять государственную регистрацию сделок с недвижимым имуществом, в тридцатидневный срок </w:t>
      </w:r>
      <w:proofErr w:type="gramStart"/>
      <w:r w:rsidRPr="003038BB">
        <w:rPr>
          <w:sz w:val="22"/>
          <w:szCs w:val="22"/>
          <w:lang w:eastAsia="ar-SA"/>
        </w:rPr>
        <w:t>с даты</w:t>
      </w:r>
      <w:proofErr w:type="gramEnd"/>
      <w:r w:rsidRPr="003038BB">
        <w:rPr>
          <w:sz w:val="22"/>
          <w:szCs w:val="22"/>
          <w:lang w:eastAsia="ar-SA"/>
        </w:rPr>
        <w:t xml:space="preserve"> его подписания Сторонами, указанной в правой верхней части первой страницы Договора. Обязанность по представлению Договора и документов на государственную регистрацию с оплатой услуг по такой регистрации возлагается на Арендатора.</w:t>
      </w:r>
    </w:p>
    <w:p w:rsidR="00272268" w:rsidRPr="003038BB" w:rsidRDefault="00272268" w:rsidP="002773B9">
      <w:pPr>
        <w:pStyle w:val="Standard"/>
        <w:tabs>
          <w:tab w:val="left" w:pos="567"/>
        </w:tabs>
        <w:jc w:val="both"/>
        <w:rPr>
          <w:sz w:val="22"/>
          <w:szCs w:val="22"/>
        </w:rPr>
      </w:pPr>
    </w:p>
    <w:p w:rsidR="00272268" w:rsidRPr="003038BB" w:rsidRDefault="00272268" w:rsidP="002773B9">
      <w:pPr>
        <w:pStyle w:val="Standard"/>
        <w:tabs>
          <w:tab w:val="left" w:pos="567"/>
        </w:tabs>
        <w:jc w:val="center"/>
        <w:rPr>
          <w:sz w:val="22"/>
          <w:szCs w:val="22"/>
        </w:rPr>
      </w:pPr>
      <w:r w:rsidRPr="003038BB">
        <w:rPr>
          <w:b/>
          <w:bCs/>
          <w:sz w:val="22"/>
          <w:szCs w:val="22"/>
        </w:rPr>
        <w:t>3.Арендная плата (цена Договора) и  порядок расчетов.</w:t>
      </w:r>
    </w:p>
    <w:p w:rsidR="00272268" w:rsidRPr="003038BB" w:rsidRDefault="00272268" w:rsidP="002773B9">
      <w:pPr>
        <w:pStyle w:val="Standard"/>
        <w:tabs>
          <w:tab w:val="left" w:pos="567"/>
        </w:tabs>
        <w:jc w:val="both"/>
        <w:rPr>
          <w:sz w:val="22"/>
          <w:szCs w:val="22"/>
        </w:rPr>
      </w:pPr>
      <w:r w:rsidRPr="003038BB">
        <w:rPr>
          <w:sz w:val="22"/>
          <w:szCs w:val="22"/>
        </w:rPr>
        <w:t>3.1. Арендная плата (цена Договора) составляет  ______________________________ руб. в месяц,</w:t>
      </w:r>
      <w:r w:rsidRPr="003038BB">
        <w:rPr>
          <w:bCs/>
          <w:sz w:val="22"/>
          <w:szCs w:val="22"/>
        </w:rPr>
        <w:t xml:space="preserve"> в том числе НДС (20%) - _______ руб.</w:t>
      </w:r>
      <w:r w:rsidRPr="003038BB">
        <w:rPr>
          <w:sz w:val="22"/>
          <w:szCs w:val="22"/>
        </w:rPr>
        <w:t>, без учета</w:t>
      </w:r>
      <w:r w:rsidRPr="003038BB">
        <w:rPr>
          <w:bCs/>
          <w:sz w:val="22"/>
          <w:szCs w:val="22"/>
        </w:rPr>
        <w:t xml:space="preserve"> расходов на коммунальные и эксплуатационные услуги, </w:t>
      </w:r>
      <w:r w:rsidRPr="003038BB">
        <w:rPr>
          <w:rFonts w:eastAsia="Arial"/>
          <w:bCs/>
          <w:sz w:val="22"/>
          <w:szCs w:val="22"/>
        </w:rPr>
        <w:t>платы за земельный участок, иных расходов</w:t>
      </w:r>
      <w:r w:rsidRPr="003038BB">
        <w:rPr>
          <w:sz w:val="22"/>
          <w:szCs w:val="22"/>
        </w:rPr>
        <w:t>.</w:t>
      </w:r>
    </w:p>
    <w:p w:rsidR="00272268" w:rsidRPr="003038BB" w:rsidRDefault="00272268" w:rsidP="002773B9">
      <w:pPr>
        <w:pStyle w:val="Standard"/>
        <w:tabs>
          <w:tab w:val="left" w:pos="567"/>
        </w:tabs>
        <w:jc w:val="both"/>
        <w:rPr>
          <w:sz w:val="22"/>
          <w:szCs w:val="22"/>
        </w:rPr>
      </w:pPr>
      <w:r w:rsidRPr="003038BB">
        <w:rPr>
          <w:sz w:val="22"/>
          <w:szCs w:val="22"/>
        </w:rPr>
        <w:t xml:space="preserve">3.2. Начисление арендной платы производится Арендодателем ежемесячно в сумме _______ руб., </w:t>
      </w:r>
      <w:r w:rsidRPr="003038BB">
        <w:rPr>
          <w:i/>
          <w:sz w:val="22"/>
          <w:szCs w:val="22"/>
        </w:rPr>
        <w:t xml:space="preserve">без учета </w:t>
      </w:r>
      <w:proofErr w:type="gramStart"/>
      <w:r w:rsidRPr="003038BB">
        <w:rPr>
          <w:i/>
          <w:sz w:val="22"/>
          <w:szCs w:val="22"/>
        </w:rPr>
        <w:t>НДС</w:t>
      </w:r>
      <w:proofErr w:type="gramEnd"/>
      <w:r w:rsidRPr="003038BB">
        <w:rPr>
          <w:i/>
          <w:sz w:val="22"/>
          <w:szCs w:val="22"/>
        </w:rPr>
        <w:t>/в том числе НДС (20%)</w:t>
      </w:r>
      <w:r w:rsidRPr="003038BB">
        <w:rPr>
          <w:sz w:val="22"/>
          <w:szCs w:val="22"/>
        </w:rPr>
        <w:t>, с даты подписания Сторонами акта приема-передачи имущества в аренду.</w:t>
      </w:r>
    </w:p>
    <w:p w:rsidR="00272268" w:rsidRPr="003038BB" w:rsidRDefault="00272268" w:rsidP="002773B9">
      <w:pPr>
        <w:pStyle w:val="Standard"/>
        <w:tabs>
          <w:tab w:val="left" w:pos="567"/>
        </w:tabs>
        <w:jc w:val="both"/>
        <w:rPr>
          <w:sz w:val="22"/>
          <w:szCs w:val="22"/>
        </w:rPr>
      </w:pPr>
      <w:r w:rsidRPr="003038BB">
        <w:rPr>
          <w:sz w:val="22"/>
          <w:szCs w:val="22"/>
        </w:rPr>
        <w:t>3.3. Цена Договора не может быть пересмотрена Сторонами в сторону уменьшения. Арендодатель вправе производить повышение цены Договора не чаще чем один раз в год с момента его заключения. Размер повышения цены договора не может превышать официально опубликованного индекса инфляции в РФ за предыдущий календарный год.</w:t>
      </w:r>
    </w:p>
    <w:p w:rsidR="00272268" w:rsidRPr="003038BB" w:rsidRDefault="00272268" w:rsidP="002773B9">
      <w:pPr>
        <w:pStyle w:val="Textbody"/>
        <w:tabs>
          <w:tab w:val="left" w:pos="567"/>
        </w:tabs>
        <w:jc w:val="both"/>
        <w:rPr>
          <w:rFonts w:ascii="Times New Roman" w:hAnsi="Times New Roman"/>
          <w:sz w:val="22"/>
          <w:szCs w:val="22"/>
        </w:rPr>
      </w:pPr>
      <w:r w:rsidRPr="003038BB">
        <w:rPr>
          <w:rFonts w:ascii="Times New Roman" w:hAnsi="Times New Roman"/>
          <w:sz w:val="22"/>
          <w:szCs w:val="22"/>
        </w:rPr>
        <w:t xml:space="preserve">3.4. Оплата осуществляется Арендатором безналичным путем по реквизитам Арендодателя ежемесячно до 25 числа текущего месяца. </w:t>
      </w:r>
    </w:p>
    <w:p w:rsidR="00272268" w:rsidRPr="003038BB" w:rsidRDefault="00272268" w:rsidP="002773B9">
      <w:pPr>
        <w:pStyle w:val="Textbody"/>
        <w:tabs>
          <w:tab w:val="left" w:pos="567"/>
        </w:tabs>
        <w:jc w:val="both"/>
        <w:rPr>
          <w:rFonts w:ascii="Times New Roman" w:hAnsi="Times New Roman"/>
          <w:sz w:val="22"/>
          <w:szCs w:val="22"/>
        </w:rPr>
      </w:pPr>
      <w:r w:rsidRPr="003038BB">
        <w:rPr>
          <w:rFonts w:ascii="Times New Roman" w:hAnsi="Times New Roman"/>
          <w:i/>
          <w:sz w:val="22"/>
          <w:szCs w:val="22"/>
        </w:rPr>
        <w:t xml:space="preserve">Арендная плата перечисляется Арендатором Арендодателю без учета НДС, что составляет ____________________ руб. в месяц, НДС вносится Арендатором самостоятельно в бюджет в сумме ____________________ руб. в налоговый орган по месту регистрации в порядке, установленном законодательством РФ. В случае перечисления арендной платы с НДС, сумма НДС засчитывается </w:t>
      </w:r>
      <w:r w:rsidRPr="003038BB">
        <w:rPr>
          <w:rFonts w:ascii="Times New Roman" w:hAnsi="Times New Roman"/>
          <w:i/>
          <w:sz w:val="22"/>
          <w:szCs w:val="22"/>
        </w:rPr>
        <w:lastRenderedPageBreak/>
        <w:t>Арендодателем в счет будущих платежей и Арендатору не возвращается. Оплата арендной платы производится Арендатором без предъявления счетов-фактур</w:t>
      </w:r>
      <w:r w:rsidRPr="003038BB">
        <w:rPr>
          <w:rStyle w:val="af"/>
          <w:rFonts w:ascii="Times New Roman" w:hAnsi="Times New Roman"/>
          <w:sz w:val="22"/>
          <w:szCs w:val="22"/>
        </w:rPr>
        <w:footnoteReference w:id="5"/>
      </w:r>
      <w:r w:rsidRPr="003038BB">
        <w:rPr>
          <w:rFonts w:ascii="Times New Roman" w:hAnsi="Times New Roman"/>
          <w:sz w:val="22"/>
          <w:szCs w:val="22"/>
        </w:rPr>
        <w:t>.</w:t>
      </w:r>
    </w:p>
    <w:p w:rsidR="00272268" w:rsidRPr="003038BB" w:rsidRDefault="00272268" w:rsidP="002773B9">
      <w:pPr>
        <w:pStyle w:val="Textbody"/>
        <w:tabs>
          <w:tab w:val="left" w:pos="567"/>
        </w:tabs>
        <w:jc w:val="both"/>
        <w:rPr>
          <w:rFonts w:ascii="Times New Roman" w:hAnsi="Times New Roman"/>
          <w:i/>
          <w:sz w:val="22"/>
          <w:szCs w:val="22"/>
        </w:rPr>
      </w:pPr>
      <w:r w:rsidRPr="003038BB">
        <w:rPr>
          <w:rFonts w:ascii="Times New Roman" w:hAnsi="Times New Roman"/>
          <w:i/>
          <w:sz w:val="22"/>
          <w:szCs w:val="22"/>
        </w:rPr>
        <w:t>Арендная плата перечисляется Арендатором Арендодателю в размере с учетом НДС согласно п. 3.1 Договора, НДС вносится Арендодателем самостоятельно в бюджет в сумме ____________________ руб. в налоговый орган по месту регистрации в порядке, установленном законодательством РФ</w:t>
      </w:r>
      <w:r w:rsidRPr="003038BB">
        <w:rPr>
          <w:rStyle w:val="af"/>
          <w:rFonts w:ascii="Times New Roman" w:hAnsi="Times New Roman"/>
          <w:i/>
          <w:sz w:val="22"/>
          <w:szCs w:val="22"/>
        </w:rPr>
        <w:footnoteReference w:id="6"/>
      </w:r>
      <w:r w:rsidRPr="003038BB">
        <w:rPr>
          <w:rFonts w:ascii="Times New Roman" w:hAnsi="Times New Roman"/>
          <w:i/>
          <w:sz w:val="22"/>
          <w:szCs w:val="22"/>
        </w:rPr>
        <w:t xml:space="preserve">. </w:t>
      </w:r>
    </w:p>
    <w:p w:rsidR="00272268" w:rsidRPr="003038BB" w:rsidRDefault="00272268" w:rsidP="002773B9">
      <w:pPr>
        <w:pStyle w:val="Textbody"/>
        <w:tabs>
          <w:tab w:val="left" w:pos="567"/>
        </w:tabs>
        <w:jc w:val="both"/>
        <w:rPr>
          <w:rFonts w:ascii="Times New Roman" w:hAnsi="Times New Roman"/>
          <w:sz w:val="22"/>
          <w:szCs w:val="22"/>
        </w:rPr>
      </w:pPr>
      <w:r w:rsidRPr="003038BB">
        <w:rPr>
          <w:rFonts w:ascii="Times New Roman" w:hAnsi="Times New Roman"/>
          <w:b/>
          <w:sz w:val="22"/>
          <w:szCs w:val="22"/>
        </w:rPr>
        <w:t>Реквизиты получателя:</w:t>
      </w:r>
      <w:r w:rsidRPr="003038BB">
        <w:rPr>
          <w:rFonts w:ascii="Times New Roman" w:hAnsi="Times New Roman"/>
          <w:sz w:val="22"/>
          <w:szCs w:val="22"/>
        </w:rPr>
        <w:t xml:space="preserve"> </w:t>
      </w:r>
    </w:p>
    <w:p w:rsidR="00272268" w:rsidRPr="003038BB" w:rsidRDefault="00272268" w:rsidP="002773B9">
      <w:pPr>
        <w:pStyle w:val="Textbody"/>
        <w:tabs>
          <w:tab w:val="left" w:pos="567"/>
        </w:tabs>
        <w:jc w:val="both"/>
        <w:rPr>
          <w:rFonts w:ascii="Times New Roman" w:hAnsi="Times New Roman"/>
          <w:b/>
          <w:sz w:val="22"/>
          <w:szCs w:val="22"/>
        </w:rPr>
      </w:pPr>
      <w:r w:rsidRPr="003038BB">
        <w:rPr>
          <w:rFonts w:ascii="Times New Roman" w:hAnsi="Times New Roman"/>
          <w:b/>
          <w:sz w:val="22"/>
          <w:szCs w:val="22"/>
        </w:rPr>
        <w:t xml:space="preserve">ОТДЕЛЕНИЕ-НБ РЕСПУБЛИКА КАРЕЛИЯ БАНКА РОССИИ//УФК по Республике Карелия </w:t>
      </w:r>
      <w:proofErr w:type="gramStart"/>
      <w:r w:rsidRPr="003038BB">
        <w:rPr>
          <w:rFonts w:ascii="Times New Roman" w:hAnsi="Times New Roman"/>
          <w:b/>
          <w:sz w:val="22"/>
          <w:szCs w:val="22"/>
        </w:rPr>
        <w:t>г</w:t>
      </w:r>
      <w:proofErr w:type="gramEnd"/>
      <w:r w:rsidRPr="003038BB">
        <w:rPr>
          <w:rFonts w:ascii="Times New Roman" w:hAnsi="Times New Roman"/>
          <w:b/>
          <w:sz w:val="22"/>
          <w:szCs w:val="22"/>
        </w:rPr>
        <w:t xml:space="preserve">. Петрозаводск </w:t>
      </w:r>
    </w:p>
    <w:p w:rsidR="00272268" w:rsidRPr="003038BB" w:rsidRDefault="00272268" w:rsidP="002773B9">
      <w:pPr>
        <w:pStyle w:val="Textbody"/>
        <w:tabs>
          <w:tab w:val="left" w:pos="567"/>
        </w:tabs>
        <w:jc w:val="both"/>
        <w:rPr>
          <w:rFonts w:ascii="Times New Roman" w:hAnsi="Times New Roman"/>
          <w:b/>
          <w:sz w:val="22"/>
          <w:szCs w:val="22"/>
        </w:rPr>
      </w:pPr>
      <w:r w:rsidRPr="003038BB">
        <w:rPr>
          <w:rFonts w:ascii="Times New Roman" w:hAnsi="Times New Roman"/>
          <w:b/>
          <w:sz w:val="22"/>
          <w:szCs w:val="22"/>
        </w:rPr>
        <w:t>БИК 018602104</w:t>
      </w:r>
    </w:p>
    <w:p w:rsidR="00272268" w:rsidRPr="003038BB" w:rsidRDefault="00272268" w:rsidP="002773B9">
      <w:pPr>
        <w:pStyle w:val="Textbody"/>
        <w:tabs>
          <w:tab w:val="left" w:pos="567"/>
        </w:tabs>
        <w:jc w:val="both"/>
        <w:rPr>
          <w:rFonts w:ascii="Times New Roman" w:hAnsi="Times New Roman"/>
          <w:b/>
          <w:sz w:val="22"/>
          <w:szCs w:val="22"/>
        </w:rPr>
      </w:pPr>
      <w:r w:rsidRPr="003038BB">
        <w:rPr>
          <w:rFonts w:ascii="Times New Roman" w:hAnsi="Times New Roman"/>
          <w:b/>
          <w:sz w:val="22"/>
          <w:szCs w:val="22"/>
        </w:rPr>
        <w:t>Казначейский счет 03231643866094440600</w:t>
      </w:r>
    </w:p>
    <w:p w:rsidR="00272268" w:rsidRPr="003038BB" w:rsidRDefault="00272268" w:rsidP="002773B9">
      <w:pPr>
        <w:pStyle w:val="Textbody"/>
        <w:tabs>
          <w:tab w:val="left" w:pos="567"/>
        </w:tabs>
        <w:jc w:val="both"/>
        <w:rPr>
          <w:rFonts w:ascii="Times New Roman" w:hAnsi="Times New Roman"/>
          <w:b/>
          <w:sz w:val="22"/>
          <w:szCs w:val="22"/>
        </w:rPr>
      </w:pPr>
      <w:r w:rsidRPr="003038BB">
        <w:rPr>
          <w:rFonts w:ascii="Times New Roman" w:hAnsi="Times New Roman"/>
          <w:b/>
          <w:sz w:val="22"/>
          <w:szCs w:val="22"/>
        </w:rPr>
        <w:t>03100643000000010600 доход</w:t>
      </w:r>
    </w:p>
    <w:p w:rsidR="00272268" w:rsidRPr="003038BB" w:rsidRDefault="00272268" w:rsidP="002773B9">
      <w:pPr>
        <w:pStyle w:val="Textbody"/>
        <w:tabs>
          <w:tab w:val="left" w:pos="567"/>
        </w:tabs>
        <w:jc w:val="both"/>
        <w:rPr>
          <w:rFonts w:ascii="Times New Roman" w:hAnsi="Times New Roman"/>
          <w:b/>
          <w:sz w:val="22"/>
          <w:szCs w:val="22"/>
        </w:rPr>
      </w:pPr>
      <w:r w:rsidRPr="003038BB">
        <w:rPr>
          <w:rFonts w:ascii="Times New Roman" w:hAnsi="Times New Roman"/>
          <w:b/>
          <w:sz w:val="22"/>
          <w:szCs w:val="22"/>
        </w:rPr>
        <w:t>Банковский счет 40102810945370000073</w:t>
      </w:r>
    </w:p>
    <w:p w:rsidR="00272268" w:rsidRPr="003038BB" w:rsidRDefault="00272268" w:rsidP="002773B9">
      <w:pPr>
        <w:pStyle w:val="Textbody"/>
        <w:tabs>
          <w:tab w:val="left" w:pos="567"/>
        </w:tabs>
        <w:jc w:val="both"/>
        <w:rPr>
          <w:rFonts w:ascii="Times New Roman" w:hAnsi="Times New Roman"/>
          <w:b/>
          <w:sz w:val="22"/>
          <w:szCs w:val="22"/>
        </w:rPr>
      </w:pPr>
      <w:r w:rsidRPr="003038BB">
        <w:rPr>
          <w:rFonts w:ascii="Times New Roman" w:hAnsi="Times New Roman"/>
          <w:b/>
          <w:sz w:val="22"/>
          <w:szCs w:val="22"/>
        </w:rPr>
        <w:t xml:space="preserve">Финансовое управление </w:t>
      </w:r>
      <w:proofErr w:type="spellStart"/>
      <w:r w:rsidRPr="003038BB">
        <w:rPr>
          <w:rFonts w:ascii="Times New Roman" w:hAnsi="Times New Roman"/>
          <w:b/>
          <w:sz w:val="22"/>
          <w:szCs w:val="22"/>
        </w:rPr>
        <w:t>Калевальского</w:t>
      </w:r>
      <w:proofErr w:type="spellEnd"/>
      <w:r w:rsidRPr="003038BB">
        <w:rPr>
          <w:rFonts w:ascii="Times New Roman" w:hAnsi="Times New Roman"/>
          <w:b/>
          <w:sz w:val="22"/>
          <w:szCs w:val="22"/>
        </w:rPr>
        <w:t xml:space="preserve"> муниципального района (Администрация </w:t>
      </w:r>
      <w:proofErr w:type="spellStart"/>
      <w:r w:rsidRPr="003038BB">
        <w:rPr>
          <w:rFonts w:ascii="Times New Roman" w:hAnsi="Times New Roman"/>
          <w:b/>
          <w:sz w:val="22"/>
          <w:szCs w:val="22"/>
        </w:rPr>
        <w:t>Луусалмского</w:t>
      </w:r>
      <w:proofErr w:type="spellEnd"/>
      <w:r w:rsidRPr="003038BB">
        <w:rPr>
          <w:rFonts w:ascii="Times New Roman" w:hAnsi="Times New Roman"/>
          <w:b/>
          <w:sz w:val="22"/>
          <w:szCs w:val="22"/>
        </w:rPr>
        <w:t xml:space="preserve"> сельского поселения л/с 03063009630)</w:t>
      </w:r>
    </w:p>
    <w:p w:rsidR="00272268" w:rsidRPr="003038BB" w:rsidRDefault="00272268" w:rsidP="002773B9">
      <w:pPr>
        <w:pStyle w:val="Textbody"/>
        <w:tabs>
          <w:tab w:val="left" w:pos="567"/>
        </w:tabs>
        <w:jc w:val="both"/>
        <w:rPr>
          <w:rFonts w:ascii="Times New Roman" w:hAnsi="Times New Roman"/>
          <w:b/>
          <w:sz w:val="22"/>
          <w:szCs w:val="22"/>
        </w:rPr>
      </w:pPr>
      <w:r w:rsidRPr="003038BB">
        <w:rPr>
          <w:rFonts w:ascii="Times New Roman" w:hAnsi="Times New Roman"/>
          <w:b/>
          <w:sz w:val="22"/>
          <w:szCs w:val="22"/>
        </w:rPr>
        <w:t>ОГРН 1051001675922</w:t>
      </w:r>
    </w:p>
    <w:p w:rsidR="00272268" w:rsidRPr="003038BB" w:rsidRDefault="00272268" w:rsidP="002773B9">
      <w:pPr>
        <w:pStyle w:val="Textbody"/>
        <w:tabs>
          <w:tab w:val="left" w:pos="567"/>
        </w:tabs>
        <w:jc w:val="both"/>
        <w:rPr>
          <w:rFonts w:ascii="Times New Roman" w:hAnsi="Times New Roman"/>
          <w:b/>
          <w:sz w:val="22"/>
          <w:szCs w:val="22"/>
        </w:rPr>
      </w:pPr>
      <w:r w:rsidRPr="003038BB">
        <w:rPr>
          <w:rFonts w:ascii="Times New Roman" w:hAnsi="Times New Roman"/>
          <w:b/>
          <w:sz w:val="22"/>
          <w:szCs w:val="22"/>
        </w:rPr>
        <w:t>ОКВЭД 84.11.35</w:t>
      </w:r>
    </w:p>
    <w:p w:rsidR="00272268" w:rsidRPr="003038BB" w:rsidRDefault="00272268" w:rsidP="002773B9">
      <w:pPr>
        <w:pStyle w:val="Textbody"/>
        <w:tabs>
          <w:tab w:val="left" w:pos="567"/>
        </w:tabs>
        <w:jc w:val="both"/>
        <w:rPr>
          <w:rFonts w:ascii="Times New Roman" w:hAnsi="Times New Roman"/>
          <w:b/>
          <w:sz w:val="22"/>
          <w:szCs w:val="22"/>
        </w:rPr>
      </w:pPr>
      <w:r w:rsidRPr="003038BB">
        <w:rPr>
          <w:rFonts w:ascii="Times New Roman" w:hAnsi="Times New Roman"/>
          <w:b/>
          <w:sz w:val="22"/>
          <w:szCs w:val="22"/>
        </w:rPr>
        <w:t>ОКПО 04296210</w:t>
      </w:r>
    </w:p>
    <w:p w:rsidR="00272268" w:rsidRPr="003038BB" w:rsidRDefault="00272268" w:rsidP="002773B9">
      <w:pPr>
        <w:pStyle w:val="Textbody"/>
        <w:tabs>
          <w:tab w:val="left" w:pos="567"/>
        </w:tabs>
        <w:jc w:val="both"/>
        <w:rPr>
          <w:rFonts w:ascii="Times New Roman" w:hAnsi="Times New Roman"/>
          <w:b/>
          <w:sz w:val="22"/>
          <w:szCs w:val="22"/>
        </w:rPr>
      </w:pPr>
      <w:r w:rsidRPr="003038BB">
        <w:rPr>
          <w:rFonts w:ascii="Times New Roman" w:hAnsi="Times New Roman"/>
          <w:b/>
          <w:sz w:val="22"/>
          <w:szCs w:val="22"/>
        </w:rPr>
        <w:t>ОКАТО 862095511000</w:t>
      </w:r>
    </w:p>
    <w:p w:rsidR="00272268" w:rsidRPr="003038BB" w:rsidRDefault="00272268" w:rsidP="002773B9">
      <w:pPr>
        <w:pStyle w:val="Textbody"/>
        <w:tabs>
          <w:tab w:val="left" w:pos="567"/>
        </w:tabs>
        <w:jc w:val="both"/>
        <w:rPr>
          <w:rFonts w:ascii="Times New Roman" w:hAnsi="Times New Roman"/>
          <w:b/>
          <w:sz w:val="22"/>
          <w:szCs w:val="22"/>
        </w:rPr>
      </w:pPr>
      <w:r w:rsidRPr="003038BB">
        <w:rPr>
          <w:rFonts w:ascii="Times New Roman" w:hAnsi="Times New Roman"/>
          <w:b/>
          <w:sz w:val="22"/>
          <w:szCs w:val="22"/>
        </w:rPr>
        <w:t>ОКТМО 86609444</w:t>
      </w:r>
    </w:p>
    <w:p w:rsidR="00272268" w:rsidRPr="003038BB" w:rsidRDefault="00272268" w:rsidP="002773B9">
      <w:pPr>
        <w:pStyle w:val="Textbody"/>
        <w:tabs>
          <w:tab w:val="left" w:pos="567"/>
        </w:tabs>
        <w:jc w:val="both"/>
        <w:rPr>
          <w:rFonts w:ascii="Times New Roman" w:hAnsi="Times New Roman"/>
          <w:b/>
          <w:sz w:val="22"/>
          <w:szCs w:val="22"/>
        </w:rPr>
      </w:pPr>
      <w:r w:rsidRPr="003038BB">
        <w:rPr>
          <w:rFonts w:ascii="Times New Roman" w:hAnsi="Times New Roman"/>
          <w:b/>
          <w:sz w:val="22"/>
          <w:szCs w:val="22"/>
        </w:rPr>
        <w:t>Назначение платежа: «Оплата по договору аренды муниципального имущества от __.__.2023 г.».</w:t>
      </w:r>
    </w:p>
    <w:p w:rsidR="00272268" w:rsidRPr="003038BB" w:rsidRDefault="00272268" w:rsidP="002773B9">
      <w:pPr>
        <w:pStyle w:val="Standard"/>
        <w:tabs>
          <w:tab w:val="left" w:pos="567"/>
        </w:tabs>
        <w:jc w:val="both"/>
        <w:rPr>
          <w:sz w:val="22"/>
          <w:szCs w:val="22"/>
        </w:rPr>
      </w:pPr>
    </w:p>
    <w:p w:rsidR="00272268" w:rsidRPr="003038BB" w:rsidRDefault="00272268" w:rsidP="002773B9">
      <w:pPr>
        <w:pStyle w:val="Standard"/>
        <w:tabs>
          <w:tab w:val="left" w:pos="567"/>
        </w:tabs>
        <w:jc w:val="center"/>
        <w:rPr>
          <w:sz w:val="22"/>
          <w:szCs w:val="22"/>
        </w:rPr>
      </w:pPr>
      <w:r w:rsidRPr="003038BB">
        <w:rPr>
          <w:b/>
          <w:bCs/>
          <w:sz w:val="22"/>
          <w:szCs w:val="22"/>
        </w:rPr>
        <w:t>4. Ответственность Сторон</w:t>
      </w:r>
    </w:p>
    <w:p w:rsidR="00272268" w:rsidRPr="003038BB" w:rsidRDefault="00272268" w:rsidP="002773B9">
      <w:pPr>
        <w:pStyle w:val="Standard"/>
        <w:tabs>
          <w:tab w:val="left" w:pos="567"/>
        </w:tabs>
        <w:jc w:val="both"/>
        <w:rPr>
          <w:sz w:val="22"/>
          <w:szCs w:val="22"/>
        </w:rPr>
      </w:pPr>
      <w:r w:rsidRPr="003038BB">
        <w:rPr>
          <w:sz w:val="22"/>
          <w:szCs w:val="22"/>
        </w:rPr>
        <w:t>4.1. В случае несвоевременного внесения арендной платы Арендатор уплачивает Арендодателю пени в размере 0,1 % от просроченной суммы арендной платы за каждый день просрочки.</w:t>
      </w:r>
    </w:p>
    <w:p w:rsidR="00272268" w:rsidRPr="003038BB" w:rsidRDefault="00272268" w:rsidP="002773B9">
      <w:pPr>
        <w:pStyle w:val="Standard"/>
        <w:tabs>
          <w:tab w:val="left" w:pos="567"/>
        </w:tabs>
        <w:jc w:val="both"/>
        <w:rPr>
          <w:sz w:val="22"/>
          <w:szCs w:val="22"/>
        </w:rPr>
      </w:pPr>
      <w:r w:rsidRPr="003038BB">
        <w:rPr>
          <w:sz w:val="22"/>
          <w:szCs w:val="22"/>
        </w:rPr>
        <w:t xml:space="preserve">4.2. </w:t>
      </w:r>
      <w:proofErr w:type="gramStart"/>
      <w:r w:rsidRPr="003038BB">
        <w:rPr>
          <w:sz w:val="22"/>
          <w:szCs w:val="22"/>
        </w:rPr>
        <w:t>Сторона, допустившая нарушение своих обязательств по Договору, обязана возместить потерпевшей Стороне понесенные последней убытки.</w:t>
      </w:r>
      <w:proofErr w:type="gramEnd"/>
    </w:p>
    <w:p w:rsidR="00272268" w:rsidRPr="003038BB" w:rsidRDefault="00272268" w:rsidP="002773B9">
      <w:pPr>
        <w:pStyle w:val="Standard"/>
        <w:tabs>
          <w:tab w:val="left" w:pos="567"/>
        </w:tabs>
        <w:jc w:val="both"/>
        <w:rPr>
          <w:sz w:val="22"/>
          <w:szCs w:val="22"/>
        </w:rPr>
      </w:pPr>
      <w:r w:rsidRPr="003038BB">
        <w:rPr>
          <w:sz w:val="22"/>
          <w:szCs w:val="22"/>
        </w:rPr>
        <w:t>4.3. Сторона освобождается от ответственности за частичное или полное неисполнение принятых на себя обязательств, если такое неисполнение вызвано обстоятельствами непреодолимой силы.</w:t>
      </w:r>
    </w:p>
    <w:p w:rsidR="00272268" w:rsidRPr="003038BB" w:rsidRDefault="00272268" w:rsidP="002773B9">
      <w:pPr>
        <w:pStyle w:val="Standard"/>
        <w:tabs>
          <w:tab w:val="left" w:pos="567"/>
        </w:tabs>
        <w:jc w:val="both"/>
        <w:rPr>
          <w:sz w:val="22"/>
          <w:szCs w:val="22"/>
        </w:rPr>
      </w:pPr>
      <w:r w:rsidRPr="003038BB">
        <w:rPr>
          <w:sz w:val="22"/>
          <w:szCs w:val="22"/>
        </w:rPr>
        <w:t>О наступлении таких обстоятельств подвергшаяся их воздействию Сторона обязана письменно известить другую Сторону незамедлительно, но не позднее 5 (пяти) календарных дней с даты их наступления. В противном случае ссылка на указанные обстоятельства в целях освобождения от ответственности не допускается.</w:t>
      </w:r>
    </w:p>
    <w:p w:rsidR="00272268" w:rsidRPr="003038BB" w:rsidRDefault="00272268" w:rsidP="002773B9">
      <w:pPr>
        <w:pStyle w:val="Standard"/>
        <w:tabs>
          <w:tab w:val="left" w:pos="567"/>
        </w:tabs>
        <w:jc w:val="both"/>
        <w:rPr>
          <w:sz w:val="22"/>
          <w:szCs w:val="22"/>
        </w:rPr>
      </w:pPr>
    </w:p>
    <w:p w:rsidR="00272268" w:rsidRPr="003038BB" w:rsidRDefault="00272268" w:rsidP="002773B9">
      <w:pPr>
        <w:pStyle w:val="Standard"/>
        <w:tabs>
          <w:tab w:val="left" w:pos="567"/>
        </w:tabs>
        <w:jc w:val="center"/>
        <w:rPr>
          <w:sz w:val="22"/>
          <w:szCs w:val="22"/>
        </w:rPr>
      </w:pPr>
      <w:r w:rsidRPr="003038BB">
        <w:rPr>
          <w:b/>
          <w:bCs/>
          <w:sz w:val="22"/>
          <w:szCs w:val="22"/>
        </w:rPr>
        <w:t>5. Разрешение споров</w:t>
      </w:r>
    </w:p>
    <w:p w:rsidR="00272268" w:rsidRPr="003038BB" w:rsidRDefault="00272268" w:rsidP="002773B9">
      <w:pPr>
        <w:pStyle w:val="Standard"/>
        <w:tabs>
          <w:tab w:val="left" w:pos="567"/>
        </w:tabs>
        <w:jc w:val="both"/>
        <w:rPr>
          <w:sz w:val="22"/>
          <w:szCs w:val="22"/>
        </w:rPr>
      </w:pPr>
      <w:r w:rsidRPr="003038BB">
        <w:rPr>
          <w:sz w:val="22"/>
          <w:szCs w:val="22"/>
        </w:rPr>
        <w:t>5.1. Споры по Договору разрешаются с соблюдением досудебного претензионного порядка их рассмотрения.</w:t>
      </w:r>
    </w:p>
    <w:p w:rsidR="00272268" w:rsidRPr="003038BB" w:rsidRDefault="00272268" w:rsidP="002773B9">
      <w:pPr>
        <w:pStyle w:val="Standard"/>
        <w:tabs>
          <w:tab w:val="left" w:pos="567"/>
        </w:tabs>
        <w:jc w:val="both"/>
        <w:rPr>
          <w:sz w:val="22"/>
          <w:szCs w:val="22"/>
        </w:rPr>
      </w:pPr>
      <w:proofErr w:type="gramStart"/>
      <w:r w:rsidRPr="003038BB">
        <w:rPr>
          <w:sz w:val="22"/>
          <w:szCs w:val="22"/>
        </w:rPr>
        <w:t>Сторона, чьи права по Договору нарушены, обязана направить другой Стороне претензию с указанием конкретного нарушения, ссылки на нарушенные пункт Договора и (или) статью федерального закона, конкретного требования об устранении нарушения и срока его выполнения.</w:t>
      </w:r>
      <w:proofErr w:type="gramEnd"/>
      <w:r w:rsidRPr="003038BB">
        <w:rPr>
          <w:sz w:val="22"/>
          <w:szCs w:val="22"/>
        </w:rPr>
        <w:t xml:space="preserve"> При отсутствии любого из указанных элементов претензия признаётся не поданной.</w:t>
      </w:r>
    </w:p>
    <w:p w:rsidR="00272268" w:rsidRPr="003038BB" w:rsidRDefault="00272268" w:rsidP="002773B9">
      <w:pPr>
        <w:pStyle w:val="Standard"/>
        <w:tabs>
          <w:tab w:val="left" w:pos="567"/>
        </w:tabs>
        <w:jc w:val="both"/>
        <w:rPr>
          <w:sz w:val="22"/>
          <w:szCs w:val="22"/>
        </w:rPr>
      </w:pPr>
      <w:r w:rsidRPr="003038BB">
        <w:rPr>
          <w:sz w:val="22"/>
          <w:szCs w:val="22"/>
        </w:rPr>
        <w:t>Срок для рассмотрения претензии – 10 (десять) календарных дней.</w:t>
      </w:r>
    </w:p>
    <w:p w:rsidR="00272268" w:rsidRPr="003038BB" w:rsidRDefault="00272268" w:rsidP="002773B9">
      <w:pPr>
        <w:pStyle w:val="Standard"/>
        <w:tabs>
          <w:tab w:val="left" w:pos="567"/>
        </w:tabs>
        <w:jc w:val="both"/>
        <w:rPr>
          <w:sz w:val="22"/>
          <w:szCs w:val="22"/>
        </w:rPr>
      </w:pPr>
      <w:r w:rsidRPr="003038BB">
        <w:rPr>
          <w:sz w:val="22"/>
          <w:szCs w:val="22"/>
        </w:rPr>
        <w:t>5.2. Споры, не урегулированные в претензионном порядке, подлежат разрешению в соответствии с действующим законодательством РФ.</w:t>
      </w:r>
    </w:p>
    <w:p w:rsidR="00272268" w:rsidRPr="003038BB" w:rsidRDefault="00272268" w:rsidP="002773B9">
      <w:pPr>
        <w:pStyle w:val="Standard"/>
        <w:tabs>
          <w:tab w:val="left" w:pos="567"/>
        </w:tabs>
        <w:jc w:val="both"/>
        <w:rPr>
          <w:sz w:val="22"/>
          <w:szCs w:val="22"/>
        </w:rPr>
      </w:pPr>
    </w:p>
    <w:p w:rsidR="00272268" w:rsidRPr="003038BB" w:rsidRDefault="00272268" w:rsidP="002773B9">
      <w:pPr>
        <w:pStyle w:val="Standard"/>
        <w:tabs>
          <w:tab w:val="left" w:pos="567"/>
        </w:tabs>
        <w:jc w:val="center"/>
        <w:rPr>
          <w:sz w:val="22"/>
          <w:szCs w:val="22"/>
        </w:rPr>
      </w:pPr>
      <w:r w:rsidRPr="003038BB">
        <w:rPr>
          <w:b/>
          <w:bCs/>
          <w:sz w:val="22"/>
          <w:szCs w:val="22"/>
        </w:rPr>
        <w:t>6. Основания прекращения Договора и  прочие условия</w:t>
      </w:r>
    </w:p>
    <w:p w:rsidR="00272268" w:rsidRPr="003038BB" w:rsidRDefault="00272268" w:rsidP="002773B9">
      <w:pPr>
        <w:pStyle w:val="a4"/>
        <w:tabs>
          <w:tab w:val="left" w:pos="567"/>
        </w:tabs>
        <w:spacing w:before="0" w:after="0"/>
        <w:jc w:val="both"/>
        <w:rPr>
          <w:sz w:val="22"/>
          <w:szCs w:val="22"/>
        </w:rPr>
      </w:pPr>
      <w:r w:rsidRPr="003038BB">
        <w:rPr>
          <w:sz w:val="22"/>
          <w:szCs w:val="22"/>
        </w:rPr>
        <w:t>6.1. Арендодатель в соответствии со ст. 450 ГК РФ вправе в любое время отказаться от исполнения настоящего Договора во внесудебном порядке, предупредив об этом Арендатора за 1 (один) месяц при систематическом невыполнении Арендатором условий обязательств, установленных Договором.</w:t>
      </w:r>
    </w:p>
    <w:p w:rsidR="00272268" w:rsidRPr="003038BB" w:rsidRDefault="00272268" w:rsidP="002773B9">
      <w:pPr>
        <w:pStyle w:val="a4"/>
        <w:tabs>
          <w:tab w:val="left" w:pos="567"/>
        </w:tabs>
        <w:spacing w:before="0" w:after="0"/>
        <w:jc w:val="both"/>
        <w:rPr>
          <w:sz w:val="22"/>
          <w:szCs w:val="22"/>
        </w:rPr>
      </w:pPr>
      <w:r w:rsidRPr="003038BB">
        <w:rPr>
          <w:sz w:val="22"/>
          <w:szCs w:val="22"/>
        </w:rPr>
        <w:t>6.2. Расторжение настоящего Договора по инициативе Арендатора возможно в судебном порядке или по соглашению сторон.</w:t>
      </w:r>
    </w:p>
    <w:p w:rsidR="00272268" w:rsidRPr="003038BB" w:rsidRDefault="00272268" w:rsidP="002773B9">
      <w:pPr>
        <w:pStyle w:val="a4"/>
        <w:tabs>
          <w:tab w:val="left" w:pos="567"/>
        </w:tabs>
        <w:spacing w:before="0" w:after="0"/>
        <w:jc w:val="both"/>
        <w:rPr>
          <w:sz w:val="22"/>
          <w:szCs w:val="22"/>
        </w:rPr>
      </w:pPr>
      <w:r w:rsidRPr="003038BB">
        <w:rPr>
          <w:sz w:val="22"/>
          <w:szCs w:val="22"/>
        </w:rPr>
        <w:t>6.3. В остальном, что не предусмотрено настоящим Договором, Стороны руководствуются действующим законодательством РФ.</w:t>
      </w:r>
    </w:p>
    <w:p w:rsidR="00272268" w:rsidRPr="003038BB" w:rsidRDefault="00272268" w:rsidP="002773B9">
      <w:pPr>
        <w:pStyle w:val="a4"/>
        <w:tabs>
          <w:tab w:val="left" w:pos="567"/>
        </w:tabs>
        <w:spacing w:before="0" w:after="0"/>
        <w:jc w:val="both"/>
        <w:rPr>
          <w:sz w:val="22"/>
          <w:szCs w:val="22"/>
        </w:rPr>
      </w:pPr>
      <w:r w:rsidRPr="003038BB">
        <w:rPr>
          <w:sz w:val="22"/>
          <w:szCs w:val="22"/>
        </w:rPr>
        <w:t>6.4. Любые соглашения Сторон по изменению или дополнению условий настоящего Договора имеют силу в том случае, если оформлены в письменном виде и подписаны уполномоченными представителями Сторон.</w:t>
      </w:r>
    </w:p>
    <w:p w:rsidR="00272268" w:rsidRPr="003038BB" w:rsidRDefault="00272268" w:rsidP="002773B9">
      <w:pPr>
        <w:pStyle w:val="a4"/>
        <w:tabs>
          <w:tab w:val="left" w:pos="567"/>
        </w:tabs>
        <w:spacing w:before="0" w:after="0"/>
        <w:jc w:val="both"/>
        <w:rPr>
          <w:sz w:val="22"/>
          <w:szCs w:val="22"/>
        </w:rPr>
      </w:pPr>
      <w:r w:rsidRPr="003038BB">
        <w:rPr>
          <w:sz w:val="22"/>
          <w:szCs w:val="22"/>
        </w:rPr>
        <w:t>6.5. Любые извещения, уведомления и прочая переписка подлежат письменному оформлению и направляются Стороне Договора заказным письмом либо вручаются курьером под роспись.</w:t>
      </w:r>
    </w:p>
    <w:p w:rsidR="00272268" w:rsidRPr="003038BB" w:rsidRDefault="00272268" w:rsidP="002773B9">
      <w:pPr>
        <w:pStyle w:val="Standard"/>
        <w:tabs>
          <w:tab w:val="left" w:pos="567"/>
        </w:tabs>
        <w:jc w:val="both"/>
        <w:rPr>
          <w:sz w:val="22"/>
          <w:szCs w:val="22"/>
        </w:rPr>
      </w:pPr>
      <w:r w:rsidRPr="003038BB">
        <w:rPr>
          <w:sz w:val="22"/>
          <w:szCs w:val="22"/>
        </w:rPr>
        <w:lastRenderedPageBreak/>
        <w:t>Переписка осуществляется по адресам Сторон, указанным в реквизитах Сторон на последней странице настоящего Договора.</w:t>
      </w:r>
    </w:p>
    <w:p w:rsidR="00272268" w:rsidRPr="003038BB" w:rsidRDefault="00272268" w:rsidP="002773B9">
      <w:pPr>
        <w:pStyle w:val="Standard"/>
        <w:tabs>
          <w:tab w:val="left" w:pos="567"/>
        </w:tabs>
        <w:jc w:val="both"/>
        <w:rPr>
          <w:sz w:val="22"/>
          <w:szCs w:val="22"/>
        </w:rPr>
      </w:pPr>
      <w:r w:rsidRPr="003038BB">
        <w:rPr>
          <w:sz w:val="22"/>
          <w:szCs w:val="22"/>
        </w:rPr>
        <w:t>6.6. При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72268" w:rsidRPr="003038BB" w:rsidRDefault="00272268" w:rsidP="002773B9">
      <w:pPr>
        <w:pStyle w:val="Standard"/>
        <w:tabs>
          <w:tab w:val="left" w:pos="567"/>
        </w:tabs>
        <w:jc w:val="both"/>
        <w:rPr>
          <w:sz w:val="22"/>
          <w:szCs w:val="22"/>
        </w:rPr>
      </w:pPr>
      <w:r w:rsidRPr="003038BB">
        <w:rPr>
          <w:sz w:val="22"/>
          <w:szCs w:val="22"/>
        </w:rPr>
        <w:t>6.7. Обо всех изменениях реквизитов, смене руководителя стороны обязаны уведомить друг друга в письменной форме в недельный срок.</w:t>
      </w:r>
    </w:p>
    <w:p w:rsidR="00272268" w:rsidRPr="003038BB" w:rsidRDefault="00272268" w:rsidP="002773B9">
      <w:pPr>
        <w:pStyle w:val="Standard"/>
        <w:tabs>
          <w:tab w:val="left" w:pos="567"/>
        </w:tabs>
        <w:jc w:val="both"/>
        <w:rPr>
          <w:sz w:val="22"/>
          <w:szCs w:val="22"/>
        </w:rPr>
      </w:pPr>
      <w:r w:rsidRPr="003038BB">
        <w:rPr>
          <w:sz w:val="22"/>
          <w:szCs w:val="22"/>
        </w:rPr>
        <w:t>6.8. Настоящий договор составлен в 3-х экземплярах, имеющих равную юридическую силу, один из которых  находится у Арендодателя, другой – у Арендатора, третий - в Управлении Федеральной службы государственной регистрации, кадастра и картографии по Республике Карелия.</w:t>
      </w:r>
    </w:p>
    <w:p w:rsidR="00272268" w:rsidRPr="003038BB" w:rsidRDefault="00272268" w:rsidP="002773B9">
      <w:pPr>
        <w:pStyle w:val="Standard"/>
        <w:keepLines/>
        <w:tabs>
          <w:tab w:val="left" w:pos="567"/>
        </w:tabs>
        <w:spacing w:before="120" w:line="360" w:lineRule="auto"/>
        <w:jc w:val="center"/>
        <w:rPr>
          <w:sz w:val="22"/>
          <w:szCs w:val="22"/>
        </w:rPr>
      </w:pPr>
      <w:r w:rsidRPr="003038BB">
        <w:rPr>
          <w:b/>
          <w:sz w:val="22"/>
          <w:szCs w:val="22"/>
          <w:lang w:eastAsia="ar-SA"/>
        </w:rPr>
        <w:t>7. Приложения к договору.</w:t>
      </w:r>
    </w:p>
    <w:p w:rsidR="00272268" w:rsidRPr="003038BB" w:rsidRDefault="00272268" w:rsidP="002773B9">
      <w:pPr>
        <w:pStyle w:val="Standard"/>
        <w:keepLines/>
        <w:tabs>
          <w:tab w:val="left" w:pos="567"/>
        </w:tabs>
        <w:jc w:val="both"/>
        <w:rPr>
          <w:sz w:val="22"/>
          <w:szCs w:val="22"/>
        </w:rPr>
      </w:pPr>
      <w:r w:rsidRPr="003038BB">
        <w:rPr>
          <w:sz w:val="22"/>
          <w:szCs w:val="22"/>
          <w:lang w:eastAsia="ar-SA"/>
        </w:rPr>
        <w:t>Нижеперечисленные приложения являются неотъемлемой частью настоящего договора:</w:t>
      </w:r>
    </w:p>
    <w:p w:rsidR="00272268" w:rsidRPr="003038BB" w:rsidRDefault="00272268" w:rsidP="002773B9">
      <w:pPr>
        <w:pStyle w:val="Standard"/>
        <w:keepLines/>
        <w:tabs>
          <w:tab w:val="left" w:pos="567"/>
        </w:tabs>
        <w:jc w:val="both"/>
        <w:rPr>
          <w:sz w:val="22"/>
          <w:szCs w:val="22"/>
          <w:lang w:eastAsia="ar-SA"/>
        </w:rPr>
      </w:pPr>
      <w:r w:rsidRPr="003038BB">
        <w:rPr>
          <w:sz w:val="22"/>
          <w:szCs w:val="22"/>
          <w:lang w:eastAsia="ar-SA"/>
        </w:rPr>
        <w:t>Приложение №1: Акт приёма-передачи.</w:t>
      </w:r>
    </w:p>
    <w:p w:rsidR="00272268" w:rsidRPr="003038BB" w:rsidRDefault="00272268" w:rsidP="002773B9">
      <w:pPr>
        <w:pStyle w:val="Standard"/>
        <w:keepLines/>
        <w:tabs>
          <w:tab w:val="left" w:pos="567"/>
        </w:tabs>
        <w:jc w:val="both"/>
        <w:rPr>
          <w:sz w:val="22"/>
          <w:szCs w:val="22"/>
          <w:lang w:eastAsia="ar-SA"/>
        </w:rPr>
      </w:pPr>
      <w:r w:rsidRPr="003038BB">
        <w:rPr>
          <w:sz w:val="22"/>
          <w:szCs w:val="22"/>
          <w:lang w:eastAsia="ar-SA"/>
        </w:rPr>
        <w:t>Приложение №2: Поэтажный план.</w:t>
      </w:r>
    </w:p>
    <w:p w:rsidR="00272268" w:rsidRPr="003038BB" w:rsidRDefault="00272268" w:rsidP="002773B9">
      <w:pPr>
        <w:pStyle w:val="Standard"/>
        <w:tabs>
          <w:tab w:val="left" w:pos="567"/>
        </w:tabs>
        <w:jc w:val="center"/>
        <w:rPr>
          <w:b/>
          <w:bCs/>
          <w:sz w:val="22"/>
          <w:szCs w:val="22"/>
        </w:rPr>
      </w:pPr>
    </w:p>
    <w:p w:rsidR="00272268" w:rsidRPr="003038BB" w:rsidRDefault="00272268" w:rsidP="002773B9">
      <w:pPr>
        <w:pStyle w:val="Standard"/>
        <w:tabs>
          <w:tab w:val="left" w:pos="567"/>
        </w:tabs>
        <w:jc w:val="center"/>
        <w:rPr>
          <w:b/>
          <w:bCs/>
          <w:sz w:val="22"/>
          <w:szCs w:val="22"/>
        </w:rPr>
      </w:pPr>
      <w:r w:rsidRPr="003038BB">
        <w:rPr>
          <w:b/>
          <w:bCs/>
          <w:sz w:val="22"/>
          <w:szCs w:val="22"/>
        </w:rPr>
        <w:t>Реквизиты и подписи Сторон</w:t>
      </w:r>
    </w:p>
    <w:tbl>
      <w:tblPr>
        <w:tblW w:w="10211" w:type="dxa"/>
        <w:jc w:val="center"/>
        <w:tblInd w:w="-557" w:type="dxa"/>
        <w:tblLayout w:type="fixed"/>
        <w:tblCellMar>
          <w:left w:w="10" w:type="dxa"/>
          <w:right w:w="10" w:type="dxa"/>
        </w:tblCellMar>
        <w:tblLook w:val="04A0"/>
      </w:tblPr>
      <w:tblGrid>
        <w:gridCol w:w="5447"/>
        <w:gridCol w:w="4764"/>
      </w:tblGrid>
      <w:tr w:rsidR="00272268" w:rsidRPr="003038BB" w:rsidTr="00CE2B72">
        <w:trPr>
          <w:cantSplit/>
          <w:jc w:val="center"/>
        </w:trPr>
        <w:tc>
          <w:tcPr>
            <w:tcW w:w="5447"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rsidR="00272268" w:rsidRPr="003038BB" w:rsidRDefault="00272268" w:rsidP="002773B9">
            <w:pPr>
              <w:pStyle w:val="Standard"/>
              <w:tabs>
                <w:tab w:val="left" w:pos="567"/>
              </w:tabs>
              <w:snapToGrid w:val="0"/>
              <w:rPr>
                <w:b/>
                <w:sz w:val="22"/>
                <w:szCs w:val="22"/>
              </w:rPr>
            </w:pPr>
            <w:r w:rsidRPr="003038BB">
              <w:rPr>
                <w:b/>
                <w:sz w:val="22"/>
                <w:szCs w:val="22"/>
              </w:rPr>
              <w:t>Арендодатель:</w:t>
            </w:r>
          </w:p>
          <w:p w:rsidR="00272268" w:rsidRPr="003038BB" w:rsidRDefault="00272268" w:rsidP="002773B9">
            <w:pPr>
              <w:tabs>
                <w:tab w:val="left" w:pos="567"/>
              </w:tabs>
              <w:jc w:val="both"/>
              <w:rPr>
                <w:rFonts w:eastAsia="Times New Roman" w:cs="Times New Roman"/>
              </w:rPr>
            </w:pPr>
            <w:r w:rsidRPr="003038BB">
              <w:rPr>
                <w:rFonts w:eastAsia="Times New Roman" w:cs="Times New Roman"/>
                <w:sz w:val="22"/>
                <w:szCs w:val="22"/>
              </w:rPr>
              <w:t xml:space="preserve">Администрация </w:t>
            </w:r>
            <w:proofErr w:type="spellStart"/>
            <w:r w:rsidRPr="003038BB">
              <w:rPr>
                <w:rFonts w:eastAsia="Times New Roman" w:cs="Times New Roman"/>
                <w:sz w:val="22"/>
                <w:szCs w:val="22"/>
              </w:rPr>
              <w:t>Луусалмского</w:t>
            </w:r>
            <w:proofErr w:type="spellEnd"/>
            <w:r w:rsidRPr="003038BB">
              <w:rPr>
                <w:rFonts w:eastAsia="Times New Roman" w:cs="Times New Roman"/>
                <w:sz w:val="22"/>
                <w:szCs w:val="22"/>
              </w:rPr>
              <w:t xml:space="preserve"> </w:t>
            </w:r>
            <w:proofErr w:type="gramStart"/>
            <w:r w:rsidRPr="003038BB">
              <w:rPr>
                <w:rFonts w:eastAsia="Times New Roman" w:cs="Times New Roman"/>
                <w:sz w:val="22"/>
                <w:szCs w:val="22"/>
              </w:rPr>
              <w:t>сельского</w:t>
            </w:r>
            <w:proofErr w:type="gramEnd"/>
            <w:r w:rsidRPr="003038BB">
              <w:rPr>
                <w:rFonts w:eastAsia="Times New Roman" w:cs="Times New Roman"/>
                <w:sz w:val="22"/>
                <w:szCs w:val="22"/>
              </w:rPr>
              <w:t xml:space="preserve"> поселения</w:t>
            </w:r>
          </w:p>
          <w:p w:rsidR="00272268" w:rsidRPr="003038BB" w:rsidRDefault="00272268" w:rsidP="002773B9">
            <w:pPr>
              <w:tabs>
                <w:tab w:val="left" w:pos="567"/>
              </w:tabs>
              <w:jc w:val="both"/>
              <w:rPr>
                <w:rFonts w:eastAsia="Times New Roman" w:cs="Times New Roman"/>
              </w:rPr>
            </w:pPr>
            <w:r w:rsidRPr="003038BB">
              <w:rPr>
                <w:rFonts w:eastAsia="Times New Roman" w:cs="Times New Roman"/>
                <w:sz w:val="22"/>
                <w:szCs w:val="22"/>
              </w:rPr>
              <w:t>ИНН 1017001766, КПП 101701001</w:t>
            </w:r>
          </w:p>
          <w:p w:rsidR="006D63E5" w:rsidRPr="003038BB" w:rsidRDefault="006D63E5" w:rsidP="002773B9">
            <w:pPr>
              <w:tabs>
                <w:tab w:val="left" w:pos="567"/>
              </w:tabs>
              <w:jc w:val="both"/>
              <w:rPr>
                <w:rFonts w:eastAsia="Times New Roman" w:cs="Times New Roman"/>
              </w:rPr>
            </w:pPr>
            <w:r w:rsidRPr="003038BB">
              <w:rPr>
                <w:rFonts w:eastAsia="Times New Roman" w:cs="Times New Roman"/>
                <w:sz w:val="22"/>
                <w:szCs w:val="22"/>
              </w:rPr>
              <w:t>ОГРН: 1051001675922, дата присвоения ОГРН: 26.12.2005</w:t>
            </w:r>
          </w:p>
          <w:p w:rsidR="00272268" w:rsidRPr="003038BB" w:rsidRDefault="00272268" w:rsidP="002773B9">
            <w:pPr>
              <w:tabs>
                <w:tab w:val="left" w:pos="567"/>
              </w:tabs>
              <w:jc w:val="both"/>
              <w:rPr>
                <w:rFonts w:eastAsia="Times New Roman" w:cs="Times New Roman"/>
              </w:rPr>
            </w:pPr>
            <w:r w:rsidRPr="003038BB">
              <w:rPr>
                <w:rFonts w:eastAsia="Times New Roman" w:cs="Times New Roman"/>
                <w:sz w:val="22"/>
                <w:szCs w:val="22"/>
              </w:rPr>
              <w:t xml:space="preserve">адрес: 186918, Республика Карелия, </w:t>
            </w:r>
            <w:proofErr w:type="spellStart"/>
            <w:r w:rsidRPr="003038BB">
              <w:rPr>
                <w:rFonts w:eastAsia="Times New Roman" w:cs="Times New Roman"/>
                <w:sz w:val="22"/>
                <w:szCs w:val="22"/>
              </w:rPr>
              <w:t>Калевальский</w:t>
            </w:r>
            <w:proofErr w:type="spellEnd"/>
            <w:r w:rsidRPr="003038BB">
              <w:rPr>
                <w:rFonts w:eastAsia="Times New Roman" w:cs="Times New Roman"/>
                <w:sz w:val="22"/>
                <w:szCs w:val="22"/>
              </w:rPr>
              <w:t xml:space="preserve"> район, п. </w:t>
            </w:r>
            <w:proofErr w:type="spellStart"/>
            <w:r w:rsidRPr="003038BB">
              <w:rPr>
                <w:rFonts w:eastAsia="Times New Roman" w:cs="Times New Roman"/>
                <w:sz w:val="22"/>
                <w:szCs w:val="22"/>
              </w:rPr>
              <w:t>Луусалми</w:t>
            </w:r>
            <w:proofErr w:type="spellEnd"/>
            <w:r w:rsidRPr="003038BB">
              <w:rPr>
                <w:rFonts w:eastAsia="Times New Roman" w:cs="Times New Roman"/>
                <w:sz w:val="22"/>
                <w:szCs w:val="22"/>
              </w:rPr>
              <w:t>, ул. Советская, д. 11А</w:t>
            </w:r>
          </w:p>
          <w:p w:rsidR="00272268" w:rsidRPr="003038BB" w:rsidRDefault="00272268" w:rsidP="002773B9">
            <w:pPr>
              <w:tabs>
                <w:tab w:val="left" w:pos="567"/>
              </w:tabs>
              <w:jc w:val="both"/>
              <w:rPr>
                <w:rFonts w:eastAsia="Times New Roman" w:cs="Times New Roman"/>
              </w:rPr>
            </w:pPr>
            <w:r w:rsidRPr="003038BB">
              <w:rPr>
                <w:rFonts w:eastAsia="Times New Roman" w:cs="Times New Roman"/>
                <w:sz w:val="22"/>
                <w:szCs w:val="22"/>
              </w:rPr>
              <w:t>телефон: (81454)57247</w:t>
            </w:r>
          </w:p>
          <w:p w:rsidR="00272268" w:rsidRPr="003038BB" w:rsidRDefault="00272268" w:rsidP="002773B9">
            <w:pPr>
              <w:tabs>
                <w:tab w:val="left" w:pos="567"/>
              </w:tabs>
              <w:jc w:val="both"/>
              <w:rPr>
                <w:rFonts w:cs="Times New Roman"/>
              </w:rPr>
            </w:pPr>
            <w:proofErr w:type="spellStart"/>
            <w:r w:rsidRPr="003038BB">
              <w:rPr>
                <w:rFonts w:eastAsia="Times New Roman" w:cs="Times New Roman"/>
                <w:sz w:val="22"/>
                <w:szCs w:val="22"/>
              </w:rPr>
              <w:t>e-mail</w:t>
            </w:r>
            <w:proofErr w:type="spellEnd"/>
            <w:r w:rsidRPr="003038BB">
              <w:rPr>
                <w:rFonts w:eastAsia="Times New Roman" w:cs="Times New Roman"/>
                <w:sz w:val="22"/>
                <w:szCs w:val="22"/>
              </w:rPr>
              <w:t>: adm-luusalmi@mail.ru</w:t>
            </w:r>
          </w:p>
        </w:tc>
        <w:tc>
          <w:tcPr>
            <w:tcW w:w="47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272268" w:rsidRPr="003038BB" w:rsidRDefault="00272268" w:rsidP="002773B9">
            <w:pPr>
              <w:pStyle w:val="Standard"/>
              <w:tabs>
                <w:tab w:val="left" w:pos="567"/>
              </w:tabs>
              <w:snapToGrid w:val="0"/>
              <w:rPr>
                <w:b/>
                <w:sz w:val="22"/>
                <w:szCs w:val="22"/>
              </w:rPr>
            </w:pPr>
            <w:r w:rsidRPr="003038BB">
              <w:rPr>
                <w:b/>
                <w:sz w:val="22"/>
                <w:szCs w:val="22"/>
              </w:rPr>
              <w:t>Арендатор:</w:t>
            </w:r>
          </w:p>
          <w:p w:rsidR="00272268" w:rsidRPr="003038BB" w:rsidRDefault="00272268" w:rsidP="002773B9">
            <w:pPr>
              <w:pStyle w:val="Standard"/>
              <w:tabs>
                <w:tab w:val="left" w:pos="567"/>
              </w:tabs>
              <w:rPr>
                <w:b/>
                <w:sz w:val="22"/>
                <w:szCs w:val="22"/>
              </w:rPr>
            </w:pPr>
          </w:p>
        </w:tc>
      </w:tr>
      <w:tr w:rsidR="00272268" w:rsidRPr="003038BB" w:rsidTr="00CE2B72">
        <w:trPr>
          <w:cantSplit/>
          <w:jc w:val="center"/>
        </w:trPr>
        <w:tc>
          <w:tcPr>
            <w:tcW w:w="5447"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rsidR="00272268" w:rsidRPr="003038BB" w:rsidRDefault="00272268" w:rsidP="002773B9">
            <w:pPr>
              <w:pStyle w:val="Standard"/>
              <w:tabs>
                <w:tab w:val="left" w:pos="567"/>
              </w:tabs>
              <w:jc w:val="both"/>
              <w:rPr>
                <w:sz w:val="22"/>
                <w:szCs w:val="22"/>
              </w:rPr>
            </w:pPr>
            <w:r w:rsidRPr="003038BB">
              <w:rPr>
                <w:sz w:val="22"/>
                <w:szCs w:val="22"/>
              </w:rPr>
              <w:t xml:space="preserve">ОТДЕЛЕНИЕ-НБ РЕСПУБЛИКА КАРЕЛИЯ БАНКА РОССИИ//УФК по Республике Карелия </w:t>
            </w:r>
            <w:proofErr w:type="gramStart"/>
            <w:r w:rsidRPr="003038BB">
              <w:rPr>
                <w:sz w:val="22"/>
                <w:szCs w:val="22"/>
              </w:rPr>
              <w:t>г</w:t>
            </w:r>
            <w:proofErr w:type="gramEnd"/>
            <w:r w:rsidRPr="003038BB">
              <w:rPr>
                <w:sz w:val="22"/>
                <w:szCs w:val="22"/>
              </w:rPr>
              <w:t xml:space="preserve">. Петрозаводск </w:t>
            </w:r>
          </w:p>
          <w:p w:rsidR="00272268" w:rsidRPr="003038BB" w:rsidRDefault="00272268" w:rsidP="002773B9">
            <w:pPr>
              <w:pStyle w:val="Standard"/>
              <w:tabs>
                <w:tab w:val="left" w:pos="567"/>
              </w:tabs>
              <w:jc w:val="both"/>
              <w:rPr>
                <w:sz w:val="22"/>
                <w:szCs w:val="22"/>
              </w:rPr>
            </w:pPr>
            <w:r w:rsidRPr="003038BB">
              <w:rPr>
                <w:sz w:val="22"/>
                <w:szCs w:val="22"/>
              </w:rPr>
              <w:t>БИК 018602104</w:t>
            </w:r>
          </w:p>
          <w:p w:rsidR="00272268" w:rsidRPr="003038BB" w:rsidRDefault="00272268" w:rsidP="002773B9">
            <w:pPr>
              <w:pStyle w:val="Standard"/>
              <w:tabs>
                <w:tab w:val="left" w:pos="567"/>
              </w:tabs>
              <w:jc w:val="both"/>
              <w:rPr>
                <w:sz w:val="22"/>
                <w:szCs w:val="22"/>
              </w:rPr>
            </w:pPr>
            <w:r w:rsidRPr="003038BB">
              <w:rPr>
                <w:sz w:val="22"/>
                <w:szCs w:val="22"/>
              </w:rPr>
              <w:t>Казначейский счет 03231643866094440600</w:t>
            </w:r>
          </w:p>
          <w:p w:rsidR="00272268" w:rsidRPr="003038BB" w:rsidRDefault="00272268" w:rsidP="002773B9">
            <w:pPr>
              <w:pStyle w:val="Standard"/>
              <w:tabs>
                <w:tab w:val="left" w:pos="567"/>
              </w:tabs>
              <w:jc w:val="both"/>
              <w:rPr>
                <w:sz w:val="22"/>
                <w:szCs w:val="22"/>
              </w:rPr>
            </w:pPr>
            <w:r w:rsidRPr="003038BB">
              <w:rPr>
                <w:sz w:val="22"/>
                <w:szCs w:val="22"/>
              </w:rPr>
              <w:t>03100643000000010600 доход</w:t>
            </w:r>
          </w:p>
          <w:p w:rsidR="00272268" w:rsidRPr="003038BB" w:rsidRDefault="00272268" w:rsidP="002773B9">
            <w:pPr>
              <w:pStyle w:val="Standard"/>
              <w:tabs>
                <w:tab w:val="left" w:pos="567"/>
              </w:tabs>
              <w:jc w:val="both"/>
              <w:rPr>
                <w:sz w:val="22"/>
                <w:szCs w:val="22"/>
              </w:rPr>
            </w:pPr>
            <w:r w:rsidRPr="003038BB">
              <w:rPr>
                <w:sz w:val="22"/>
                <w:szCs w:val="22"/>
              </w:rPr>
              <w:t>Банковский счет 40102810945370000073</w:t>
            </w:r>
          </w:p>
          <w:p w:rsidR="00272268" w:rsidRPr="003038BB" w:rsidRDefault="00272268" w:rsidP="002773B9">
            <w:pPr>
              <w:pStyle w:val="Standard"/>
              <w:tabs>
                <w:tab w:val="left" w:pos="567"/>
              </w:tabs>
              <w:jc w:val="both"/>
              <w:rPr>
                <w:sz w:val="22"/>
                <w:szCs w:val="22"/>
              </w:rPr>
            </w:pPr>
            <w:r w:rsidRPr="003038BB">
              <w:rPr>
                <w:sz w:val="22"/>
                <w:szCs w:val="22"/>
              </w:rPr>
              <w:t xml:space="preserve">Финансовое управление </w:t>
            </w:r>
            <w:proofErr w:type="spellStart"/>
            <w:r w:rsidRPr="003038BB">
              <w:rPr>
                <w:sz w:val="22"/>
                <w:szCs w:val="22"/>
              </w:rPr>
              <w:t>Калевальского</w:t>
            </w:r>
            <w:proofErr w:type="spellEnd"/>
            <w:r w:rsidRPr="003038BB">
              <w:rPr>
                <w:sz w:val="22"/>
                <w:szCs w:val="22"/>
              </w:rPr>
              <w:t xml:space="preserve"> муниципального района (Администрация </w:t>
            </w:r>
            <w:proofErr w:type="spellStart"/>
            <w:r w:rsidRPr="003038BB">
              <w:rPr>
                <w:sz w:val="22"/>
                <w:szCs w:val="22"/>
              </w:rPr>
              <w:t>Луусалмского</w:t>
            </w:r>
            <w:proofErr w:type="spellEnd"/>
            <w:r w:rsidRPr="003038BB">
              <w:rPr>
                <w:sz w:val="22"/>
                <w:szCs w:val="22"/>
              </w:rPr>
              <w:t xml:space="preserve"> сельского поселения л/с 03063009630)</w:t>
            </w:r>
          </w:p>
          <w:p w:rsidR="00272268" w:rsidRPr="003038BB" w:rsidRDefault="00272268" w:rsidP="002773B9">
            <w:pPr>
              <w:pStyle w:val="Standard"/>
              <w:tabs>
                <w:tab w:val="left" w:pos="567"/>
              </w:tabs>
              <w:jc w:val="both"/>
              <w:rPr>
                <w:sz w:val="22"/>
                <w:szCs w:val="22"/>
              </w:rPr>
            </w:pPr>
            <w:r w:rsidRPr="003038BB">
              <w:rPr>
                <w:sz w:val="22"/>
                <w:szCs w:val="22"/>
              </w:rPr>
              <w:t>ОГРН 1051001675922</w:t>
            </w:r>
          </w:p>
          <w:p w:rsidR="00272268" w:rsidRPr="003038BB" w:rsidRDefault="00272268" w:rsidP="002773B9">
            <w:pPr>
              <w:pStyle w:val="Standard"/>
              <w:tabs>
                <w:tab w:val="left" w:pos="567"/>
              </w:tabs>
              <w:jc w:val="both"/>
              <w:rPr>
                <w:sz w:val="22"/>
                <w:szCs w:val="22"/>
              </w:rPr>
            </w:pPr>
            <w:r w:rsidRPr="003038BB">
              <w:rPr>
                <w:sz w:val="22"/>
                <w:szCs w:val="22"/>
              </w:rPr>
              <w:t>ОКВЭД 84.11.35</w:t>
            </w:r>
          </w:p>
          <w:p w:rsidR="00272268" w:rsidRPr="003038BB" w:rsidRDefault="00272268" w:rsidP="002773B9">
            <w:pPr>
              <w:pStyle w:val="Standard"/>
              <w:tabs>
                <w:tab w:val="left" w:pos="567"/>
              </w:tabs>
              <w:jc w:val="both"/>
              <w:rPr>
                <w:sz w:val="22"/>
                <w:szCs w:val="22"/>
              </w:rPr>
            </w:pPr>
            <w:r w:rsidRPr="003038BB">
              <w:rPr>
                <w:sz w:val="22"/>
                <w:szCs w:val="22"/>
              </w:rPr>
              <w:t>ОКПО 04296210</w:t>
            </w:r>
          </w:p>
          <w:p w:rsidR="00272268" w:rsidRPr="003038BB" w:rsidRDefault="00272268" w:rsidP="002773B9">
            <w:pPr>
              <w:pStyle w:val="Standard"/>
              <w:tabs>
                <w:tab w:val="left" w:pos="567"/>
              </w:tabs>
              <w:jc w:val="both"/>
              <w:rPr>
                <w:sz w:val="22"/>
                <w:szCs w:val="22"/>
              </w:rPr>
            </w:pPr>
            <w:r w:rsidRPr="003038BB">
              <w:rPr>
                <w:sz w:val="22"/>
                <w:szCs w:val="22"/>
              </w:rPr>
              <w:t>ОКАТО 862095511000</w:t>
            </w:r>
          </w:p>
          <w:p w:rsidR="00272268" w:rsidRPr="003038BB" w:rsidRDefault="00272268" w:rsidP="002773B9">
            <w:pPr>
              <w:pStyle w:val="Standard"/>
              <w:tabs>
                <w:tab w:val="left" w:pos="567"/>
              </w:tabs>
              <w:jc w:val="both"/>
              <w:rPr>
                <w:i/>
                <w:sz w:val="22"/>
                <w:szCs w:val="22"/>
              </w:rPr>
            </w:pPr>
            <w:r w:rsidRPr="003038BB">
              <w:rPr>
                <w:sz w:val="22"/>
                <w:szCs w:val="22"/>
              </w:rPr>
              <w:t>ОКТМО 86609444</w:t>
            </w:r>
          </w:p>
        </w:tc>
        <w:tc>
          <w:tcPr>
            <w:tcW w:w="47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272268" w:rsidRPr="003038BB" w:rsidRDefault="00272268" w:rsidP="002773B9">
            <w:pPr>
              <w:pStyle w:val="Standard"/>
              <w:tabs>
                <w:tab w:val="left" w:pos="567"/>
              </w:tabs>
              <w:snapToGrid w:val="0"/>
              <w:jc w:val="both"/>
              <w:rPr>
                <w:sz w:val="22"/>
                <w:szCs w:val="22"/>
              </w:rPr>
            </w:pPr>
          </w:p>
        </w:tc>
      </w:tr>
      <w:tr w:rsidR="00272268" w:rsidRPr="003038BB" w:rsidTr="00CE2B72">
        <w:trPr>
          <w:cantSplit/>
          <w:jc w:val="center"/>
        </w:trPr>
        <w:tc>
          <w:tcPr>
            <w:tcW w:w="5447"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rsidR="00272268" w:rsidRPr="003038BB" w:rsidRDefault="00272268" w:rsidP="002773B9">
            <w:pPr>
              <w:tabs>
                <w:tab w:val="left" w:pos="567"/>
              </w:tabs>
              <w:spacing w:after="0"/>
              <w:jc w:val="both"/>
              <w:rPr>
                <w:rFonts w:eastAsia="Times New Roman" w:cs="Times New Roman"/>
                <w:b/>
                <w:lang w:eastAsia="ar-SA"/>
              </w:rPr>
            </w:pPr>
            <w:r w:rsidRPr="003038BB">
              <w:rPr>
                <w:rFonts w:eastAsia="Times New Roman" w:cs="Times New Roman"/>
                <w:b/>
                <w:sz w:val="22"/>
                <w:szCs w:val="22"/>
                <w:lang w:eastAsia="ar-SA"/>
              </w:rPr>
              <w:t xml:space="preserve">Глава </w:t>
            </w:r>
            <w:proofErr w:type="spellStart"/>
            <w:r w:rsidRPr="003038BB">
              <w:rPr>
                <w:rFonts w:eastAsia="Times New Roman" w:cs="Times New Roman"/>
                <w:b/>
                <w:sz w:val="22"/>
                <w:szCs w:val="22"/>
                <w:lang w:eastAsia="ar-SA"/>
              </w:rPr>
              <w:t>Луусалмского</w:t>
            </w:r>
            <w:proofErr w:type="spellEnd"/>
            <w:r w:rsidRPr="003038BB">
              <w:rPr>
                <w:rFonts w:eastAsia="Times New Roman" w:cs="Times New Roman"/>
                <w:b/>
                <w:sz w:val="22"/>
                <w:szCs w:val="22"/>
                <w:lang w:eastAsia="ar-SA"/>
              </w:rPr>
              <w:t xml:space="preserve"> </w:t>
            </w:r>
            <w:proofErr w:type="gramStart"/>
            <w:r w:rsidRPr="003038BB">
              <w:rPr>
                <w:rFonts w:eastAsia="Times New Roman" w:cs="Times New Roman"/>
                <w:b/>
                <w:sz w:val="22"/>
                <w:szCs w:val="22"/>
                <w:lang w:eastAsia="ar-SA"/>
              </w:rPr>
              <w:t>сельского</w:t>
            </w:r>
            <w:proofErr w:type="gramEnd"/>
            <w:r w:rsidRPr="003038BB">
              <w:rPr>
                <w:rFonts w:eastAsia="Times New Roman" w:cs="Times New Roman"/>
                <w:b/>
                <w:sz w:val="22"/>
                <w:szCs w:val="22"/>
                <w:lang w:eastAsia="ar-SA"/>
              </w:rPr>
              <w:t xml:space="preserve"> поселения </w:t>
            </w:r>
          </w:p>
          <w:p w:rsidR="00272268" w:rsidRPr="003038BB" w:rsidRDefault="00272268" w:rsidP="002773B9">
            <w:pPr>
              <w:tabs>
                <w:tab w:val="left" w:pos="567"/>
              </w:tabs>
              <w:spacing w:after="0"/>
              <w:jc w:val="both"/>
              <w:rPr>
                <w:rFonts w:eastAsia="Times New Roman" w:cs="Times New Roman"/>
                <w:lang w:eastAsia="ar-SA"/>
              </w:rPr>
            </w:pPr>
          </w:p>
          <w:p w:rsidR="00272268" w:rsidRPr="003038BB" w:rsidRDefault="00272268" w:rsidP="002773B9">
            <w:pPr>
              <w:tabs>
                <w:tab w:val="left" w:pos="567"/>
              </w:tabs>
              <w:spacing w:after="0"/>
              <w:jc w:val="both"/>
              <w:rPr>
                <w:rFonts w:eastAsia="Times New Roman" w:cs="Times New Roman"/>
                <w:lang w:eastAsia="ar-SA"/>
              </w:rPr>
            </w:pPr>
            <w:r w:rsidRPr="003038BB">
              <w:rPr>
                <w:rFonts w:eastAsia="Times New Roman" w:cs="Times New Roman"/>
                <w:b/>
                <w:sz w:val="22"/>
                <w:szCs w:val="22"/>
                <w:lang w:eastAsia="ar-SA"/>
              </w:rPr>
              <w:t xml:space="preserve">____________________ </w:t>
            </w:r>
            <w:proofErr w:type="spellStart"/>
            <w:r w:rsidRPr="003038BB">
              <w:rPr>
                <w:rFonts w:eastAsia="Times New Roman" w:cs="Times New Roman"/>
                <w:b/>
                <w:sz w:val="22"/>
                <w:szCs w:val="22"/>
                <w:lang w:eastAsia="ar-SA"/>
              </w:rPr>
              <w:t>Мартинкиян</w:t>
            </w:r>
            <w:proofErr w:type="spellEnd"/>
            <w:r w:rsidRPr="003038BB">
              <w:rPr>
                <w:rFonts w:eastAsia="Times New Roman" w:cs="Times New Roman"/>
                <w:b/>
                <w:sz w:val="22"/>
                <w:szCs w:val="22"/>
                <w:lang w:eastAsia="ar-SA"/>
              </w:rPr>
              <w:t xml:space="preserve"> И.М.</w:t>
            </w:r>
          </w:p>
          <w:p w:rsidR="00272268" w:rsidRPr="003038BB" w:rsidRDefault="00272268" w:rsidP="002773B9">
            <w:pPr>
              <w:tabs>
                <w:tab w:val="left" w:pos="567"/>
              </w:tabs>
              <w:spacing w:after="0"/>
              <w:jc w:val="both"/>
              <w:rPr>
                <w:rFonts w:eastAsia="Times New Roman" w:cs="Times New Roman"/>
                <w:b/>
                <w:lang w:eastAsia="ar-SA"/>
              </w:rPr>
            </w:pPr>
            <w:r w:rsidRPr="003038BB">
              <w:rPr>
                <w:rFonts w:eastAsia="Times New Roman" w:cs="Times New Roman"/>
                <w:b/>
                <w:sz w:val="22"/>
                <w:szCs w:val="22"/>
                <w:lang w:eastAsia="ar-SA"/>
              </w:rPr>
              <w:t>М.П.</w:t>
            </w:r>
          </w:p>
          <w:p w:rsidR="00272268" w:rsidRPr="003038BB" w:rsidRDefault="00272268" w:rsidP="002773B9">
            <w:pPr>
              <w:pStyle w:val="Standard"/>
              <w:tabs>
                <w:tab w:val="left" w:pos="567"/>
              </w:tabs>
              <w:jc w:val="both"/>
              <w:rPr>
                <w:b/>
                <w:sz w:val="22"/>
                <w:szCs w:val="22"/>
              </w:rPr>
            </w:pPr>
            <w:r w:rsidRPr="003038BB">
              <w:rPr>
                <w:b/>
                <w:sz w:val="22"/>
                <w:szCs w:val="22"/>
                <w:lang w:eastAsia="ar-SA"/>
              </w:rPr>
              <w:t>«      »_________2023 г.</w:t>
            </w:r>
          </w:p>
        </w:tc>
        <w:tc>
          <w:tcPr>
            <w:tcW w:w="47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272268" w:rsidRPr="003038BB" w:rsidRDefault="00272268" w:rsidP="002773B9">
            <w:pPr>
              <w:pStyle w:val="Standard"/>
              <w:tabs>
                <w:tab w:val="left" w:pos="567"/>
              </w:tabs>
              <w:snapToGrid w:val="0"/>
              <w:jc w:val="both"/>
              <w:rPr>
                <w:b/>
                <w:sz w:val="22"/>
                <w:szCs w:val="22"/>
              </w:rPr>
            </w:pPr>
          </w:p>
          <w:p w:rsidR="00272268" w:rsidRPr="003038BB" w:rsidRDefault="00272268" w:rsidP="002773B9">
            <w:pPr>
              <w:pStyle w:val="Standard"/>
              <w:tabs>
                <w:tab w:val="left" w:pos="567"/>
              </w:tabs>
              <w:jc w:val="both"/>
              <w:rPr>
                <w:b/>
                <w:sz w:val="22"/>
                <w:szCs w:val="22"/>
              </w:rPr>
            </w:pPr>
          </w:p>
          <w:p w:rsidR="00272268" w:rsidRPr="003038BB" w:rsidRDefault="00272268" w:rsidP="002773B9">
            <w:pPr>
              <w:pStyle w:val="Standard"/>
              <w:tabs>
                <w:tab w:val="left" w:pos="567"/>
              </w:tabs>
              <w:jc w:val="both"/>
              <w:rPr>
                <w:b/>
                <w:sz w:val="22"/>
                <w:szCs w:val="22"/>
              </w:rPr>
            </w:pPr>
            <w:r w:rsidRPr="003038BB">
              <w:rPr>
                <w:b/>
                <w:sz w:val="22"/>
                <w:szCs w:val="22"/>
              </w:rPr>
              <w:t>______________________</w:t>
            </w:r>
          </w:p>
          <w:p w:rsidR="00272268" w:rsidRPr="003038BB" w:rsidRDefault="00272268" w:rsidP="002773B9">
            <w:pPr>
              <w:tabs>
                <w:tab w:val="left" w:pos="567"/>
              </w:tabs>
              <w:spacing w:after="0"/>
              <w:jc w:val="both"/>
              <w:rPr>
                <w:rFonts w:eastAsia="Times New Roman" w:cs="Times New Roman"/>
                <w:b/>
                <w:lang w:eastAsia="ar-SA"/>
              </w:rPr>
            </w:pPr>
            <w:r w:rsidRPr="003038BB">
              <w:rPr>
                <w:rFonts w:eastAsia="Times New Roman" w:cs="Times New Roman"/>
                <w:b/>
                <w:sz w:val="22"/>
                <w:szCs w:val="22"/>
                <w:lang w:eastAsia="ar-SA"/>
              </w:rPr>
              <w:t>М.П. (при наличии)</w:t>
            </w:r>
          </w:p>
          <w:p w:rsidR="00272268" w:rsidRPr="003038BB" w:rsidRDefault="00272268" w:rsidP="002773B9">
            <w:pPr>
              <w:pStyle w:val="Standard"/>
              <w:tabs>
                <w:tab w:val="left" w:pos="567"/>
              </w:tabs>
              <w:jc w:val="both"/>
              <w:rPr>
                <w:b/>
                <w:sz w:val="22"/>
                <w:szCs w:val="22"/>
              </w:rPr>
            </w:pPr>
            <w:r w:rsidRPr="003038BB">
              <w:rPr>
                <w:b/>
                <w:sz w:val="22"/>
                <w:szCs w:val="22"/>
                <w:lang w:eastAsia="ar-SA"/>
              </w:rPr>
              <w:t>«      »_________2023 г.</w:t>
            </w:r>
          </w:p>
        </w:tc>
      </w:tr>
    </w:tbl>
    <w:p w:rsidR="00272268" w:rsidRPr="003038BB" w:rsidRDefault="00272268" w:rsidP="002773B9">
      <w:pPr>
        <w:widowControl/>
        <w:tabs>
          <w:tab w:val="left" w:pos="567"/>
        </w:tabs>
        <w:suppressAutoHyphens w:val="0"/>
        <w:autoSpaceDN/>
        <w:spacing w:after="160" w:line="259" w:lineRule="auto"/>
        <w:rPr>
          <w:rFonts w:eastAsia="Times New Roman" w:cs="Times New Roman"/>
          <w:b/>
          <w:sz w:val="22"/>
          <w:szCs w:val="22"/>
          <w:lang w:bidi="ar-SA"/>
        </w:rPr>
      </w:pPr>
      <w:r w:rsidRPr="003038BB">
        <w:rPr>
          <w:rFonts w:cs="Times New Roman"/>
          <w:b/>
          <w:sz w:val="22"/>
          <w:szCs w:val="22"/>
        </w:rPr>
        <w:br w:type="page"/>
      </w:r>
    </w:p>
    <w:p w:rsidR="00272268" w:rsidRPr="003038BB" w:rsidRDefault="00272268" w:rsidP="002773B9">
      <w:pPr>
        <w:pStyle w:val="Standard"/>
        <w:tabs>
          <w:tab w:val="left" w:pos="567"/>
        </w:tabs>
        <w:jc w:val="right"/>
        <w:rPr>
          <w:b/>
          <w:sz w:val="22"/>
          <w:szCs w:val="22"/>
        </w:rPr>
      </w:pPr>
      <w:r w:rsidRPr="003038BB">
        <w:rPr>
          <w:b/>
          <w:sz w:val="22"/>
          <w:szCs w:val="22"/>
        </w:rPr>
        <w:lastRenderedPageBreak/>
        <w:t>Приложение № 1</w:t>
      </w:r>
    </w:p>
    <w:p w:rsidR="00272268" w:rsidRPr="003038BB" w:rsidRDefault="00272268" w:rsidP="002773B9">
      <w:pPr>
        <w:pStyle w:val="Standard"/>
        <w:tabs>
          <w:tab w:val="left" w:pos="567"/>
        </w:tabs>
        <w:jc w:val="right"/>
        <w:rPr>
          <w:b/>
          <w:sz w:val="22"/>
          <w:szCs w:val="22"/>
        </w:rPr>
      </w:pPr>
      <w:r w:rsidRPr="003038BB">
        <w:rPr>
          <w:b/>
          <w:sz w:val="22"/>
          <w:szCs w:val="22"/>
        </w:rPr>
        <w:t>к договору аренды</w:t>
      </w:r>
    </w:p>
    <w:p w:rsidR="00272268" w:rsidRPr="003038BB" w:rsidRDefault="00272268" w:rsidP="002773B9">
      <w:pPr>
        <w:pStyle w:val="Standard"/>
        <w:tabs>
          <w:tab w:val="left" w:pos="567"/>
        </w:tabs>
        <w:jc w:val="right"/>
        <w:rPr>
          <w:b/>
          <w:sz w:val="22"/>
          <w:szCs w:val="22"/>
        </w:rPr>
      </w:pPr>
      <w:r w:rsidRPr="003038BB">
        <w:rPr>
          <w:b/>
          <w:sz w:val="22"/>
          <w:szCs w:val="22"/>
        </w:rPr>
        <w:t>от ______________ № _____</w:t>
      </w:r>
    </w:p>
    <w:p w:rsidR="00272268" w:rsidRPr="003038BB" w:rsidRDefault="00272268" w:rsidP="002773B9">
      <w:pPr>
        <w:pStyle w:val="Standard"/>
        <w:tabs>
          <w:tab w:val="left" w:pos="567"/>
        </w:tabs>
        <w:rPr>
          <w:b/>
          <w:sz w:val="22"/>
          <w:szCs w:val="22"/>
        </w:rPr>
      </w:pPr>
    </w:p>
    <w:p w:rsidR="00272268" w:rsidRPr="003038BB" w:rsidRDefault="00272268" w:rsidP="002773B9">
      <w:pPr>
        <w:pStyle w:val="Standard"/>
        <w:tabs>
          <w:tab w:val="left" w:pos="567"/>
        </w:tabs>
        <w:jc w:val="center"/>
        <w:rPr>
          <w:b/>
          <w:sz w:val="22"/>
          <w:szCs w:val="22"/>
        </w:rPr>
      </w:pPr>
      <w:r w:rsidRPr="003038BB">
        <w:rPr>
          <w:b/>
          <w:sz w:val="22"/>
          <w:szCs w:val="22"/>
        </w:rPr>
        <w:t>А  К  Т</w:t>
      </w:r>
    </w:p>
    <w:p w:rsidR="00272268" w:rsidRPr="003038BB" w:rsidRDefault="00272268" w:rsidP="002773B9">
      <w:pPr>
        <w:pStyle w:val="Standard"/>
        <w:tabs>
          <w:tab w:val="left" w:pos="567"/>
        </w:tabs>
        <w:jc w:val="center"/>
        <w:rPr>
          <w:b/>
          <w:sz w:val="22"/>
          <w:szCs w:val="22"/>
        </w:rPr>
      </w:pPr>
      <w:r w:rsidRPr="003038BB">
        <w:rPr>
          <w:b/>
          <w:sz w:val="22"/>
          <w:szCs w:val="22"/>
        </w:rPr>
        <w:t xml:space="preserve">приема – передачи  </w:t>
      </w:r>
    </w:p>
    <w:p w:rsidR="00272268" w:rsidRPr="003038BB" w:rsidRDefault="00272268" w:rsidP="002773B9">
      <w:pPr>
        <w:pStyle w:val="Standard"/>
        <w:tabs>
          <w:tab w:val="left" w:pos="567"/>
        </w:tabs>
        <w:jc w:val="both"/>
        <w:rPr>
          <w:b/>
          <w:sz w:val="22"/>
          <w:szCs w:val="22"/>
        </w:rPr>
      </w:pPr>
      <w:r w:rsidRPr="003038BB">
        <w:rPr>
          <w:b/>
          <w:sz w:val="22"/>
          <w:szCs w:val="22"/>
        </w:rPr>
        <w:t xml:space="preserve">п. </w:t>
      </w:r>
      <w:proofErr w:type="spellStart"/>
      <w:r w:rsidRPr="003038BB">
        <w:rPr>
          <w:b/>
          <w:sz w:val="22"/>
          <w:szCs w:val="22"/>
        </w:rPr>
        <w:t>Луусалми</w:t>
      </w:r>
      <w:proofErr w:type="spellEnd"/>
      <w:r w:rsidRPr="003038BB">
        <w:rPr>
          <w:b/>
          <w:sz w:val="22"/>
          <w:szCs w:val="22"/>
        </w:rPr>
        <w:t xml:space="preserve"> </w:t>
      </w:r>
    </w:p>
    <w:p w:rsidR="00272268" w:rsidRPr="003038BB" w:rsidRDefault="00272268" w:rsidP="002773B9">
      <w:pPr>
        <w:pStyle w:val="Standard"/>
        <w:tabs>
          <w:tab w:val="left" w:pos="567"/>
        </w:tabs>
        <w:jc w:val="both"/>
        <w:rPr>
          <w:b/>
          <w:sz w:val="22"/>
          <w:szCs w:val="22"/>
        </w:rPr>
      </w:pPr>
      <w:proofErr w:type="spellStart"/>
      <w:r w:rsidRPr="003038BB">
        <w:rPr>
          <w:b/>
          <w:sz w:val="22"/>
          <w:szCs w:val="22"/>
        </w:rPr>
        <w:t>Калевальский</w:t>
      </w:r>
      <w:proofErr w:type="spellEnd"/>
      <w:r w:rsidRPr="003038BB">
        <w:rPr>
          <w:b/>
          <w:sz w:val="22"/>
          <w:szCs w:val="22"/>
        </w:rPr>
        <w:t xml:space="preserve"> район</w:t>
      </w:r>
    </w:p>
    <w:p w:rsidR="00272268" w:rsidRPr="003038BB" w:rsidRDefault="00272268" w:rsidP="002773B9">
      <w:pPr>
        <w:pStyle w:val="Standard"/>
        <w:tabs>
          <w:tab w:val="left" w:pos="567"/>
        </w:tabs>
        <w:jc w:val="both"/>
        <w:rPr>
          <w:b/>
          <w:sz w:val="22"/>
          <w:szCs w:val="22"/>
        </w:rPr>
      </w:pPr>
      <w:r w:rsidRPr="003038BB">
        <w:rPr>
          <w:b/>
          <w:sz w:val="22"/>
          <w:szCs w:val="22"/>
        </w:rPr>
        <w:t>Республика Карелия</w:t>
      </w:r>
      <w:r w:rsidRPr="003038BB">
        <w:rPr>
          <w:b/>
          <w:sz w:val="22"/>
          <w:szCs w:val="22"/>
        </w:rPr>
        <w:tab/>
      </w:r>
      <w:r w:rsidRPr="003038BB">
        <w:rPr>
          <w:b/>
          <w:sz w:val="22"/>
          <w:szCs w:val="22"/>
        </w:rPr>
        <w:tab/>
      </w:r>
      <w:r w:rsidRPr="003038BB">
        <w:rPr>
          <w:b/>
          <w:sz w:val="22"/>
          <w:szCs w:val="22"/>
        </w:rPr>
        <w:tab/>
      </w:r>
      <w:r w:rsidRPr="003038BB">
        <w:rPr>
          <w:b/>
          <w:sz w:val="22"/>
          <w:szCs w:val="22"/>
        </w:rPr>
        <w:tab/>
      </w:r>
      <w:r w:rsidRPr="003038BB">
        <w:rPr>
          <w:b/>
          <w:sz w:val="22"/>
          <w:szCs w:val="22"/>
        </w:rPr>
        <w:tab/>
      </w:r>
      <w:r w:rsidRPr="003038BB">
        <w:rPr>
          <w:b/>
          <w:sz w:val="22"/>
          <w:szCs w:val="22"/>
        </w:rPr>
        <w:tab/>
      </w:r>
      <w:r w:rsidRPr="003038BB">
        <w:rPr>
          <w:b/>
          <w:sz w:val="22"/>
          <w:szCs w:val="22"/>
        </w:rPr>
        <w:tab/>
        <w:t xml:space="preserve">                        «___» _______ 2023 года</w:t>
      </w:r>
    </w:p>
    <w:p w:rsidR="00272268" w:rsidRPr="003038BB" w:rsidRDefault="00272268" w:rsidP="002773B9">
      <w:pPr>
        <w:pStyle w:val="Standard"/>
        <w:tabs>
          <w:tab w:val="left" w:pos="567"/>
        </w:tabs>
        <w:spacing w:before="40"/>
        <w:jc w:val="both"/>
        <w:rPr>
          <w:b/>
          <w:sz w:val="22"/>
          <w:szCs w:val="22"/>
        </w:rPr>
      </w:pPr>
    </w:p>
    <w:p w:rsidR="00272268" w:rsidRPr="003038BB" w:rsidRDefault="00272268" w:rsidP="002773B9">
      <w:pPr>
        <w:pStyle w:val="Standard"/>
        <w:tabs>
          <w:tab w:val="left" w:pos="567"/>
        </w:tabs>
        <w:jc w:val="both"/>
        <w:rPr>
          <w:rFonts w:eastAsia="Arial Unicode MS"/>
          <w:sz w:val="22"/>
          <w:szCs w:val="22"/>
          <w:lang w:eastAsia="ru-RU"/>
        </w:rPr>
      </w:pPr>
      <w:proofErr w:type="gramStart"/>
      <w:r w:rsidRPr="003038BB">
        <w:rPr>
          <w:sz w:val="22"/>
          <w:szCs w:val="22"/>
        </w:rPr>
        <w:t xml:space="preserve">В соответствии с настоящим актом Арендодатель – Администрация </w:t>
      </w:r>
      <w:proofErr w:type="spellStart"/>
      <w:r w:rsidRPr="003038BB">
        <w:rPr>
          <w:sz w:val="22"/>
          <w:szCs w:val="22"/>
        </w:rPr>
        <w:t>Луусалмского</w:t>
      </w:r>
      <w:proofErr w:type="spellEnd"/>
      <w:r w:rsidRPr="003038BB">
        <w:rPr>
          <w:sz w:val="22"/>
          <w:szCs w:val="22"/>
        </w:rPr>
        <w:t xml:space="preserve"> сельского поселения</w:t>
      </w:r>
      <w:r w:rsidRPr="003038BB">
        <w:rPr>
          <w:bCs/>
          <w:sz w:val="22"/>
          <w:szCs w:val="22"/>
        </w:rPr>
        <w:t>, в</w:t>
      </w:r>
      <w:r w:rsidRPr="003038BB">
        <w:rPr>
          <w:sz w:val="22"/>
          <w:szCs w:val="22"/>
        </w:rPr>
        <w:t xml:space="preserve"> лице главы </w:t>
      </w:r>
      <w:proofErr w:type="spellStart"/>
      <w:r w:rsidRPr="003038BB">
        <w:rPr>
          <w:sz w:val="22"/>
          <w:szCs w:val="22"/>
        </w:rPr>
        <w:t>Луусалмского</w:t>
      </w:r>
      <w:proofErr w:type="spellEnd"/>
      <w:r w:rsidRPr="003038BB">
        <w:rPr>
          <w:sz w:val="22"/>
          <w:szCs w:val="22"/>
        </w:rPr>
        <w:t xml:space="preserve"> сельского поселения </w:t>
      </w:r>
      <w:proofErr w:type="spellStart"/>
      <w:r w:rsidRPr="003038BB">
        <w:rPr>
          <w:sz w:val="22"/>
          <w:szCs w:val="22"/>
        </w:rPr>
        <w:t>Мартинкияна</w:t>
      </w:r>
      <w:proofErr w:type="spellEnd"/>
      <w:r w:rsidRPr="003038BB">
        <w:rPr>
          <w:sz w:val="22"/>
          <w:szCs w:val="22"/>
        </w:rPr>
        <w:t xml:space="preserve"> Ивана Михайловича, действующего  на основании Устава, передает, а Арендатор -</w:t>
      </w:r>
      <w:r w:rsidRPr="003038BB">
        <w:rPr>
          <w:sz w:val="22"/>
          <w:szCs w:val="22"/>
          <w:lang w:eastAsia="en-US"/>
        </w:rPr>
        <w:t xml:space="preserve"> </w:t>
      </w:r>
      <w:r w:rsidRPr="003038BB">
        <w:rPr>
          <w:sz w:val="22"/>
          <w:szCs w:val="22"/>
        </w:rPr>
        <w:t>___________________________</w:t>
      </w:r>
      <w:r w:rsidRPr="003038BB">
        <w:rPr>
          <w:spacing w:val="-3"/>
          <w:sz w:val="22"/>
          <w:szCs w:val="22"/>
        </w:rPr>
        <w:t>, в лице ________,</w:t>
      </w:r>
      <w:r w:rsidRPr="003038BB">
        <w:rPr>
          <w:sz w:val="22"/>
          <w:szCs w:val="22"/>
        </w:rPr>
        <w:t xml:space="preserve"> принимает: нежилые помещения (№5, 6, 7, 8, 9, 10 на поэтажном плане, в соответствии с выделенной областью), общей площадью 62,9 кв.м., расположенные на первом этаже здания по адресу:</w:t>
      </w:r>
      <w:proofErr w:type="gramEnd"/>
      <w:r w:rsidRPr="003038BB">
        <w:rPr>
          <w:sz w:val="22"/>
          <w:szCs w:val="22"/>
        </w:rPr>
        <w:t xml:space="preserve"> Республика Карелия, </w:t>
      </w:r>
      <w:proofErr w:type="spellStart"/>
      <w:r w:rsidRPr="003038BB">
        <w:rPr>
          <w:sz w:val="22"/>
          <w:szCs w:val="22"/>
        </w:rPr>
        <w:t>Калевальский</w:t>
      </w:r>
      <w:proofErr w:type="spellEnd"/>
      <w:r w:rsidRPr="003038BB">
        <w:rPr>
          <w:sz w:val="22"/>
          <w:szCs w:val="22"/>
        </w:rPr>
        <w:t xml:space="preserve"> район, п. </w:t>
      </w:r>
      <w:proofErr w:type="spellStart"/>
      <w:r w:rsidRPr="003038BB">
        <w:rPr>
          <w:sz w:val="22"/>
          <w:szCs w:val="22"/>
        </w:rPr>
        <w:t>Луусалми</w:t>
      </w:r>
      <w:proofErr w:type="spellEnd"/>
      <w:r w:rsidRPr="003038BB">
        <w:rPr>
          <w:sz w:val="22"/>
          <w:szCs w:val="22"/>
        </w:rPr>
        <w:t>, ул. Сосновая, д.1а.</w:t>
      </w:r>
    </w:p>
    <w:p w:rsidR="00272268" w:rsidRPr="003038BB" w:rsidRDefault="00272268" w:rsidP="002773B9">
      <w:pPr>
        <w:pStyle w:val="Standard"/>
        <w:tabs>
          <w:tab w:val="left" w:pos="567"/>
        </w:tabs>
        <w:jc w:val="both"/>
        <w:rPr>
          <w:sz w:val="22"/>
          <w:szCs w:val="22"/>
        </w:rPr>
      </w:pPr>
      <w:r w:rsidRPr="003038BB">
        <w:rPr>
          <w:sz w:val="22"/>
          <w:szCs w:val="22"/>
        </w:rPr>
        <w:t>Арендатор подтверждает получение имущества и с сегодняшнего дня принимает на себя полную ответственность за него, как изложено в договоре аренды.</w:t>
      </w:r>
    </w:p>
    <w:p w:rsidR="00272268" w:rsidRPr="003038BB" w:rsidRDefault="00272268" w:rsidP="002773B9">
      <w:pPr>
        <w:pStyle w:val="Standard"/>
        <w:tabs>
          <w:tab w:val="left" w:pos="567"/>
        </w:tabs>
        <w:jc w:val="both"/>
        <w:rPr>
          <w:sz w:val="22"/>
          <w:szCs w:val="22"/>
        </w:rPr>
      </w:pPr>
      <w:r w:rsidRPr="003038BB">
        <w:rPr>
          <w:sz w:val="22"/>
          <w:szCs w:val="22"/>
        </w:rPr>
        <w:t xml:space="preserve">Арендатор произвел осмотр принимаемого в пользование имущества и ознакомлен со всеми его характеристиками, в том числе недостатками, и претензий по состоянию имущества к Арендодателю не имеет.   </w:t>
      </w:r>
    </w:p>
    <w:p w:rsidR="00272268" w:rsidRPr="003038BB" w:rsidRDefault="00272268" w:rsidP="002773B9">
      <w:pPr>
        <w:pStyle w:val="Standard"/>
        <w:tabs>
          <w:tab w:val="left" w:pos="567"/>
        </w:tabs>
        <w:rPr>
          <w:sz w:val="22"/>
          <w:szCs w:val="22"/>
        </w:rPr>
      </w:pPr>
    </w:p>
    <w:p w:rsidR="00272268" w:rsidRPr="003038BB" w:rsidRDefault="00272268" w:rsidP="002773B9">
      <w:pPr>
        <w:pStyle w:val="Standard"/>
        <w:keepLines/>
        <w:tabs>
          <w:tab w:val="left" w:pos="567"/>
          <w:tab w:val="left" w:pos="8505"/>
        </w:tabs>
        <w:jc w:val="center"/>
        <w:rPr>
          <w:b/>
          <w:sz w:val="22"/>
          <w:szCs w:val="22"/>
        </w:rPr>
      </w:pPr>
      <w:r w:rsidRPr="003038BB">
        <w:rPr>
          <w:b/>
          <w:sz w:val="22"/>
          <w:szCs w:val="22"/>
        </w:rPr>
        <w:t>ПОДПИСИ СТОРОН</w:t>
      </w:r>
    </w:p>
    <w:p w:rsidR="00272268" w:rsidRPr="003038BB" w:rsidRDefault="00272268" w:rsidP="002773B9">
      <w:pPr>
        <w:pStyle w:val="Standard"/>
        <w:keepLines/>
        <w:tabs>
          <w:tab w:val="left" w:pos="567"/>
          <w:tab w:val="left" w:pos="8505"/>
        </w:tabs>
        <w:jc w:val="center"/>
        <w:rPr>
          <w:b/>
          <w:sz w:val="22"/>
          <w:szCs w:val="22"/>
        </w:rPr>
      </w:pPr>
    </w:p>
    <w:tbl>
      <w:tblPr>
        <w:tblW w:w="10350" w:type="dxa"/>
        <w:jc w:val="center"/>
        <w:tblLayout w:type="fixed"/>
        <w:tblCellMar>
          <w:left w:w="10" w:type="dxa"/>
          <w:right w:w="10" w:type="dxa"/>
        </w:tblCellMar>
        <w:tblLook w:val="04A0"/>
      </w:tblPr>
      <w:tblGrid>
        <w:gridCol w:w="5496"/>
        <w:gridCol w:w="4854"/>
      </w:tblGrid>
      <w:tr w:rsidR="00272268" w:rsidRPr="003038BB" w:rsidTr="00CE2B72">
        <w:trPr>
          <w:trHeight w:val="68"/>
          <w:jc w:val="center"/>
        </w:trPr>
        <w:tc>
          <w:tcPr>
            <w:tcW w:w="5495" w:type="dxa"/>
            <w:tcMar>
              <w:top w:w="0" w:type="dxa"/>
              <w:left w:w="108" w:type="dxa"/>
              <w:bottom w:w="0" w:type="dxa"/>
              <w:right w:w="108" w:type="dxa"/>
            </w:tcMar>
          </w:tcPr>
          <w:p w:rsidR="00272268" w:rsidRPr="003038BB" w:rsidRDefault="00272268" w:rsidP="002773B9">
            <w:pPr>
              <w:pStyle w:val="Standard"/>
              <w:tabs>
                <w:tab w:val="left" w:pos="567"/>
              </w:tabs>
              <w:snapToGrid w:val="0"/>
              <w:rPr>
                <w:b/>
                <w:sz w:val="22"/>
                <w:szCs w:val="22"/>
                <w:lang w:eastAsia="ar-SA"/>
              </w:rPr>
            </w:pPr>
            <w:r w:rsidRPr="003038BB">
              <w:rPr>
                <w:b/>
                <w:sz w:val="22"/>
                <w:szCs w:val="22"/>
                <w:lang w:eastAsia="ar-SA"/>
              </w:rPr>
              <w:t>«Арендодатель»</w:t>
            </w:r>
          </w:p>
          <w:p w:rsidR="00272268" w:rsidRPr="003038BB" w:rsidRDefault="00272268" w:rsidP="002773B9">
            <w:pPr>
              <w:tabs>
                <w:tab w:val="left" w:pos="567"/>
              </w:tabs>
              <w:spacing w:after="0"/>
              <w:jc w:val="both"/>
              <w:rPr>
                <w:rFonts w:eastAsia="Times New Roman" w:cs="Times New Roman"/>
                <w:b/>
                <w:lang w:eastAsia="ar-SA"/>
              </w:rPr>
            </w:pPr>
            <w:r w:rsidRPr="003038BB">
              <w:rPr>
                <w:rFonts w:eastAsia="Times New Roman" w:cs="Times New Roman"/>
                <w:b/>
                <w:sz w:val="22"/>
                <w:szCs w:val="22"/>
                <w:lang w:eastAsia="ar-SA"/>
              </w:rPr>
              <w:t xml:space="preserve">Глава </w:t>
            </w:r>
            <w:proofErr w:type="spellStart"/>
            <w:r w:rsidRPr="003038BB">
              <w:rPr>
                <w:rFonts w:eastAsia="Times New Roman" w:cs="Times New Roman"/>
                <w:b/>
                <w:sz w:val="22"/>
                <w:szCs w:val="22"/>
                <w:lang w:eastAsia="ar-SA"/>
              </w:rPr>
              <w:t>Луусалмского</w:t>
            </w:r>
            <w:proofErr w:type="spellEnd"/>
            <w:r w:rsidRPr="003038BB">
              <w:rPr>
                <w:rFonts w:eastAsia="Times New Roman" w:cs="Times New Roman"/>
                <w:b/>
                <w:sz w:val="22"/>
                <w:szCs w:val="22"/>
                <w:lang w:eastAsia="ar-SA"/>
              </w:rPr>
              <w:t xml:space="preserve"> </w:t>
            </w:r>
            <w:proofErr w:type="gramStart"/>
            <w:r w:rsidRPr="003038BB">
              <w:rPr>
                <w:rFonts w:eastAsia="Times New Roman" w:cs="Times New Roman"/>
                <w:b/>
                <w:sz w:val="22"/>
                <w:szCs w:val="22"/>
                <w:lang w:eastAsia="ar-SA"/>
              </w:rPr>
              <w:t>сельского</w:t>
            </w:r>
            <w:proofErr w:type="gramEnd"/>
            <w:r w:rsidRPr="003038BB">
              <w:rPr>
                <w:rFonts w:eastAsia="Times New Roman" w:cs="Times New Roman"/>
                <w:b/>
                <w:sz w:val="22"/>
                <w:szCs w:val="22"/>
                <w:lang w:eastAsia="ar-SA"/>
              </w:rPr>
              <w:t xml:space="preserve"> поселения </w:t>
            </w:r>
          </w:p>
          <w:p w:rsidR="00272268" w:rsidRPr="003038BB" w:rsidRDefault="00272268" w:rsidP="002773B9">
            <w:pPr>
              <w:tabs>
                <w:tab w:val="left" w:pos="567"/>
              </w:tabs>
              <w:spacing w:after="0"/>
              <w:jc w:val="both"/>
              <w:rPr>
                <w:rFonts w:eastAsia="Times New Roman" w:cs="Times New Roman"/>
                <w:lang w:eastAsia="ar-SA"/>
              </w:rPr>
            </w:pPr>
          </w:p>
          <w:p w:rsidR="00272268" w:rsidRPr="003038BB" w:rsidRDefault="00272268" w:rsidP="002773B9">
            <w:pPr>
              <w:tabs>
                <w:tab w:val="left" w:pos="567"/>
              </w:tabs>
              <w:spacing w:after="0"/>
              <w:jc w:val="both"/>
              <w:rPr>
                <w:rFonts w:eastAsia="Times New Roman" w:cs="Times New Roman"/>
                <w:lang w:eastAsia="ar-SA"/>
              </w:rPr>
            </w:pPr>
            <w:r w:rsidRPr="003038BB">
              <w:rPr>
                <w:rFonts w:eastAsia="Times New Roman" w:cs="Times New Roman"/>
                <w:b/>
                <w:sz w:val="22"/>
                <w:szCs w:val="22"/>
                <w:lang w:eastAsia="ar-SA"/>
              </w:rPr>
              <w:t xml:space="preserve">____________________ </w:t>
            </w:r>
            <w:proofErr w:type="spellStart"/>
            <w:r w:rsidRPr="003038BB">
              <w:rPr>
                <w:rFonts w:eastAsia="Times New Roman" w:cs="Times New Roman"/>
                <w:b/>
                <w:sz w:val="22"/>
                <w:szCs w:val="22"/>
                <w:lang w:eastAsia="ar-SA"/>
              </w:rPr>
              <w:t>Мартинкиян</w:t>
            </w:r>
            <w:proofErr w:type="spellEnd"/>
            <w:r w:rsidRPr="003038BB">
              <w:rPr>
                <w:rFonts w:eastAsia="Times New Roman" w:cs="Times New Roman"/>
                <w:b/>
                <w:sz w:val="22"/>
                <w:szCs w:val="22"/>
                <w:lang w:eastAsia="ar-SA"/>
              </w:rPr>
              <w:t xml:space="preserve"> И.М.</w:t>
            </w:r>
          </w:p>
          <w:p w:rsidR="00272268" w:rsidRPr="003038BB" w:rsidRDefault="00272268" w:rsidP="002773B9">
            <w:pPr>
              <w:tabs>
                <w:tab w:val="left" w:pos="567"/>
              </w:tabs>
              <w:spacing w:after="0"/>
              <w:jc w:val="both"/>
              <w:rPr>
                <w:rFonts w:eastAsia="Times New Roman" w:cs="Times New Roman"/>
                <w:b/>
                <w:lang w:eastAsia="ar-SA"/>
              </w:rPr>
            </w:pPr>
            <w:r w:rsidRPr="003038BB">
              <w:rPr>
                <w:rFonts w:eastAsia="Times New Roman" w:cs="Times New Roman"/>
                <w:b/>
                <w:sz w:val="22"/>
                <w:szCs w:val="22"/>
                <w:lang w:eastAsia="ar-SA"/>
              </w:rPr>
              <w:t>М.П.</w:t>
            </w:r>
          </w:p>
          <w:p w:rsidR="00272268" w:rsidRPr="003038BB" w:rsidRDefault="00272268" w:rsidP="002773B9">
            <w:pPr>
              <w:pStyle w:val="Standard"/>
              <w:tabs>
                <w:tab w:val="left" w:pos="567"/>
              </w:tabs>
              <w:rPr>
                <w:b/>
                <w:sz w:val="22"/>
                <w:szCs w:val="22"/>
                <w:lang w:eastAsia="ar-SA"/>
              </w:rPr>
            </w:pPr>
            <w:r w:rsidRPr="003038BB">
              <w:rPr>
                <w:b/>
                <w:sz w:val="22"/>
                <w:szCs w:val="22"/>
                <w:lang w:eastAsia="ar-SA"/>
              </w:rPr>
              <w:t>«      »_________2023 г.</w:t>
            </w:r>
          </w:p>
        </w:tc>
        <w:tc>
          <w:tcPr>
            <w:tcW w:w="4853" w:type="dxa"/>
            <w:tcMar>
              <w:top w:w="0" w:type="dxa"/>
              <w:left w:w="108" w:type="dxa"/>
              <w:bottom w:w="0" w:type="dxa"/>
              <w:right w:w="108" w:type="dxa"/>
            </w:tcMar>
          </w:tcPr>
          <w:p w:rsidR="00272268" w:rsidRPr="003038BB" w:rsidRDefault="00272268" w:rsidP="002773B9">
            <w:pPr>
              <w:pStyle w:val="Standard"/>
              <w:tabs>
                <w:tab w:val="left" w:pos="567"/>
              </w:tabs>
              <w:snapToGrid w:val="0"/>
              <w:rPr>
                <w:b/>
                <w:sz w:val="22"/>
                <w:szCs w:val="22"/>
                <w:lang w:eastAsia="ar-SA"/>
              </w:rPr>
            </w:pPr>
            <w:r w:rsidRPr="003038BB">
              <w:rPr>
                <w:b/>
                <w:sz w:val="22"/>
                <w:szCs w:val="22"/>
                <w:lang w:eastAsia="ar-SA"/>
              </w:rPr>
              <w:t>«Арендатор»</w:t>
            </w:r>
          </w:p>
          <w:p w:rsidR="00272268" w:rsidRPr="003038BB" w:rsidRDefault="00272268" w:rsidP="002773B9">
            <w:pPr>
              <w:pStyle w:val="Standard"/>
              <w:tabs>
                <w:tab w:val="left" w:pos="567"/>
              </w:tabs>
              <w:rPr>
                <w:b/>
                <w:sz w:val="22"/>
                <w:szCs w:val="22"/>
                <w:lang w:eastAsia="ar-SA"/>
              </w:rPr>
            </w:pPr>
          </w:p>
          <w:p w:rsidR="00272268" w:rsidRPr="003038BB" w:rsidRDefault="00272268" w:rsidP="002773B9">
            <w:pPr>
              <w:pStyle w:val="Standard"/>
              <w:tabs>
                <w:tab w:val="left" w:pos="567"/>
              </w:tabs>
              <w:rPr>
                <w:b/>
                <w:sz w:val="22"/>
                <w:szCs w:val="22"/>
                <w:lang w:eastAsia="ar-SA"/>
              </w:rPr>
            </w:pPr>
          </w:p>
          <w:p w:rsidR="00272268" w:rsidRPr="003038BB" w:rsidRDefault="00272268" w:rsidP="002773B9">
            <w:pPr>
              <w:tabs>
                <w:tab w:val="left" w:pos="567"/>
              </w:tabs>
              <w:spacing w:after="0"/>
              <w:jc w:val="both"/>
              <w:rPr>
                <w:rFonts w:eastAsia="Times New Roman" w:cs="Times New Roman"/>
                <w:lang w:eastAsia="ar-SA"/>
              </w:rPr>
            </w:pPr>
            <w:r w:rsidRPr="003038BB">
              <w:rPr>
                <w:rFonts w:eastAsia="Times New Roman" w:cs="Times New Roman"/>
                <w:b/>
                <w:sz w:val="22"/>
                <w:szCs w:val="22"/>
                <w:lang w:eastAsia="ar-SA"/>
              </w:rPr>
              <w:t xml:space="preserve">____________________ </w:t>
            </w:r>
          </w:p>
          <w:p w:rsidR="00272268" w:rsidRPr="003038BB" w:rsidRDefault="00272268" w:rsidP="002773B9">
            <w:pPr>
              <w:tabs>
                <w:tab w:val="left" w:pos="567"/>
              </w:tabs>
              <w:spacing w:after="0"/>
              <w:jc w:val="both"/>
              <w:rPr>
                <w:rFonts w:eastAsia="Times New Roman" w:cs="Times New Roman"/>
                <w:b/>
                <w:lang w:eastAsia="ar-SA"/>
              </w:rPr>
            </w:pPr>
            <w:r w:rsidRPr="003038BB">
              <w:rPr>
                <w:rFonts w:eastAsia="Times New Roman" w:cs="Times New Roman"/>
                <w:b/>
                <w:sz w:val="22"/>
                <w:szCs w:val="22"/>
                <w:lang w:eastAsia="ar-SA"/>
              </w:rPr>
              <w:t>М.П. (при наличии)</w:t>
            </w:r>
          </w:p>
          <w:p w:rsidR="00272268" w:rsidRPr="003038BB" w:rsidRDefault="00272268" w:rsidP="002773B9">
            <w:pPr>
              <w:pStyle w:val="Standard"/>
              <w:tabs>
                <w:tab w:val="left" w:pos="567"/>
              </w:tabs>
              <w:rPr>
                <w:b/>
                <w:sz w:val="22"/>
                <w:szCs w:val="22"/>
                <w:lang w:eastAsia="ar-SA"/>
              </w:rPr>
            </w:pPr>
            <w:r w:rsidRPr="003038BB">
              <w:rPr>
                <w:b/>
                <w:sz w:val="22"/>
                <w:szCs w:val="22"/>
                <w:lang w:eastAsia="ar-SA"/>
              </w:rPr>
              <w:t>«      »_________2023 г.</w:t>
            </w:r>
          </w:p>
        </w:tc>
      </w:tr>
    </w:tbl>
    <w:p w:rsidR="00272268" w:rsidRPr="003038BB" w:rsidRDefault="00272268" w:rsidP="002773B9">
      <w:pPr>
        <w:pStyle w:val="Standard"/>
        <w:shd w:val="clear" w:color="auto" w:fill="FFFFFF"/>
        <w:tabs>
          <w:tab w:val="left" w:pos="567"/>
        </w:tabs>
        <w:jc w:val="both"/>
        <w:rPr>
          <w:sz w:val="22"/>
          <w:szCs w:val="22"/>
        </w:rPr>
      </w:pPr>
    </w:p>
    <w:p w:rsidR="00272268" w:rsidRPr="003038BB" w:rsidRDefault="00272268" w:rsidP="002773B9">
      <w:pPr>
        <w:widowControl/>
        <w:tabs>
          <w:tab w:val="left" w:pos="567"/>
        </w:tabs>
        <w:suppressAutoHyphens w:val="0"/>
        <w:autoSpaceDN/>
        <w:spacing w:after="160" w:line="259" w:lineRule="auto"/>
        <w:rPr>
          <w:rFonts w:cs="Times New Roman"/>
          <w:b/>
          <w:sz w:val="22"/>
          <w:szCs w:val="22"/>
        </w:rPr>
      </w:pPr>
    </w:p>
    <w:p w:rsidR="00272268" w:rsidRPr="003038BB" w:rsidRDefault="00272268" w:rsidP="002773B9">
      <w:pPr>
        <w:widowControl/>
        <w:tabs>
          <w:tab w:val="left" w:pos="567"/>
        </w:tabs>
        <w:suppressAutoHyphens w:val="0"/>
        <w:autoSpaceDN/>
        <w:spacing w:after="160" w:line="259" w:lineRule="auto"/>
        <w:rPr>
          <w:rFonts w:cs="Times New Roman"/>
          <w:b/>
          <w:sz w:val="22"/>
          <w:szCs w:val="22"/>
        </w:rPr>
      </w:pPr>
      <w:r w:rsidRPr="003038BB">
        <w:rPr>
          <w:rFonts w:cs="Times New Roman"/>
          <w:b/>
          <w:sz w:val="22"/>
          <w:szCs w:val="22"/>
        </w:rPr>
        <w:br w:type="page"/>
      </w:r>
    </w:p>
    <w:p w:rsidR="00272268" w:rsidRPr="003038BB" w:rsidRDefault="00272268" w:rsidP="002773B9">
      <w:pPr>
        <w:pStyle w:val="Standard"/>
        <w:tabs>
          <w:tab w:val="left" w:pos="567"/>
        </w:tabs>
        <w:jc w:val="right"/>
        <w:rPr>
          <w:b/>
          <w:sz w:val="22"/>
          <w:szCs w:val="22"/>
        </w:rPr>
      </w:pPr>
      <w:r w:rsidRPr="003038BB">
        <w:rPr>
          <w:b/>
          <w:sz w:val="22"/>
          <w:szCs w:val="22"/>
        </w:rPr>
        <w:lastRenderedPageBreak/>
        <w:t>Приложение № 2</w:t>
      </w:r>
    </w:p>
    <w:p w:rsidR="00272268" w:rsidRPr="003038BB" w:rsidRDefault="00272268" w:rsidP="002773B9">
      <w:pPr>
        <w:pStyle w:val="Standard"/>
        <w:tabs>
          <w:tab w:val="left" w:pos="567"/>
        </w:tabs>
        <w:jc w:val="right"/>
        <w:rPr>
          <w:b/>
          <w:sz w:val="22"/>
          <w:szCs w:val="22"/>
        </w:rPr>
      </w:pPr>
      <w:r w:rsidRPr="003038BB">
        <w:rPr>
          <w:b/>
          <w:sz w:val="22"/>
          <w:szCs w:val="22"/>
        </w:rPr>
        <w:t>к договору аренды</w:t>
      </w:r>
    </w:p>
    <w:p w:rsidR="00272268" w:rsidRPr="003038BB" w:rsidRDefault="00272268" w:rsidP="002773B9">
      <w:pPr>
        <w:pStyle w:val="Standard"/>
        <w:tabs>
          <w:tab w:val="left" w:pos="567"/>
        </w:tabs>
        <w:jc w:val="right"/>
        <w:rPr>
          <w:b/>
          <w:sz w:val="22"/>
          <w:szCs w:val="22"/>
        </w:rPr>
      </w:pPr>
      <w:r w:rsidRPr="003038BB">
        <w:rPr>
          <w:b/>
          <w:sz w:val="22"/>
          <w:szCs w:val="22"/>
        </w:rPr>
        <w:t>от ______________ № _____</w:t>
      </w:r>
    </w:p>
    <w:p w:rsidR="00272268" w:rsidRPr="003038BB" w:rsidRDefault="00272268" w:rsidP="002773B9">
      <w:pPr>
        <w:widowControl/>
        <w:tabs>
          <w:tab w:val="left" w:pos="567"/>
        </w:tabs>
        <w:suppressAutoHyphens w:val="0"/>
        <w:autoSpaceDN/>
        <w:spacing w:after="160" w:line="259" w:lineRule="auto"/>
        <w:rPr>
          <w:rFonts w:eastAsia="Times New Roman" w:cs="Times New Roman"/>
          <w:b/>
          <w:sz w:val="22"/>
          <w:szCs w:val="22"/>
          <w:lang w:bidi="ar-SA"/>
        </w:rPr>
      </w:pPr>
    </w:p>
    <w:p w:rsidR="00272268" w:rsidRPr="003038BB" w:rsidRDefault="00272268" w:rsidP="002773B9">
      <w:pPr>
        <w:widowControl/>
        <w:tabs>
          <w:tab w:val="left" w:pos="567"/>
        </w:tabs>
        <w:suppressAutoHyphens w:val="0"/>
        <w:autoSpaceDN/>
        <w:spacing w:after="160" w:line="259" w:lineRule="auto"/>
        <w:rPr>
          <w:rFonts w:eastAsia="Times New Roman" w:cs="Times New Roman"/>
          <w:b/>
          <w:sz w:val="22"/>
          <w:szCs w:val="22"/>
          <w:lang w:bidi="ar-SA"/>
        </w:rPr>
      </w:pPr>
    </w:p>
    <w:p w:rsidR="00272268" w:rsidRPr="003038BB" w:rsidRDefault="00272268" w:rsidP="002773B9">
      <w:pPr>
        <w:widowControl/>
        <w:tabs>
          <w:tab w:val="left" w:pos="567"/>
        </w:tabs>
        <w:suppressAutoHyphens w:val="0"/>
        <w:autoSpaceDN/>
        <w:spacing w:after="160" w:line="259" w:lineRule="auto"/>
        <w:jc w:val="center"/>
        <w:rPr>
          <w:rFonts w:eastAsia="Times New Roman" w:cs="Times New Roman"/>
          <w:b/>
          <w:sz w:val="22"/>
          <w:szCs w:val="22"/>
          <w:lang w:bidi="ar-SA"/>
        </w:rPr>
      </w:pPr>
      <w:r w:rsidRPr="003038BB">
        <w:rPr>
          <w:rFonts w:eastAsia="Times New Roman" w:cs="Times New Roman"/>
          <w:b/>
          <w:sz w:val="22"/>
          <w:szCs w:val="22"/>
          <w:lang w:bidi="ar-SA"/>
        </w:rPr>
        <w:t>ПОЭТАЖНЫЙ ПЛАН.</w:t>
      </w:r>
    </w:p>
    <w:p w:rsidR="00272268" w:rsidRPr="003038BB" w:rsidRDefault="00272268" w:rsidP="002773B9">
      <w:pPr>
        <w:widowControl/>
        <w:tabs>
          <w:tab w:val="left" w:pos="567"/>
        </w:tabs>
        <w:suppressAutoHyphens w:val="0"/>
        <w:autoSpaceDN/>
        <w:spacing w:after="160" w:line="259" w:lineRule="auto"/>
        <w:jc w:val="center"/>
        <w:rPr>
          <w:rFonts w:eastAsia="Times New Roman" w:cs="Times New Roman"/>
          <w:b/>
          <w:sz w:val="22"/>
          <w:szCs w:val="22"/>
          <w:lang w:bidi="ar-SA"/>
        </w:rPr>
      </w:pPr>
      <w:r w:rsidRPr="003038BB">
        <w:rPr>
          <w:rFonts w:eastAsia="Times New Roman" w:cs="Times New Roman"/>
          <w:b/>
          <w:noProof/>
          <w:sz w:val="22"/>
          <w:szCs w:val="22"/>
          <w:lang w:eastAsia="ru-RU" w:bidi="ar-SA"/>
        </w:rPr>
        <w:drawing>
          <wp:inline distT="0" distB="0" distL="0" distR="0">
            <wp:extent cx="5172142" cy="5239910"/>
            <wp:effectExtent l="19050" t="0" r="9458" b="0"/>
            <wp:docPr id="6" name="Рисунок 4" descr="C:\Users\admin\Desktop\185 - Луусалми 3А\ЛОТ №3\Поэтажный план - лот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185 - Луусалми 3А\ЛОТ №3\Поэтажный план - лот №3.jpg"/>
                    <pic:cNvPicPr>
                      <a:picLocks noChangeAspect="1" noChangeArrowheads="1"/>
                    </pic:cNvPicPr>
                  </pic:nvPicPr>
                  <pic:blipFill>
                    <a:blip r:embed="rId38" cstate="print"/>
                    <a:srcRect/>
                    <a:stretch>
                      <a:fillRect/>
                    </a:stretch>
                  </pic:blipFill>
                  <pic:spPr bwMode="auto">
                    <a:xfrm>
                      <a:off x="0" y="0"/>
                      <a:ext cx="5171951" cy="5239717"/>
                    </a:xfrm>
                    <a:prstGeom prst="rect">
                      <a:avLst/>
                    </a:prstGeom>
                    <a:noFill/>
                    <a:ln w="9525">
                      <a:noFill/>
                      <a:miter lim="800000"/>
                      <a:headEnd/>
                      <a:tailEnd/>
                    </a:ln>
                  </pic:spPr>
                </pic:pic>
              </a:graphicData>
            </a:graphic>
          </wp:inline>
        </w:drawing>
      </w:r>
    </w:p>
    <w:p w:rsidR="00272268" w:rsidRPr="003038BB" w:rsidRDefault="00272268" w:rsidP="002773B9">
      <w:pPr>
        <w:widowControl/>
        <w:tabs>
          <w:tab w:val="left" w:pos="567"/>
        </w:tabs>
        <w:suppressAutoHyphens w:val="0"/>
        <w:autoSpaceDN/>
        <w:spacing w:after="160" w:line="259" w:lineRule="auto"/>
        <w:jc w:val="center"/>
        <w:rPr>
          <w:rFonts w:eastAsia="Times New Roman" w:cs="Times New Roman"/>
          <w:b/>
          <w:sz w:val="22"/>
          <w:szCs w:val="22"/>
          <w:lang w:bidi="ar-SA"/>
        </w:rPr>
      </w:pPr>
    </w:p>
    <w:p w:rsidR="00272268" w:rsidRPr="003038BB" w:rsidRDefault="00272268" w:rsidP="002773B9">
      <w:pPr>
        <w:pStyle w:val="Standard"/>
        <w:keepLines/>
        <w:tabs>
          <w:tab w:val="left" w:pos="567"/>
          <w:tab w:val="left" w:pos="8505"/>
        </w:tabs>
        <w:jc w:val="center"/>
        <w:rPr>
          <w:b/>
          <w:sz w:val="22"/>
          <w:szCs w:val="22"/>
        </w:rPr>
      </w:pPr>
      <w:r w:rsidRPr="003038BB">
        <w:rPr>
          <w:b/>
          <w:sz w:val="22"/>
          <w:szCs w:val="22"/>
        </w:rPr>
        <w:t>ПОДПИСИ СТОРОН</w:t>
      </w:r>
    </w:p>
    <w:p w:rsidR="00272268" w:rsidRPr="003038BB" w:rsidRDefault="00272268" w:rsidP="002773B9">
      <w:pPr>
        <w:pStyle w:val="Standard"/>
        <w:keepLines/>
        <w:tabs>
          <w:tab w:val="left" w:pos="567"/>
          <w:tab w:val="left" w:pos="8505"/>
        </w:tabs>
        <w:jc w:val="center"/>
        <w:rPr>
          <w:b/>
          <w:sz w:val="22"/>
          <w:szCs w:val="22"/>
        </w:rPr>
      </w:pPr>
    </w:p>
    <w:tbl>
      <w:tblPr>
        <w:tblW w:w="10350" w:type="dxa"/>
        <w:jc w:val="center"/>
        <w:tblLayout w:type="fixed"/>
        <w:tblCellMar>
          <w:left w:w="10" w:type="dxa"/>
          <w:right w:w="10" w:type="dxa"/>
        </w:tblCellMar>
        <w:tblLook w:val="04A0"/>
      </w:tblPr>
      <w:tblGrid>
        <w:gridCol w:w="5496"/>
        <w:gridCol w:w="4854"/>
      </w:tblGrid>
      <w:tr w:rsidR="00272268" w:rsidRPr="002773B9" w:rsidTr="00CE2B72">
        <w:trPr>
          <w:trHeight w:val="68"/>
          <w:jc w:val="center"/>
        </w:trPr>
        <w:tc>
          <w:tcPr>
            <w:tcW w:w="5495" w:type="dxa"/>
            <w:tcMar>
              <w:top w:w="0" w:type="dxa"/>
              <w:left w:w="108" w:type="dxa"/>
              <w:bottom w:w="0" w:type="dxa"/>
              <w:right w:w="108" w:type="dxa"/>
            </w:tcMar>
          </w:tcPr>
          <w:p w:rsidR="00272268" w:rsidRPr="003038BB" w:rsidRDefault="00272268" w:rsidP="002773B9">
            <w:pPr>
              <w:pStyle w:val="Standard"/>
              <w:tabs>
                <w:tab w:val="left" w:pos="567"/>
              </w:tabs>
              <w:snapToGrid w:val="0"/>
              <w:rPr>
                <w:b/>
                <w:sz w:val="22"/>
                <w:szCs w:val="22"/>
                <w:lang w:eastAsia="ar-SA"/>
              </w:rPr>
            </w:pPr>
            <w:r w:rsidRPr="003038BB">
              <w:rPr>
                <w:b/>
                <w:sz w:val="22"/>
                <w:szCs w:val="22"/>
                <w:lang w:eastAsia="ar-SA"/>
              </w:rPr>
              <w:t>«Арендодатель»</w:t>
            </w:r>
          </w:p>
          <w:p w:rsidR="00272268" w:rsidRPr="003038BB" w:rsidRDefault="00272268" w:rsidP="002773B9">
            <w:pPr>
              <w:tabs>
                <w:tab w:val="left" w:pos="567"/>
              </w:tabs>
              <w:spacing w:after="0"/>
              <w:jc w:val="both"/>
              <w:rPr>
                <w:rFonts w:eastAsia="Times New Roman" w:cs="Times New Roman"/>
                <w:b/>
                <w:lang w:eastAsia="ar-SA"/>
              </w:rPr>
            </w:pPr>
            <w:r w:rsidRPr="003038BB">
              <w:rPr>
                <w:rFonts w:eastAsia="Times New Roman" w:cs="Times New Roman"/>
                <w:b/>
                <w:sz w:val="22"/>
                <w:szCs w:val="22"/>
                <w:lang w:eastAsia="ar-SA"/>
              </w:rPr>
              <w:t xml:space="preserve">Глава </w:t>
            </w:r>
            <w:proofErr w:type="spellStart"/>
            <w:r w:rsidRPr="003038BB">
              <w:rPr>
                <w:rFonts w:eastAsia="Times New Roman" w:cs="Times New Roman"/>
                <w:b/>
                <w:sz w:val="22"/>
                <w:szCs w:val="22"/>
                <w:lang w:eastAsia="ar-SA"/>
              </w:rPr>
              <w:t>Луусалмского</w:t>
            </w:r>
            <w:proofErr w:type="spellEnd"/>
            <w:r w:rsidRPr="003038BB">
              <w:rPr>
                <w:rFonts w:eastAsia="Times New Roman" w:cs="Times New Roman"/>
                <w:b/>
                <w:sz w:val="22"/>
                <w:szCs w:val="22"/>
                <w:lang w:eastAsia="ar-SA"/>
              </w:rPr>
              <w:t xml:space="preserve"> </w:t>
            </w:r>
            <w:proofErr w:type="gramStart"/>
            <w:r w:rsidRPr="003038BB">
              <w:rPr>
                <w:rFonts w:eastAsia="Times New Roman" w:cs="Times New Roman"/>
                <w:b/>
                <w:sz w:val="22"/>
                <w:szCs w:val="22"/>
                <w:lang w:eastAsia="ar-SA"/>
              </w:rPr>
              <w:t>сельского</w:t>
            </w:r>
            <w:proofErr w:type="gramEnd"/>
            <w:r w:rsidRPr="003038BB">
              <w:rPr>
                <w:rFonts w:eastAsia="Times New Roman" w:cs="Times New Roman"/>
                <w:b/>
                <w:sz w:val="22"/>
                <w:szCs w:val="22"/>
                <w:lang w:eastAsia="ar-SA"/>
              </w:rPr>
              <w:t xml:space="preserve"> поселения </w:t>
            </w:r>
          </w:p>
          <w:p w:rsidR="00272268" w:rsidRPr="003038BB" w:rsidRDefault="00272268" w:rsidP="002773B9">
            <w:pPr>
              <w:tabs>
                <w:tab w:val="left" w:pos="567"/>
              </w:tabs>
              <w:spacing w:after="0"/>
              <w:jc w:val="both"/>
              <w:rPr>
                <w:rFonts w:eastAsia="Times New Roman" w:cs="Times New Roman"/>
                <w:lang w:eastAsia="ar-SA"/>
              </w:rPr>
            </w:pPr>
          </w:p>
          <w:p w:rsidR="00272268" w:rsidRPr="003038BB" w:rsidRDefault="00272268" w:rsidP="002773B9">
            <w:pPr>
              <w:tabs>
                <w:tab w:val="left" w:pos="567"/>
              </w:tabs>
              <w:spacing w:after="0"/>
              <w:jc w:val="both"/>
              <w:rPr>
                <w:rFonts w:eastAsia="Times New Roman" w:cs="Times New Roman"/>
                <w:lang w:eastAsia="ar-SA"/>
              </w:rPr>
            </w:pPr>
            <w:r w:rsidRPr="003038BB">
              <w:rPr>
                <w:rFonts w:eastAsia="Times New Roman" w:cs="Times New Roman"/>
                <w:b/>
                <w:sz w:val="22"/>
                <w:szCs w:val="22"/>
                <w:lang w:eastAsia="ar-SA"/>
              </w:rPr>
              <w:t xml:space="preserve">____________________ </w:t>
            </w:r>
            <w:proofErr w:type="spellStart"/>
            <w:r w:rsidRPr="003038BB">
              <w:rPr>
                <w:rFonts w:eastAsia="Times New Roman" w:cs="Times New Roman"/>
                <w:b/>
                <w:sz w:val="22"/>
                <w:szCs w:val="22"/>
                <w:lang w:eastAsia="ar-SA"/>
              </w:rPr>
              <w:t>Мартинкиян</w:t>
            </w:r>
            <w:proofErr w:type="spellEnd"/>
            <w:r w:rsidRPr="003038BB">
              <w:rPr>
                <w:rFonts w:eastAsia="Times New Roman" w:cs="Times New Roman"/>
                <w:b/>
                <w:sz w:val="22"/>
                <w:szCs w:val="22"/>
                <w:lang w:eastAsia="ar-SA"/>
              </w:rPr>
              <w:t xml:space="preserve"> И.М.</w:t>
            </w:r>
          </w:p>
          <w:p w:rsidR="00272268" w:rsidRPr="003038BB" w:rsidRDefault="00272268" w:rsidP="002773B9">
            <w:pPr>
              <w:tabs>
                <w:tab w:val="left" w:pos="567"/>
              </w:tabs>
              <w:spacing w:after="0"/>
              <w:jc w:val="both"/>
              <w:rPr>
                <w:rFonts w:eastAsia="Times New Roman" w:cs="Times New Roman"/>
                <w:b/>
                <w:lang w:eastAsia="ar-SA"/>
              </w:rPr>
            </w:pPr>
            <w:r w:rsidRPr="003038BB">
              <w:rPr>
                <w:rFonts w:eastAsia="Times New Roman" w:cs="Times New Roman"/>
                <w:b/>
                <w:sz w:val="22"/>
                <w:szCs w:val="22"/>
                <w:lang w:eastAsia="ar-SA"/>
              </w:rPr>
              <w:t>М.П.</w:t>
            </w:r>
          </w:p>
          <w:p w:rsidR="00272268" w:rsidRPr="003038BB" w:rsidRDefault="00272268" w:rsidP="002773B9">
            <w:pPr>
              <w:pStyle w:val="Standard"/>
              <w:tabs>
                <w:tab w:val="left" w:pos="567"/>
              </w:tabs>
              <w:rPr>
                <w:b/>
                <w:sz w:val="22"/>
                <w:szCs w:val="22"/>
                <w:lang w:eastAsia="ar-SA"/>
              </w:rPr>
            </w:pPr>
            <w:r w:rsidRPr="003038BB">
              <w:rPr>
                <w:b/>
                <w:sz w:val="22"/>
                <w:szCs w:val="22"/>
                <w:lang w:eastAsia="ar-SA"/>
              </w:rPr>
              <w:t>«      »_________2023 г.</w:t>
            </w:r>
          </w:p>
        </w:tc>
        <w:tc>
          <w:tcPr>
            <w:tcW w:w="4853" w:type="dxa"/>
            <w:tcMar>
              <w:top w:w="0" w:type="dxa"/>
              <w:left w:w="108" w:type="dxa"/>
              <w:bottom w:w="0" w:type="dxa"/>
              <w:right w:w="108" w:type="dxa"/>
            </w:tcMar>
          </w:tcPr>
          <w:p w:rsidR="00272268" w:rsidRPr="003038BB" w:rsidRDefault="00272268" w:rsidP="002773B9">
            <w:pPr>
              <w:pStyle w:val="Standard"/>
              <w:tabs>
                <w:tab w:val="left" w:pos="567"/>
              </w:tabs>
              <w:snapToGrid w:val="0"/>
              <w:rPr>
                <w:b/>
                <w:sz w:val="22"/>
                <w:szCs w:val="22"/>
                <w:lang w:eastAsia="ar-SA"/>
              </w:rPr>
            </w:pPr>
            <w:r w:rsidRPr="003038BB">
              <w:rPr>
                <w:b/>
                <w:sz w:val="22"/>
                <w:szCs w:val="22"/>
                <w:lang w:eastAsia="ar-SA"/>
              </w:rPr>
              <w:t>«Арендатор»</w:t>
            </w:r>
          </w:p>
          <w:p w:rsidR="00272268" w:rsidRPr="003038BB" w:rsidRDefault="00272268" w:rsidP="002773B9">
            <w:pPr>
              <w:pStyle w:val="Standard"/>
              <w:tabs>
                <w:tab w:val="left" w:pos="567"/>
              </w:tabs>
              <w:rPr>
                <w:b/>
                <w:sz w:val="22"/>
                <w:szCs w:val="22"/>
                <w:lang w:eastAsia="ar-SA"/>
              </w:rPr>
            </w:pPr>
          </w:p>
          <w:p w:rsidR="00272268" w:rsidRPr="003038BB" w:rsidRDefault="00272268" w:rsidP="002773B9">
            <w:pPr>
              <w:pStyle w:val="Standard"/>
              <w:tabs>
                <w:tab w:val="left" w:pos="567"/>
              </w:tabs>
              <w:rPr>
                <w:b/>
                <w:sz w:val="22"/>
                <w:szCs w:val="22"/>
                <w:lang w:eastAsia="ar-SA"/>
              </w:rPr>
            </w:pPr>
          </w:p>
          <w:p w:rsidR="00272268" w:rsidRPr="003038BB" w:rsidRDefault="00272268" w:rsidP="002773B9">
            <w:pPr>
              <w:tabs>
                <w:tab w:val="left" w:pos="567"/>
              </w:tabs>
              <w:spacing w:after="0"/>
              <w:jc w:val="both"/>
              <w:rPr>
                <w:rFonts w:eastAsia="Times New Roman" w:cs="Times New Roman"/>
                <w:lang w:eastAsia="ar-SA"/>
              </w:rPr>
            </w:pPr>
            <w:r w:rsidRPr="003038BB">
              <w:rPr>
                <w:rFonts w:eastAsia="Times New Roman" w:cs="Times New Roman"/>
                <w:b/>
                <w:sz w:val="22"/>
                <w:szCs w:val="22"/>
                <w:lang w:eastAsia="ar-SA"/>
              </w:rPr>
              <w:t xml:space="preserve">____________________ </w:t>
            </w:r>
          </w:p>
          <w:p w:rsidR="00272268" w:rsidRPr="003038BB" w:rsidRDefault="00272268" w:rsidP="002773B9">
            <w:pPr>
              <w:tabs>
                <w:tab w:val="left" w:pos="567"/>
              </w:tabs>
              <w:spacing w:after="0"/>
              <w:jc w:val="both"/>
              <w:rPr>
                <w:rFonts w:eastAsia="Times New Roman" w:cs="Times New Roman"/>
                <w:b/>
                <w:lang w:eastAsia="ar-SA"/>
              </w:rPr>
            </w:pPr>
            <w:r w:rsidRPr="003038BB">
              <w:rPr>
                <w:rFonts w:eastAsia="Times New Roman" w:cs="Times New Roman"/>
                <w:b/>
                <w:sz w:val="22"/>
                <w:szCs w:val="22"/>
                <w:lang w:eastAsia="ar-SA"/>
              </w:rPr>
              <w:t>М.П. (при наличии)</w:t>
            </w:r>
          </w:p>
          <w:p w:rsidR="00272268" w:rsidRPr="002773B9" w:rsidRDefault="00272268" w:rsidP="002773B9">
            <w:pPr>
              <w:pStyle w:val="Standard"/>
              <w:tabs>
                <w:tab w:val="left" w:pos="567"/>
              </w:tabs>
              <w:rPr>
                <w:b/>
                <w:sz w:val="22"/>
                <w:szCs w:val="22"/>
                <w:lang w:eastAsia="ar-SA"/>
              </w:rPr>
            </w:pPr>
            <w:r w:rsidRPr="003038BB">
              <w:rPr>
                <w:b/>
                <w:sz w:val="22"/>
                <w:szCs w:val="22"/>
                <w:lang w:eastAsia="ar-SA"/>
              </w:rPr>
              <w:t>«      »_________2023 г.</w:t>
            </w:r>
          </w:p>
        </w:tc>
      </w:tr>
    </w:tbl>
    <w:p w:rsidR="00272268" w:rsidRPr="002773B9" w:rsidRDefault="00272268" w:rsidP="002773B9">
      <w:pPr>
        <w:widowControl/>
        <w:tabs>
          <w:tab w:val="left" w:pos="567"/>
        </w:tabs>
        <w:suppressAutoHyphens w:val="0"/>
        <w:autoSpaceDN/>
        <w:spacing w:after="160" w:line="259" w:lineRule="auto"/>
        <w:jc w:val="center"/>
        <w:rPr>
          <w:rFonts w:eastAsia="Times New Roman" w:cs="Times New Roman"/>
          <w:b/>
          <w:sz w:val="22"/>
          <w:szCs w:val="22"/>
          <w:lang w:bidi="ar-SA"/>
        </w:rPr>
      </w:pPr>
    </w:p>
    <w:p w:rsidR="00272268" w:rsidRPr="002773B9" w:rsidRDefault="00272268" w:rsidP="002773B9">
      <w:pPr>
        <w:widowControl/>
        <w:tabs>
          <w:tab w:val="left" w:pos="567"/>
        </w:tabs>
        <w:suppressAutoHyphens w:val="0"/>
        <w:autoSpaceDN/>
        <w:spacing w:after="160" w:line="259" w:lineRule="auto"/>
        <w:jc w:val="center"/>
        <w:rPr>
          <w:rFonts w:eastAsia="Times New Roman" w:cs="Times New Roman"/>
          <w:b/>
          <w:sz w:val="22"/>
          <w:szCs w:val="22"/>
          <w:lang w:bidi="ar-SA"/>
        </w:rPr>
      </w:pPr>
    </w:p>
    <w:p w:rsidR="0080012D" w:rsidRPr="002773B9" w:rsidRDefault="0080012D" w:rsidP="002773B9">
      <w:pPr>
        <w:pStyle w:val="Standard"/>
        <w:tabs>
          <w:tab w:val="left" w:pos="567"/>
        </w:tabs>
        <w:jc w:val="center"/>
        <w:rPr>
          <w:b/>
          <w:sz w:val="22"/>
          <w:szCs w:val="22"/>
        </w:rPr>
      </w:pPr>
    </w:p>
    <w:sectPr w:rsidR="0080012D" w:rsidRPr="002773B9" w:rsidSect="002752AF">
      <w:footerReference w:type="default" r:id="rId39"/>
      <w:pgSz w:w="11906" w:h="16838"/>
      <w:pgMar w:top="720" w:right="720" w:bottom="720" w:left="720" w:header="709"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7A74" w:rsidRDefault="00027A74" w:rsidP="00934896">
      <w:pPr>
        <w:spacing w:after="0"/>
      </w:pPr>
      <w:r>
        <w:separator/>
      </w:r>
    </w:p>
  </w:endnote>
  <w:endnote w:type="continuationSeparator" w:id="0">
    <w:p w:rsidR="00027A74" w:rsidRDefault="00027A74" w:rsidP="0093489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7192125"/>
      <w:docPartObj>
        <w:docPartGallery w:val="Page Numbers (Bottom of Page)"/>
        <w:docPartUnique/>
      </w:docPartObj>
    </w:sdtPr>
    <w:sdtContent>
      <w:p w:rsidR="004203D0" w:rsidRDefault="007F0BCC">
        <w:pPr>
          <w:pStyle w:val="a7"/>
          <w:jc w:val="right"/>
        </w:pPr>
        <w:fldSimple w:instr="PAGE   \* MERGEFORMAT">
          <w:r w:rsidR="003038BB">
            <w:rPr>
              <w:noProof/>
            </w:rPr>
            <w:t>33</w:t>
          </w:r>
        </w:fldSimple>
      </w:p>
    </w:sdtContent>
  </w:sdt>
  <w:p w:rsidR="004203D0" w:rsidRDefault="004203D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7A74" w:rsidRDefault="00027A74" w:rsidP="00934896">
      <w:pPr>
        <w:spacing w:after="0"/>
      </w:pPr>
      <w:r>
        <w:separator/>
      </w:r>
    </w:p>
  </w:footnote>
  <w:footnote w:type="continuationSeparator" w:id="0">
    <w:p w:rsidR="00027A74" w:rsidRDefault="00027A74" w:rsidP="00934896">
      <w:pPr>
        <w:spacing w:after="0"/>
      </w:pPr>
      <w:r>
        <w:continuationSeparator/>
      </w:r>
    </w:p>
  </w:footnote>
  <w:footnote w:id="1">
    <w:p w:rsidR="004203D0" w:rsidRPr="00BE6FDB" w:rsidRDefault="004203D0" w:rsidP="009719BC">
      <w:pPr>
        <w:pStyle w:val="a9"/>
        <w:jc w:val="both"/>
        <w:rPr>
          <w:rFonts w:ascii="Times New Roman" w:hAnsi="Times New Roman" w:cs="Times New Roman"/>
        </w:rPr>
      </w:pPr>
      <w:r w:rsidRPr="00BE6FDB">
        <w:rPr>
          <w:rStyle w:val="af"/>
          <w:rFonts w:ascii="Times New Roman" w:hAnsi="Times New Roman" w:cs="Times New Roman"/>
        </w:rPr>
        <w:footnoteRef/>
      </w:r>
      <w:r w:rsidRPr="00BE6FDB">
        <w:rPr>
          <w:rFonts w:ascii="Times New Roman" w:hAnsi="Times New Roman" w:cs="Times New Roman"/>
        </w:rPr>
        <w:t xml:space="preserve"> Абзац </w:t>
      </w:r>
      <w:r>
        <w:rPr>
          <w:rFonts w:ascii="Times New Roman" w:hAnsi="Times New Roman" w:cs="Times New Roman"/>
        </w:rPr>
        <w:t>включается</w:t>
      </w:r>
      <w:r w:rsidRPr="00BE6FDB">
        <w:rPr>
          <w:rFonts w:ascii="Times New Roman" w:hAnsi="Times New Roman" w:cs="Times New Roman"/>
        </w:rPr>
        <w:t xml:space="preserve"> в текст договора, в случае</w:t>
      </w:r>
      <w:r>
        <w:rPr>
          <w:rFonts w:ascii="Times New Roman" w:hAnsi="Times New Roman" w:cs="Times New Roman"/>
        </w:rPr>
        <w:t>,</w:t>
      </w:r>
      <w:r w:rsidRPr="00BE6FDB">
        <w:rPr>
          <w:rFonts w:ascii="Times New Roman" w:hAnsi="Times New Roman" w:cs="Times New Roman"/>
        </w:rPr>
        <w:t xml:space="preserve"> если, </w:t>
      </w:r>
      <w:r>
        <w:rPr>
          <w:rFonts w:ascii="Times New Roman" w:hAnsi="Times New Roman" w:cs="Times New Roman"/>
        </w:rPr>
        <w:t xml:space="preserve">Арендатор является юридическим лицом или индивидуальным предпринимателем, </w:t>
      </w:r>
      <w:r w:rsidRPr="00BE6FDB">
        <w:rPr>
          <w:rFonts w:ascii="Times New Roman" w:hAnsi="Times New Roman" w:cs="Times New Roman"/>
        </w:rPr>
        <w:t>в соответствии с п. 3 ст. 161 Налогового Кодекса РФ.</w:t>
      </w:r>
    </w:p>
  </w:footnote>
  <w:footnote w:id="2">
    <w:p w:rsidR="004203D0" w:rsidRDefault="004203D0" w:rsidP="009719BC">
      <w:pPr>
        <w:pStyle w:val="a9"/>
      </w:pPr>
      <w:r>
        <w:rPr>
          <w:rStyle w:val="af"/>
        </w:rPr>
        <w:footnoteRef/>
      </w:r>
      <w:r>
        <w:t xml:space="preserve"> </w:t>
      </w:r>
      <w:r w:rsidRPr="00BE6FDB">
        <w:rPr>
          <w:rFonts w:ascii="Times New Roman" w:hAnsi="Times New Roman" w:cs="Times New Roman"/>
        </w:rPr>
        <w:t xml:space="preserve">Абзац </w:t>
      </w:r>
      <w:r>
        <w:rPr>
          <w:rFonts w:ascii="Times New Roman" w:hAnsi="Times New Roman" w:cs="Times New Roman"/>
        </w:rPr>
        <w:t>включается</w:t>
      </w:r>
      <w:r w:rsidRPr="00BE6FDB">
        <w:rPr>
          <w:rFonts w:ascii="Times New Roman" w:hAnsi="Times New Roman" w:cs="Times New Roman"/>
        </w:rPr>
        <w:t xml:space="preserve"> в текст договора, в случае</w:t>
      </w:r>
      <w:r>
        <w:rPr>
          <w:rFonts w:ascii="Times New Roman" w:hAnsi="Times New Roman" w:cs="Times New Roman"/>
        </w:rPr>
        <w:t>,</w:t>
      </w:r>
      <w:r w:rsidRPr="00BE6FDB">
        <w:rPr>
          <w:rFonts w:ascii="Times New Roman" w:hAnsi="Times New Roman" w:cs="Times New Roman"/>
        </w:rPr>
        <w:t xml:space="preserve"> если, </w:t>
      </w:r>
      <w:r>
        <w:rPr>
          <w:rFonts w:ascii="Times New Roman" w:hAnsi="Times New Roman" w:cs="Times New Roman"/>
        </w:rPr>
        <w:t xml:space="preserve">Арендатор является физическим лицом, </w:t>
      </w:r>
      <w:r w:rsidRPr="00BE6FDB">
        <w:rPr>
          <w:rFonts w:ascii="Times New Roman" w:hAnsi="Times New Roman" w:cs="Times New Roman"/>
        </w:rPr>
        <w:t xml:space="preserve">в соответствии с п. </w:t>
      </w:r>
      <w:r>
        <w:rPr>
          <w:rFonts w:ascii="Times New Roman" w:hAnsi="Times New Roman" w:cs="Times New Roman"/>
        </w:rPr>
        <w:t>3 ст. 161 Налогового Кодекса РФ</w:t>
      </w:r>
      <w:r w:rsidRPr="00BE6FDB">
        <w:rPr>
          <w:rFonts w:ascii="Times New Roman" w:hAnsi="Times New Roman" w:cs="Times New Roman"/>
        </w:rPr>
        <w:t>.</w:t>
      </w:r>
    </w:p>
  </w:footnote>
  <w:footnote w:id="3">
    <w:p w:rsidR="00272268" w:rsidRPr="00BE6FDB" w:rsidRDefault="00272268" w:rsidP="00272268">
      <w:pPr>
        <w:pStyle w:val="a9"/>
        <w:jc w:val="both"/>
        <w:rPr>
          <w:rFonts w:ascii="Times New Roman" w:hAnsi="Times New Roman" w:cs="Times New Roman"/>
        </w:rPr>
      </w:pPr>
      <w:r w:rsidRPr="00BE6FDB">
        <w:rPr>
          <w:rStyle w:val="af"/>
          <w:rFonts w:ascii="Times New Roman" w:hAnsi="Times New Roman" w:cs="Times New Roman"/>
        </w:rPr>
        <w:footnoteRef/>
      </w:r>
      <w:r w:rsidRPr="00BE6FDB">
        <w:rPr>
          <w:rFonts w:ascii="Times New Roman" w:hAnsi="Times New Roman" w:cs="Times New Roman"/>
        </w:rPr>
        <w:t xml:space="preserve"> Абзац </w:t>
      </w:r>
      <w:r>
        <w:rPr>
          <w:rFonts w:ascii="Times New Roman" w:hAnsi="Times New Roman" w:cs="Times New Roman"/>
        </w:rPr>
        <w:t>включается</w:t>
      </w:r>
      <w:r w:rsidRPr="00BE6FDB">
        <w:rPr>
          <w:rFonts w:ascii="Times New Roman" w:hAnsi="Times New Roman" w:cs="Times New Roman"/>
        </w:rPr>
        <w:t xml:space="preserve"> в текст договора, в случае</w:t>
      </w:r>
      <w:r>
        <w:rPr>
          <w:rFonts w:ascii="Times New Roman" w:hAnsi="Times New Roman" w:cs="Times New Roman"/>
        </w:rPr>
        <w:t>,</w:t>
      </w:r>
      <w:r w:rsidRPr="00BE6FDB">
        <w:rPr>
          <w:rFonts w:ascii="Times New Roman" w:hAnsi="Times New Roman" w:cs="Times New Roman"/>
        </w:rPr>
        <w:t xml:space="preserve"> если, </w:t>
      </w:r>
      <w:r>
        <w:rPr>
          <w:rFonts w:ascii="Times New Roman" w:hAnsi="Times New Roman" w:cs="Times New Roman"/>
        </w:rPr>
        <w:t xml:space="preserve">Арендатор является юридическим лицом или индивидуальным предпринимателем, </w:t>
      </w:r>
      <w:r w:rsidRPr="00BE6FDB">
        <w:rPr>
          <w:rFonts w:ascii="Times New Roman" w:hAnsi="Times New Roman" w:cs="Times New Roman"/>
        </w:rPr>
        <w:t>в соответствии с п. 3 ст. 161 Налогового Кодекса РФ.</w:t>
      </w:r>
    </w:p>
  </w:footnote>
  <w:footnote w:id="4">
    <w:p w:rsidR="00272268" w:rsidRDefault="00272268" w:rsidP="00272268">
      <w:pPr>
        <w:pStyle w:val="a9"/>
      </w:pPr>
      <w:r>
        <w:rPr>
          <w:rStyle w:val="af"/>
        </w:rPr>
        <w:footnoteRef/>
      </w:r>
      <w:r>
        <w:t xml:space="preserve"> </w:t>
      </w:r>
      <w:r w:rsidRPr="00BE6FDB">
        <w:rPr>
          <w:rFonts w:ascii="Times New Roman" w:hAnsi="Times New Roman" w:cs="Times New Roman"/>
        </w:rPr>
        <w:t xml:space="preserve">Абзац </w:t>
      </w:r>
      <w:r>
        <w:rPr>
          <w:rFonts w:ascii="Times New Roman" w:hAnsi="Times New Roman" w:cs="Times New Roman"/>
        </w:rPr>
        <w:t>включается</w:t>
      </w:r>
      <w:r w:rsidRPr="00BE6FDB">
        <w:rPr>
          <w:rFonts w:ascii="Times New Roman" w:hAnsi="Times New Roman" w:cs="Times New Roman"/>
        </w:rPr>
        <w:t xml:space="preserve"> в текст договора, в случае</w:t>
      </w:r>
      <w:r>
        <w:rPr>
          <w:rFonts w:ascii="Times New Roman" w:hAnsi="Times New Roman" w:cs="Times New Roman"/>
        </w:rPr>
        <w:t>,</w:t>
      </w:r>
      <w:r w:rsidRPr="00BE6FDB">
        <w:rPr>
          <w:rFonts w:ascii="Times New Roman" w:hAnsi="Times New Roman" w:cs="Times New Roman"/>
        </w:rPr>
        <w:t xml:space="preserve"> если, </w:t>
      </w:r>
      <w:r>
        <w:rPr>
          <w:rFonts w:ascii="Times New Roman" w:hAnsi="Times New Roman" w:cs="Times New Roman"/>
        </w:rPr>
        <w:t xml:space="preserve">Арендатор является физическим лицом, </w:t>
      </w:r>
      <w:r w:rsidRPr="00BE6FDB">
        <w:rPr>
          <w:rFonts w:ascii="Times New Roman" w:hAnsi="Times New Roman" w:cs="Times New Roman"/>
        </w:rPr>
        <w:t xml:space="preserve">в соответствии с п. </w:t>
      </w:r>
      <w:r>
        <w:rPr>
          <w:rFonts w:ascii="Times New Roman" w:hAnsi="Times New Roman" w:cs="Times New Roman"/>
        </w:rPr>
        <w:t>3 ст. 161 Налогового Кодекса РФ</w:t>
      </w:r>
      <w:r w:rsidRPr="00BE6FDB">
        <w:rPr>
          <w:rFonts w:ascii="Times New Roman" w:hAnsi="Times New Roman" w:cs="Times New Roman"/>
        </w:rPr>
        <w:t>.</w:t>
      </w:r>
    </w:p>
  </w:footnote>
  <w:footnote w:id="5">
    <w:p w:rsidR="00272268" w:rsidRPr="00BE6FDB" w:rsidRDefault="00272268" w:rsidP="00272268">
      <w:pPr>
        <w:pStyle w:val="a9"/>
        <w:jc w:val="both"/>
        <w:rPr>
          <w:rFonts w:ascii="Times New Roman" w:hAnsi="Times New Roman" w:cs="Times New Roman"/>
        </w:rPr>
      </w:pPr>
      <w:r w:rsidRPr="00BE6FDB">
        <w:rPr>
          <w:rStyle w:val="af"/>
          <w:rFonts w:ascii="Times New Roman" w:hAnsi="Times New Roman" w:cs="Times New Roman"/>
        </w:rPr>
        <w:footnoteRef/>
      </w:r>
      <w:r w:rsidRPr="00BE6FDB">
        <w:rPr>
          <w:rFonts w:ascii="Times New Roman" w:hAnsi="Times New Roman" w:cs="Times New Roman"/>
        </w:rPr>
        <w:t xml:space="preserve"> Абзац </w:t>
      </w:r>
      <w:r>
        <w:rPr>
          <w:rFonts w:ascii="Times New Roman" w:hAnsi="Times New Roman" w:cs="Times New Roman"/>
        </w:rPr>
        <w:t>включается</w:t>
      </w:r>
      <w:r w:rsidRPr="00BE6FDB">
        <w:rPr>
          <w:rFonts w:ascii="Times New Roman" w:hAnsi="Times New Roman" w:cs="Times New Roman"/>
        </w:rPr>
        <w:t xml:space="preserve"> в текст договора, в случае</w:t>
      </w:r>
      <w:r>
        <w:rPr>
          <w:rFonts w:ascii="Times New Roman" w:hAnsi="Times New Roman" w:cs="Times New Roman"/>
        </w:rPr>
        <w:t>,</w:t>
      </w:r>
      <w:r w:rsidRPr="00BE6FDB">
        <w:rPr>
          <w:rFonts w:ascii="Times New Roman" w:hAnsi="Times New Roman" w:cs="Times New Roman"/>
        </w:rPr>
        <w:t xml:space="preserve"> если, </w:t>
      </w:r>
      <w:r>
        <w:rPr>
          <w:rFonts w:ascii="Times New Roman" w:hAnsi="Times New Roman" w:cs="Times New Roman"/>
        </w:rPr>
        <w:t xml:space="preserve">Арендатор является юридическим лицом или индивидуальным предпринимателем, </w:t>
      </w:r>
      <w:r w:rsidRPr="00BE6FDB">
        <w:rPr>
          <w:rFonts w:ascii="Times New Roman" w:hAnsi="Times New Roman" w:cs="Times New Roman"/>
        </w:rPr>
        <w:t>в соответствии с п. 3 ст. 161 Налогового Кодекса РФ.</w:t>
      </w:r>
    </w:p>
  </w:footnote>
  <w:footnote w:id="6">
    <w:p w:rsidR="00272268" w:rsidRDefault="00272268" w:rsidP="00272268">
      <w:pPr>
        <w:pStyle w:val="a9"/>
      </w:pPr>
      <w:r>
        <w:rPr>
          <w:rStyle w:val="af"/>
        </w:rPr>
        <w:footnoteRef/>
      </w:r>
      <w:r>
        <w:t xml:space="preserve"> </w:t>
      </w:r>
      <w:r w:rsidRPr="00BE6FDB">
        <w:rPr>
          <w:rFonts w:ascii="Times New Roman" w:hAnsi="Times New Roman" w:cs="Times New Roman"/>
        </w:rPr>
        <w:t xml:space="preserve">Абзац </w:t>
      </w:r>
      <w:r>
        <w:rPr>
          <w:rFonts w:ascii="Times New Roman" w:hAnsi="Times New Roman" w:cs="Times New Roman"/>
        </w:rPr>
        <w:t>включается</w:t>
      </w:r>
      <w:r w:rsidRPr="00BE6FDB">
        <w:rPr>
          <w:rFonts w:ascii="Times New Roman" w:hAnsi="Times New Roman" w:cs="Times New Roman"/>
        </w:rPr>
        <w:t xml:space="preserve"> в текст договора, в случае</w:t>
      </w:r>
      <w:r>
        <w:rPr>
          <w:rFonts w:ascii="Times New Roman" w:hAnsi="Times New Roman" w:cs="Times New Roman"/>
        </w:rPr>
        <w:t>,</w:t>
      </w:r>
      <w:r w:rsidRPr="00BE6FDB">
        <w:rPr>
          <w:rFonts w:ascii="Times New Roman" w:hAnsi="Times New Roman" w:cs="Times New Roman"/>
        </w:rPr>
        <w:t xml:space="preserve"> если, </w:t>
      </w:r>
      <w:r>
        <w:rPr>
          <w:rFonts w:ascii="Times New Roman" w:hAnsi="Times New Roman" w:cs="Times New Roman"/>
        </w:rPr>
        <w:t xml:space="preserve">Арендатор является физическим лицом, </w:t>
      </w:r>
      <w:r w:rsidRPr="00BE6FDB">
        <w:rPr>
          <w:rFonts w:ascii="Times New Roman" w:hAnsi="Times New Roman" w:cs="Times New Roman"/>
        </w:rPr>
        <w:t xml:space="preserve">в соответствии с п. </w:t>
      </w:r>
      <w:r>
        <w:rPr>
          <w:rFonts w:ascii="Times New Roman" w:hAnsi="Times New Roman" w:cs="Times New Roman"/>
        </w:rPr>
        <w:t>3 ст. 161 Налогового Кодекса РФ</w:t>
      </w:r>
      <w:r w:rsidRPr="00BE6FDB">
        <w:rPr>
          <w:rFonts w:ascii="Times New Roman" w:hAnsi="Times New Roman" w:cs="Times New Roma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7577A"/>
    <w:multiLevelType w:val="multilevel"/>
    <w:tmpl w:val="487C22EA"/>
    <w:styleLink w:val="WW8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5FA34C49"/>
    <w:multiLevelType w:val="multilevel"/>
    <w:tmpl w:val="C28E7078"/>
    <w:styleLink w:val="WW8Num30"/>
    <w:lvl w:ilvl="0">
      <w:start w:val="2"/>
      <w:numFmt w:val="decimal"/>
      <w:lvlText w:val="%1."/>
      <w:lvlJc w:val="left"/>
      <w:pPr>
        <w:ind w:left="660" w:hanging="660"/>
      </w:pPr>
    </w:lvl>
    <w:lvl w:ilvl="1">
      <w:start w:val="6"/>
      <w:numFmt w:val="decimal"/>
      <w:lvlText w:val="%1.%2."/>
      <w:lvlJc w:val="left"/>
      <w:pPr>
        <w:ind w:left="660" w:hanging="660"/>
      </w:pPr>
    </w:lvl>
    <w:lvl w:ilvl="2">
      <w:start w:val="1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61AF358C"/>
    <w:multiLevelType w:val="multilevel"/>
    <w:tmpl w:val="13C4AF56"/>
    <w:styleLink w:val="WW8Num6"/>
    <w:lvl w:ilvl="0">
      <w:start w:val="2"/>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1288"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64887CEA"/>
    <w:multiLevelType w:val="multilevel"/>
    <w:tmpl w:val="04DA5C26"/>
    <w:styleLink w:val="WW8Num26"/>
    <w:lvl w:ilvl="0">
      <w:start w:val="2"/>
      <w:numFmt w:val="decimal"/>
      <w:lvlText w:val="%1."/>
      <w:lvlJc w:val="left"/>
      <w:pPr>
        <w:ind w:left="540" w:hanging="540"/>
      </w:pPr>
    </w:lvl>
    <w:lvl w:ilvl="1">
      <w:start w:val="7"/>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7DAE5EBD"/>
    <w:multiLevelType w:val="multilevel"/>
    <w:tmpl w:val="794842B0"/>
    <w:styleLink w:val="WW8Num14"/>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256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0"/>
  </w:num>
  <w:num w:numId="6">
    <w:abstractNumId w:val="4"/>
  </w:num>
  <w:num w:numId="7">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lvlOverride w:ilvl="0">
      <w:startOverride w:val="2"/>
    </w:lvlOverride>
    <w:lvlOverride w:ilvl="1">
      <w:startOverride w:val="6"/>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
    <w:lvlOverride w:ilvl="0">
      <w:startOverride w:val="2"/>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020D5D"/>
    <w:rsid w:val="000007F1"/>
    <w:rsid w:val="000009F2"/>
    <w:rsid w:val="00000A7B"/>
    <w:rsid w:val="00000DF3"/>
    <w:rsid w:val="00000F7E"/>
    <w:rsid w:val="000018DE"/>
    <w:rsid w:val="00001A19"/>
    <w:rsid w:val="0000200D"/>
    <w:rsid w:val="00002414"/>
    <w:rsid w:val="00002BDF"/>
    <w:rsid w:val="00003437"/>
    <w:rsid w:val="000034E4"/>
    <w:rsid w:val="00004E01"/>
    <w:rsid w:val="00005842"/>
    <w:rsid w:val="000069C8"/>
    <w:rsid w:val="00006A14"/>
    <w:rsid w:val="00006D28"/>
    <w:rsid w:val="00007F6D"/>
    <w:rsid w:val="00010AB5"/>
    <w:rsid w:val="00011382"/>
    <w:rsid w:val="000113EF"/>
    <w:rsid w:val="0001177C"/>
    <w:rsid w:val="00012236"/>
    <w:rsid w:val="00012B7F"/>
    <w:rsid w:val="00012EA8"/>
    <w:rsid w:val="00012EFC"/>
    <w:rsid w:val="000139A9"/>
    <w:rsid w:val="0001404F"/>
    <w:rsid w:val="000143E2"/>
    <w:rsid w:val="00014E1B"/>
    <w:rsid w:val="00015167"/>
    <w:rsid w:val="0001540A"/>
    <w:rsid w:val="00015726"/>
    <w:rsid w:val="0001599B"/>
    <w:rsid w:val="00015B6A"/>
    <w:rsid w:val="00016261"/>
    <w:rsid w:val="00016AFC"/>
    <w:rsid w:val="00017461"/>
    <w:rsid w:val="0002088C"/>
    <w:rsid w:val="00020D5D"/>
    <w:rsid w:val="00021035"/>
    <w:rsid w:val="000210FA"/>
    <w:rsid w:val="000213B7"/>
    <w:rsid w:val="00021710"/>
    <w:rsid w:val="00021871"/>
    <w:rsid w:val="00021CB7"/>
    <w:rsid w:val="00021D3A"/>
    <w:rsid w:val="00021EA8"/>
    <w:rsid w:val="00021EC8"/>
    <w:rsid w:val="00022477"/>
    <w:rsid w:val="00022DA9"/>
    <w:rsid w:val="00023109"/>
    <w:rsid w:val="00023211"/>
    <w:rsid w:val="00023CDB"/>
    <w:rsid w:val="00023FF6"/>
    <w:rsid w:val="00024633"/>
    <w:rsid w:val="00024C5A"/>
    <w:rsid w:val="000250B5"/>
    <w:rsid w:val="00026EAA"/>
    <w:rsid w:val="0002713D"/>
    <w:rsid w:val="00027336"/>
    <w:rsid w:val="00027556"/>
    <w:rsid w:val="00027A74"/>
    <w:rsid w:val="00030360"/>
    <w:rsid w:val="000314F4"/>
    <w:rsid w:val="00031759"/>
    <w:rsid w:val="00031E96"/>
    <w:rsid w:val="000329D3"/>
    <w:rsid w:val="00032BE2"/>
    <w:rsid w:val="00032FFC"/>
    <w:rsid w:val="000335B9"/>
    <w:rsid w:val="00033DDC"/>
    <w:rsid w:val="00034151"/>
    <w:rsid w:val="000343B8"/>
    <w:rsid w:val="000346CE"/>
    <w:rsid w:val="0003508C"/>
    <w:rsid w:val="000353F7"/>
    <w:rsid w:val="00036153"/>
    <w:rsid w:val="000365F8"/>
    <w:rsid w:val="00036912"/>
    <w:rsid w:val="000370F9"/>
    <w:rsid w:val="00037AFD"/>
    <w:rsid w:val="00041329"/>
    <w:rsid w:val="000416EE"/>
    <w:rsid w:val="00041795"/>
    <w:rsid w:val="00041B3E"/>
    <w:rsid w:val="000422B5"/>
    <w:rsid w:val="000444AF"/>
    <w:rsid w:val="0004517A"/>
    <w:rsid w:val="000459A2"/>
    <w:rsid w:val="00045A13"/>
    <w:rsid w:val="0004693F"/>
    <w:rsid w:val="00046B05"/>
    <w:rsid w:val="00046DC3"/>
    <w:rsid w:val="000471B3"/>
    <w:rsid w:val="000473F6"/>
    <w:rsid w:val="000478E0"/>
    <w:rsid w:val="00047A5B"/>
    <w:rsid w:val="000504EC"/>
    <w:rsid w:val="00051170"/>
    <w:rsid w:val="000528D9"/>
    <w:rsid w:val="000535B0"/>
    <w:rsid w:val="00053882"/>
    <w:rsid w:val="00054290"/>
    <w:rsid w:val="00054357"/>
    <w:rsid w:val="000544D5"/>
    <w:rsid w:val="000546E8"/>
    <w:rsid w:val="00054A02"/>
    <w:rsid w:val="00054B2E"/>
    <w:rsid w:val="00054CDA"/>
    <w:rsid w:val="00055746"/>
    <w:rsid w:val="00055DAB"/>
    <w:rsid w:val="000566F7"/>
    <w:rsid w:val="00056AE8"/>
    <w:rsid w:val="00056B23"/>
    <w:rsid w:val="00056E26"/>
    <w:rsid w:val="00056FCE"/>
    <w:rsid w:val="0006058C"/>
    <w:rsid w:val="00060A7A"/>
    <w:rsid w:val="00061D9A"/>
    <w:rsid w:val="0006206A"/>
    <w:rsid w:val="000635C1"/>
    <w:rsid w:val="00063603"/>
    <w:rsid w:val="00063A72"/>
    <w:rsid w:val="00063C69"/>
    <w:rsid w:val="000644B4"/>
    <w:rsid w:val="0006458E"/>
    <w:rsid w:val="000654DB"/>
    <w:rsid w:val="00065B85"/>
    <w:rsid w:val="00065EFB"/>
    <w:rsid w:val="00065FB4"/>
    <w:rsid w:val="00065FCB"/>
    <w:rsid w:val="00066663"/>
    <w:rsid w:val="000667EC"/>
    <w:rsid w:val="00067980"/>
    <w:rsid w:val="00071DFC"/>
    <w:rsid w:val="00072052"/>
    <w:rsid w:val="000727C7"/>
    <w:rsid w:val="000738EF"/>
    <w:rsid w:val="0007488B"/>
    <w:rsid w:val="00074BF3"/>
    <w:rsid w:val="0007551A"/>
    <w:rsid w:val="000765F6"/>
    <w:rsid w:val="00077FAD"/>
    <w:rsid w:val="0008135E"/>
    <w:rsid w:val="00083183"/>
    <w:rsid w:val="00083742"/>
    <w:rsid w:val="000838D0"/>
    <w:rsid w:val="00084517"/>
    <w:rsid w:val="000848AE"/>
    <w:rsid w:val="00084CE9"/>
    <w:rsid w:val="00085032"/>
    <w:rsid w:val="000852AE"/>
    <w:rsid w:val="00085755"/>
    <w:rsid w:val="00085F1E"/>
    <w:rsid w:val="000862F3"/>
    <w:rsid w:val="00086E1B"/>
    <w:rsid w:val="00086EC0"/>
    <w:rsid w:val="00087528"/>
    <w:rsid w:val="000901DA"/>
    <w:rsid w:val="000902CF"/>
    <w:rsid w:val="00091C2E"/>
    <w:rsid w:val="000922A8"/>
    <w:rsid w:val="00092578"/>
    <w:rsid w:val="00093002"/>
    <w:rsid w:val="000933B7"/>
    <w:rsid w:val="00094E17"/>
    <w:rsid w:val="00095064"/>
    <w:rsid w:val="00096695"/>
    <w:rsid w:val="00096A25"/>
    <w:rsid w:val="00096F36"/>
    <w:rsid w:val="00096FCA"/>
    <w:rsid w:val="000A154E"/>
    <w:rsid w:val="000A1749"/>
    <w:rsid w:val="000A1B85"/>
    <w:rsid w:val="000A1C47"/>
    <w:rsid w:val="000A1E31"/>
    <w:rsid w:val="000A1EA5"/>
    <w:rsid w:val="000A229F"/>
    <w:rsid w:val="000A2475"/>
    <w:rsid w:val="000A2B4B"/>
    <w:rsid w:val="000A3354"/>
    <w:rsid w:val="000A376C"/>
    <w:rsid w:val="000A3D1D"/>
    <w:rsid w:val="000A3F48"/>
    <w:rsid w:val="000A4355"/>
    <w:rsid w:val="000A5832"/>
    <w:rsid w:val="000A59C8"/>
    <w:rsid w:val="000A5D75"/>
    <w:rsid w:val="000A61D9"/>
    <w:rsid w:val="000A634B"/>
    <w:rsid w:val="000A6516"/>
    <w:rsid w:val="000A680C"/>
    <w:rsid w:val="000A694B"/>
    <w:rsid w:val="000A6ED1"/>
    <w:rsid w:val="000A72E7"/>
    <w:rsid w:val="000A7DFA"/>
    <w:rsid w:val="000B1043"/>
    <w:rsid w:val="000B26F5"/>
    <w:rsid w:val="000B2D10"/>
    <w:rsid w:val="000B309E"/>
    <w:rsid w:val="000B39F2"/>
    <w:rsid w:val="000B4FFB"/>
    <w:rsid w:val="000B5292"/>
    <w:rsid w:val="000B536F"/>
    <w:rsid w:val="000B5DD1"/>
    <w:rsid w:val="000B6796"/>
    <w:rsid w:val="000B6F5A"/>
    <w:rsid w:val="000B77DE"/>
    <w:rsid w:val="000C22DE"/>
    <w:rsid w:val="000C286E"/>
    <w:rsid w:val="000C2BC6"/>
    <w:rsid w:val="000C2D0B"/>
    <w:rsid w:val="000C2D21"/>
    <w:rsid w:val="000C340E"/>
    <w:rsid w:val="000C37B2"/>
    <w:rsid w:val="000C39F1"/>
    <w:rsid w:val="000C3E53"/>
    <w:rsid w:val="000C3FF1"/>
    <w:rsid w:val="000C471A"/>
    <w:rsid w:val="000C4B5C"/>
    <w:rsid w:val="000C4BE3"/>
    <w:rsid w:val="000C6480"/>
    <w:rsid w:val="000C6FAE"/>
    <w:rsid w:val="000C7489"/>
    <w:rsid w:val="000C78EE"/>
    <w:rsid w:val="000D0173"/>
    <w:rsid w:val="000D09CF"/>
    <w:rsid w:val="000D104E"/>
    <w:rsid w:val="000D1185"/>
    <w:rsid w:val="000D1795"/>
    <w:rsid w:val="000D2166"/>
    <w:rsid w:val="000D2395"/>
    <w:rsid w:val="000D336A"/>
    <w:rsid w:val="000D3891"/>
    <w:rsid w:val="000D3AFA"/>
    <w:rsid w:val="000D3E93"/>
    <w:rsid w:val="000D3F73"/>
    <w:rsid w:val="000D3F7A"/>
    <w:rsid w:val="000D48DE"/>
    <w:rsid w:val="000D568B"/>
    <w:rsid w:val="000D57B6"/>
    <w:rsid w:val="000D5EB5"/>
    <w:rsid w:val="000D5ECC"/>
    <w:rsid w:val="000D7939"/>
    <w:rsid w:val="000D7C31"/>
    <w:rsid w:val="000E0A39"/>
    <w:rsid w:val="000E0F96"/>
    <w:rsid w:val="000E1625"/>
    <w:rsid w:val="000E1F7F"/>
    <w:rsid w:val="000E23AA"/>
    <w:rsid w:val="000E2624"/>
    <w:rsid w:val="000E2692"/>
    <w:rsid w:val="000E2693"/>
    <w:rsid w:val="000E27A4"/>
    <w:rsid w:val="000E3647"/>
    <w:rsid w:val="000E3C36"/>
    <w:rsid w:val="000E40C5"/>
    <w:rsid w:val="000E428E"/>
    <w:rsid w:val="000E5305"/>
    <w:rsid w:val="000E532A"/>
    <w:rsid w:val="000E5B58"/>
    <w:rsid w:val="000E6113"/>
    <w:rsid w:val="000E6511"/>
    <w:rsid w:val="000E69AA"/>
    <w:rsid w:val="000E7B12"/>
    <w:rsid w:val="000F163B"/>
    <w:rsid w:val="000F166B"/>
    <w:rsid w:val="000F1917"/>
    <w:rsid w:val="000F2D19"/>
    <w:rsid w:val="000F3384"/>
    <w:rsid w:val="000F3522"/>
    <w:rsid w:val="000F35B5"/>
    <w:rsid w:val="000F40AC"/>
    <w:rsid w:val="000F45AF"/>
    <w:rsid w:val="000F46BA"/>
    <w:rsid w:val="000F5C9D"/>
    <w:rsid w:val="000F62F8"/>
    <w:rsid w:val="000F7055"/>
    <w:rsid w:val="0010013F"/>
    <w:rsid w:val="0010061F"/>
    <w:rsid w:val="001013AA"/>
    <w:rsid w:val="001015E6"/>
    <w:rsid w:val="00101F9F"/>
    <w:rsid w:val="0010291E"/>
    <w:rsid w:val="00102952"/>
    <w:rsid w:val="00103A75"/>
    <w:rsid w:val="001040DD"/>
    <w:rsid w:val="00104369"/>
    <w:rsid w:val="001043CB"/>
    <w:rsid w:val="001050CA"/>
    <w:rsid w:val="00105DC9"/>
    <w:rsid w:val="001061F2"/>
    <w:rsid w:val="00106BC2"/>
    <w:rsid w:val="00106BEE"/>
    <w:rsid w:val="00106C1D"/>
    <w:rsid w:val="00110BB2"/>
    <w:rsid w:val="001111BC"/>
    <w:rsid w:val="00111D8F"/>
    <w:rsid w:val="00112E4E"/>
    <w:rsid w:val="00113105"/>
    <w:rsid w:val="001133BA"/>
    <w:rsid w:val="00113BB1"/>
    <w:rsid w:val="00113DF7"/>
    <w:rsid w:val="00113FD0"/>
    <w:rsid w:val="0011488F"/>
    <w:rsid w:val="001149B5"/>
    <w:rsid w:val="00114EED"/>
    <w:rsid w:val="00115BBB"/>
    <w:rsid w:val="00115BE4"/>
    <w:rsid w:val="00115DAB"/>
    <w:rsid w:val="00116E62"/>
    <w:rsid w:val="0011783B"/>
    <w:rsid w:val="001179BD"/>
    <w:rsid w:val="00117CB1"/>
    <w:rsid w:val="001203F7"/>
    <w:rsid w:val="00120441"/>
    <w:rsid w:val="00120503"/>
    <w:rsid w:val="0012082E"/>
    <w:rsid w:val="00120AC1"/>
    <w:rsid w:val="001210B8"/>
    <w:rsid w:val="00121459"/>
    <w:rsid w:val="0012173B"/>
    <w:rsid w:val="001223C0"/>
    <w:rsid w:val="001223F6"/>
    <w:rsid w:val="00122A6D"/>
    <w:rsid w:val="00122D48"/>
    <w:rsid w:val="00122EC1"/>
    <w:rsid w:val="00122FAE"/>
    <w:rsid w:val="00123378"/>
    <w:rsid w:val="00123D32"/>
    <w:rsid w:val="00124325"/>
    <w:rsid w:val="001247F7"/>
    <w:rsid w:val="00125A37"/>
    <w:rsid w:val="00126217"/>
    <w:rsid w:val="00126B2E"/>
    <w:rsid w:val="0013089A"/>
    <w:rsid w:val="00130FAF"/>
    <w:rsid w:val="00133FB5"/>
    <w:rsid w:val="00134215"/>
    <w:rsid w:val="00134337"/>
    <w:rsid w:val="0013568E"/>
    <w:rsid w:val="00135739"/>
    <w:rsid w:val="00136538"/>
    <w:rsid w:val="00136675"/>
    <w:rsid w:val="00136A02"/>
    <w:rsid w:val="00136C36"/>
    <w:rsid w:val="00140901"/>
    <w:rsid w:val="00140BA0"/>
    <w:rsid w:val="0014180D"/>
    <w:rsid w:val="00141987"/>
    <w:rsid w:val="001428DD"/>
    <w:rsid w:val="001429D0"/>
    <w:rsid w:val="00142BC7"/>
    <w:rsid w:val="00142E6C"/>
    <w:rsid w:val="00142FB9"/>
    <w:rsid w:val="001430B0"/>
    <w:rsid w:val="001430DD"/>
    <w:rsid w:val="001446DD"/>
    <w:rsid w:val="0014482F"/>
    <w:rsid w:val="0014535F"/>
    <w:rsid w:val="00145BC9"/>
    <w:rsid w:val="00146D3E"/>
    <w:rsid w:val="00146F2D"/>
    <w:rsid w:val="0014768A"/>
    <w:rsid w:val="00147805"/>
    <w:rsid w:val="00147868"/>
    <w:rsid w:val="001479DA"/>
    <w:rsid w:val="00147C0A"/>
    <w:rsid w:val="00147C45"/>
    <w:rsid w:val="00150F3E"/>
    <w:rsid w:val="001510BE"/>
    <w:rsid w:val="001514D5"/>
    <w:rsid w:val="001514F9"/>
    <w:rsid w:val="0015173A"/>
    <w:rsid w:val="00151FAE"/>
    <w:rsid w:val="00152181"/>
    <w:rsid w:val="0015225A"/>
    <w:rsid w:val="0015275F"/>
    <w:rsid w:val="001529D1"/>
    <w:rsid w:val="00153473"/>
    <w:rsid w:val="00153771"/>
    <w:rsid w:val="00154B93"/>
    <w:rsid w:val="0015574F"/>
    <w:rsid w:val="001559B5"/>
    <w:rsid w:val="00155ACF"/>
    <w:rsid w:val="00155E23"/>
    <w:rsid w:val="00155F31"/>
    <w:rsid w:val="00156882"/>
    <w:rsid w:val="00156CC9"/>
    <w:rsid w:val="00157E43"/>
    <w:rsid w:val="001606F3"/>
    <w:rsid w:val="0016087A"/>
    <w:rsid w:val="00161402"/>
    <w:rsid w:val="00161660"/>
    <w:rsid w:val="00161955"/>
    <w:rsid w:val="00161AD7"/>
    <w:rsid w:val="00162A2C"/>
    <w:rsid w:val="001636E6"/>
    <w:rsid w:val="001638B2"/>
    <w:rsid w:val="00163B88"/>
    <w:rsid w:val="00163C4F"/>
    <w:rsid w:val="00164447"/>
    <w:rsid w:val="00164A0A"/>
    <w:rsid w:val="00165CA5"/>
    <w:rsid w:val="00167CAA"/>
    <w:rsid w:val="00167CB3"/>
    <w:rsid w:val="00167EB7"/>
    <w:rsid w:val="0017067E"/>
    <w:rsid w:val="00170E26"/>
    <w:rsid w:val="001719CE"/>
    <w:rsid w:val="00171E2E"/>
    <w:rsid w:val="001729F8"/>
    <w:rsid w:val="00173328"/>
    <w:rsid w:val="0017380B"/>
    <w:rsid w:val="00173841"/>
    <w:rsid w:val="0017425A"/>
    <w:rsid w:val="001742E8"/>
    <w:rsid w:val="00174C53"/>
    <w:rsid w:val="001750D0"/>
    <w:rsid w:val="00175424"/>
    <w:rsid w:val="00175482"/>
    <w:rsid w:val="00175719"/>
    <w:rsid w:val="00175750"/>
    <w:rsid w:val="00175879"/>
    <w:rsid w:val="001759BD"/>
    <w:rsid w:val="00175C6F"/>
    <w:rsid w:val="00175DA2"/>
    <w:rsid w:val="00176A7D"/>
    <w:rsid w:val="001808BE"/>
    <w:rsid w:val="00180E06"/>
    <w:rsid w:val="00180FF7"/>
    <w:rsid w:val="001813D0"/>
    <w:rsid w:val="0018249A"/>
    <w:rsid w:val="00182F72"/>
    <w:rsid w:val="00184922"/>
    <w:rsid w:val="0018616D"/>
    <w:rsid w:val="00186496"/>
    <w:rsid w:val="00186C1B"/>
    <w:rsid w:val="0019096B"/>
    <w:rsid w:val="00190990"/>
    <w:rsid w:val="00193DBE"/>
    <w:rsid w:val="0019477A"/>
    <w:rsid w:val="00194AC7"/>
    <w:rsid w:val="0019593B"/>
    <w:rsid w:val="001959D4"/>
    <w:rsid w:val="00196236"/>
    <w:rsid w:val="00196A08"/>
    <w:rsid w:val="00196B17"/>
    <w:rsid w:val="00196E0C"/>
    <w:rsid w:val="00197547"/>
    <w:rsid w:val="001A066D"/>
    <w:rsid w:val="001A083B"/>
    <w:rsid w:val="001A2A7A"/>
    <w:rsid w:val="001A306A"/>
    <w:rsid w:val="001A3723"/>
    <w:rsid w:val="001A38BD"/>
    <w:rsid w:val="001A3EB3"/>
    <w:rsid w:val="001A4C43"/>
    <w:rsid w:val="001A51B0"/>
    <w:rsid w:val="001A6585"/>
    <w:rsid w:val="001A6D94"/>
    <w:rsid w:val="001A7341"/>
    <w:rsid w:val="001B13B7"/>
    <w:rsid w:val="001B1AA6"/>
    <w:rsid w:val="001B262A"/>
    <w:rsid w:val="001B266D"/>
    <w:rsid w:val="001B2EF6"/>
    <w:rsid w:val="001B310B"/>
    <w:rsid w:val="001B37E0"/>
    <w:rsid w:val="001B3AFF"/>
    <w:rsid w:val="001B454A"/>
    <w:rsid w:val="001B46EF"/>
    <w:rsid w:val="001B5933"/>
    <w:rsid w:val="001B5C76"/>
    <w:rsid w:val="001B5FDE"/>
    <w:rsid w:val="001B65CD"/>
    <w:rsid w:val="001B6D4D"/>
    <w:rsid w:val="001B734D"/>
    <w:rsid w:val="001B7999"/>
    <w:rsid w:val="001B7B86"/>
    <w:rsid w:val="001C0673"/>
    <w:rsid w:val="001C09CB"/>
    <w:rsid w:val="001C1146"/>
    <w:rsid w:val="001C140B"/>
    <w:rsid w:val="001C1746"/>
    <w:rsid w:val="001C1EBF"/>
    <w:rsid w:val="001C22C6"/>
    <w:rsid w:val="001C22D2"/>
    <w:rsid w:val="001C2B8A"/>
    <w:rsid w:val="001C36D6"/>
    <w:rsid w:val="001C3D23"/>
    <w:rsid w:val="001C3E81"/>
    <w:rsid w:val="001C42CE"/>
    <w:rsid w:val="001C4605"/>
    <w:rsid w:val="001C4B2B"/>
    <w:rsid w:val="001C4E25"/>
    <w:rsid w:val="001C4EBD"/>
    <w:rsid w:val="001C51A7"/>
    <w:rsid w:val="001C5D3C"/>
    <w:rsid w:val="001C5EDF"/>
    <w:rsid w:val="001C6ECC"/>
    <w:rsid w:val="001C7210"/>
    <w:rsid w:val="001C76C1"/>
    <w:rsid w:val="001D0239"/>
    <w:rsid w:val="001D050A"/>
    <w:rsid w:val="001D0A23"/>
    <w:rsid w:val="001D1AB8"/>
    <w:rsid w:val="001D2167"/>
    <w:rsid w:val="001D2411"/>
    <w:rsid w:val="001D2DF8"/>
    <w:rsid w:val="001D3891"/>
    <w:rsid w:val="001D3971"/>
    <w:rsid w:val="001D5E7B"/>
    <w:rsid w:val="001D60A4"/>
    <w:rsid w:val="001D6263"/>
    <w:rsid w:val="001D68D0"/>
    <w:rsid w:val="001D6DB4"/>
    <w:rsid w:val="001D78F4"/>
    <w:rsid w:val="001E0AC3"/>
    <w:rsid w:val="001E0AE3"/>
    <w:rsid w:val="001E0F91"/>
    <w:rsid w:val="001E1239"/>
    <w:rsid w:val="001E12E1"/>
    <w:rsid w:val="001E17E7"/>
    <w:rsid w:val="001E22AD"/>
    <w:rsid w:val="001E3725"/>
    <w:rsid w:val="001E37FC"/>
    <w:rsid w:val="001E3A15"/>
    <w:rsid w:val="001E3C04"/>
    <w:rsid w:val="001E5406"/>
    <w:rsid w:val="001E54F3"/>
    <w:rsid w:val="001E5B03"/>
    <w:rsid w:val="001E5C11"/>
    <w:rsid w:val="001E5C55"/>
    <w:rsid w:val="001E5EB0"/>
    <w:rsid w:val="001E6063"/>
    <w:rsid w:val="001E61C3"/>
    <w:rsid w:val="001E61F8"/>
    <w:rsid w:val="001E638C"/>
    <w:rsid w:val="001E7A45"/>
    <w:rsid w:val="001E7F87"/>
    <w:rsid w:val="001F1546"/>
    <w:rsid w:val="001F2225"/>
    <w:rsid w:val="001F24A3"/>
    <w:rsid w:val="001F28E7"/>
    <w:rsid w:val="001F2A1D"/>
    <w:rsid w:val="001F2CA5"/>
    <w:rsid w:val="001F2FBF"/>
    <w:rsid w:val="001F4512"/>
    <w:rsid w:val="001F48F5"/>
    <w:rsid w:val="001F4E8C"/>
    <w:rsid w:val="001F53EC"/>
    <w:rsid w:val="001F59EA"/>
    <w:rsid w:val="001F6E64"/>
    <w:rsid w:val="001F73B6"/>
    <w:rsid w:val="001F7B1C"/>
    <w:rsid w:val="00201CDC"/>
    <w:rsid w:val="00202095"/>
    <w:rsid w:val="0020354B"/>
    <w:rsid w:val="00203551"/>
    <w:rsid w:val="00203A8F"/>
    <w:rsid w:val="00203BEA"/>
    <w:rsid w:val="00204031"/>
    <w:rsid w:val="00204B84"/>
    <w:rsid w:val="00204F64"/>
    <w:rsid w:val="0020519D"/>
    <w:rsid w:val="00205EBE"/>
    <w:rsid w:val="00206375"/>
    <w:rsid w:val="00207571"/>
    <w:rsid w:val="00207D90"/>
    <w:rsid w:val="002106B0"/>
    <w:rsid w:val="0021110B"/>
    <w:rsid w:val="00211430"/>
    <w:rsid w:val="00211599"/>
    <w:rsid w:val="00211EA9"/>
    <w:rsid w:val="00212537"/>
    <w:rsid w:val="0021266F"/>
    <w:rsid w:val="00212713"/>
    <w:rsid w:val="0021349C"/>
    <w:rsid w:val="00213858"/>
    <w:rsid w:val="00213A71"/>
    <w:rsid w:val="0021403B"/>
    <w:rsid w:val="0021475B"/>
    <w:rsid w:val="0021564C"/>
    <w:rsid w:val="00215910"/>
    <w:rsid w:val="00216169"/>
    <w:rsid w:val="0021749B"/>
    <w:rsid w:val="00217ACD"/>
    <w:rsid w:val="00217EEE"/>
    <w:rsid w:val="00220ECA"/>
    <w:rsid w:val="002211A0"/>
    <w:rsid w:val="00221336"/>
    <w:rsid w:val="00221546"/>
    <w:rsid w:val="0022175C"/>
    <w:rsid w:val="00221BDA"/>
    <w:rsid w:val="00221DB4"/>
    <w:rsid w:val="00222279"/>
    <w:rsid w:val="002228CD"/>
    <w:rsid w:val="00222F5E"/>
    <w:rsid w:val="00223CF8"/>
    <w:rsid w:val="00223F30"/>
    <w:rsid w:val="00224394"/>
    <w:rsid w:val="00224490"/>
    <w:rsid w:val="00224BCE"/>
    <w:rsid w:val="0022564C"/>
    <w:rsid w:val="00225BCB"/>
    <w:rsid w:val="00225D56"/>
    <w:rsid w:val="002262E7"/>
    <w:rsid w:val="00227398"/>
    <w:rsid w:val="00227921"/>
    <w:rsid w:val="0023046F"/>
    <w:rsid w:val="00230D02"/>
    <w:rsid w:val="00230F28"/>
    <w:rsid w:val="00232723"/>
    <w:rsid w:val="00234453"/>
    <w:rsid w:val="002345D8"/>
    <w:rsid w:val="002350C6"/>
    <w:rsid w:val="00235B03"/>
    <w:rsid w:val="002364E1"/>
    <w:rsid w:val="002366F5"/>
    <w:rsid w:val="00236ABA"/>
    <w:rsid w:val="00236DD5"/>
    <w:rsid w:val="00236E28"/>
    <w:rsid w:val="002374B5"/>
    <w:rsid w:val="002376DE"/>
    <w:rsid w:val="00240214"/>
    <w:rsid w:val="002405D4"/>
    <w:rsid w:val="002410B6"/>
    <w:rsid w:val="00241D60"/>
    <w:rsid w:val="00241E94"/>
    <w:rsid w:val="00242C48"/>
    <w:rsid w:val="0024332D"/>
    <w:rsid w:val="0024334C"/>
    <w:rsid w:val="00243ACA"/>
    <w:rsid w:val="00243B30"/>
    <w:rsid w:val="002440DD"/>
    <w:rsid w:val="00244DCE"/>
    <w:rsid w:val="002450BB"/>
    <w:rsid w:val="00246027"/>
    <w:rsid w:val="002460CE"/>
    <w:rsid w:val="002477CB"/>
    <w:rsid w:val="00247B6D"/>
    <w:rsid w:val="00247D77"/>
    <w:rsid w:val="00247DB9"/>
    <w:rsid w:val="00250679"/>
    <w:rsid w:val="00250684"/>
    <w:rsid w:val="002506CB"/>
    <w:rsid w:val="00250FAB"/>
    <w:rsid w:val="00251DD8"/>
    <w:rsid w:val="0025268F"/>
    <w:rsid w:val="00252FF2"/>
    <w:rsid w:val="002532AE"/>
    <w:rsid w:val="00253A97"/>
    <w:rsid w:val="00253E8A"/>
    <w:rsid w:val="00253EF3"/>
    <w:rsid w:val="00253F7E"/>
    <w:rsid w:val="00254532"/>
    <w:rsid w:val="0025454D"/>
    <w:rsid w:val="00254937"/>
    <w:rsid w:val="00254B22"/>
    <w:rsid w:val="00254FF9"/>
    <w:rsid w:val="00256049"/>
    <w:rsid w:val="00256794"/>
    <w:rsid w:val="002579D1"/>
    <w:rsid w:val="00257C24"/>
    <w:rsid w:val="00261809"/>
    <w:rsid w:val="002620A8"/>
    <w:rsid w:val="002629F5"/>
    <w:rsid w:val="00262F44"/>
    <w:rsid w:val="002635CC"/>
    <w:rsid w:val="00263772"/>
    <w:rsid w:val="00263BEB"/>
    <w:rsid w:val="0026441E"/>
    <w:rsid w:val="00264BA0"/>
    <w:rsid w:val="00264BFA"/>
    <w:rsid w:val="00265C16"/>
    <w:rsid w:val="0026603B"/>
    <w:rsid w:val="00266B46"/>
    <w:rsid w:val="00266EC3"/>
    <w:rsid w:val="002679E0"/>
    <w:rsid w:val="00267B85"/>
    <w:rsid w:val="00267B8E"/>
    <w:rsid w:val="00267DEF"/>
    <w:rsid w:val="00270D4B"/>
    <w:rsid w:val="00270DD6"/>
    <w:rsid w:val="002712EC"/>
    <w:rsid w:val="00272172"/>
    <w:rsid w:val="00272268"/>
    <w:rsid w:val="002723C0"/>
    <w:rsid w:val="00272D7A"/>
    <w:rsid w:val="00272E7A"/>
    <w:rsid w:val="00273CEF"/>
    <w:rsid w:val="00273D23"/>
    <w:rsid w:val="0027486A"/>
    <w:rsid w:val="0027498A"/>
    <w:rsid w:val="00274FD5"/>
    <w:rsid w:val="002752AF"/>
    <w:rsid w:val="002752C7"/>
    <w:rsid w:val="00275A2F"/>
    <w:rsid w:val="00275D47"/>
    <w:rsid w:val="00276662"/>
    <w:rsid w:val="00276ACA"/>
    <w:rsid w:val="00276DC2"/>
    <w:rsid w:val="00277063"/>
    <w:rsid w:val="002773B9"/>
    <w:rsid w:val="002773D1"/>
    <w:rsid w:val="00277422"/>
    <w:rsid w:val="0027745D"/>
    <w:rsid w:val="00277534"/>
    <w:rsid w:val="002779FB"/>
    <w:rsid w:val="00277F78"/>
    <w:rsid w:val="002808C6"/>
    <w:rsid w:val="002812D5"/>
    <w:rsid w:val="00281487"/>
    <w:rsid w:val="002833EF"/>
    <w:rsid w:val="002835A7"/>
    <w:rsid w:val="00283958"/>
    <w:rsid w:val="00283A3E"/>
    <w:rsid w:val="00284044"/>
    <w:rsid w:val="002840E9"/>
    <w:rsid w:val="00284280"/>
    <w:rsid w:val="00286ACB"/>
    <w:rsid w:val="0028752A"/>
    <w:rsid w:val="0028790F"/>
    <w:rsid w:val="00287A6B"/>
    <w:rsid w:val="00287F48"/>
    <w:rsid w:val="00290221"/>
    <w:rsid w:val="002907A1"/>
    <w:rsid w:val="00290EB1"/>
    <w:rsid w:val="00292417"/>
    <w:rsid w:val="0029306C"/>
    <w:rsid w:val="00294551"/>
    <w:rsid w:val="00294FB2"/>
    <w:rsid w:val="00294FEF"/>
    <w:rsid w:val="00295461"/>
    <w:rsid w:val="0029597B"/>
    <w:rsid w:val="00296890"/>
    <w:rsid w:val="002971EC"/>
    <w:rsid w:val="002A011F"/>
    <w:rsid w:val="002A0305"/>
    <w:rsid w:val="002A0E2A"/>
    <w:rsid w:val="002A1283"/>
    <w:rsid w:val="002A1EC0"/>
    <w:rsid w:val="002A36D3"/>
    <w:rsid w:val="002A3D01"/>
    <w:rsid w:val="002A3DD5"/>
    <w:rsid w:val="002A43D0"/>
    <w:rsid w:val="002A49D7"/>
    <w:rsid w:val="002A4A59"/>
    <w:rsid w:val="002A4C1D"/>
    <w:rsid w:val="002A5137"/>
    <w:rsid w:val="002A62E3"/>
    <w:rsid w:val="002A7A37"/>
    <w:rsid w:val="002A7BA2"/>
    <w:rsid w:val="002A7DBD"/>
    <w:rsid w:val="002B061C"/>
    <w:rsid w:val="002B0973"/>
    <w:rsid w:val="002B0FC2"/>
    <w:rsid w:val="002B159B"/>
    <w:rsid w:val="002B1B3A"/>
    <w:rsid w:val="002B2465"/>
    <w:rsid w:val="002B3BFA"/>
    <w:rsid w:val="002B44EA"/>
    <w:rsid w:val="002B4579"/>
    <w:rsid w:val="002B4F25"/>
    <w:rsid w:val="002B59D3"/>
    <w:rsid w:val="002B5E91"/>
    <w:rsid w:val="002B64F5"/>
    <w:rsid w:val="002B6C7F"/>
    <w:rsid w:val="002B7178"/>
    <w:rsid w:val="002C14D5"/>
    <w:rsid w:val="002C3F57"/>
    <w:rsid w:val="002C4377"/>
    <w:rsid w:val="002C4E6E"/>
    <w:rsid w:val="002C557E"/>
    <w:rsid w:val="002C56E1"/>
    <w:rsid w:val="002C5CF2"/>
    <w:rsid w:val="002C63A1"/>
    <w:rsid w:val="002C6A06"/>
    <w:rsid w:val="002C6BC9"/>
    <w:rsid w:val="002C6E09"/>
    <w:rsid w:val="002C6E86"/>
    <w:rsid w:val="002D0B55"/>
    <w:rsid w:val="002D0BFA"/>
    <w:rsid w:val="002D1956"/>
    <w:rsid w:val="002D2B71"/>
    <w:rsid w:val="002D3D8C"/>
    <w:rsid w:val="002D50A0"/>
    <w:rsid w:val="002D5450"/>
    <w:rsid w:val="002D5C8F"/>
    <w:rsid w:val="002D6234"/>
    <w:rsid w:val="002D6839"/>
    <w:rsid w:val="002D6BD9"/>
    <w:rsid w:val="002D7191"/>
    <w:rsid w:val="002D73E5"/>
    <w:rsid w:val="002E1BEA"/>
    <w:rsid w:val="002E1EC7"/>
    <w:rsid w:val="002E2001"/>
    <w:rsid w:val="002E2557"/>
    <w:rsid w:val="002E276E"/>
    <w:rsid w:val="002E2F38"/>
    <w:rsid w:val="002E33B6"/>
    <w:rsid w:val="002E3E4C"/>
    <w:rsid w:val="002E425C"/>
    <w:rsid w:val="002E4D18"/>
    <w:rsid w:val="002E51A0"/>
    <w:rsid w:val="002E5EA3"/>
    <w:rsid w:val="002E660A"/>
    <w:rsid w:val="002E6D21"/>
    <w:rsid w:val="002E73CD"/>
    <w:rsid w:val="002F2100"/>
    <w:rsid w:val="002F3A45"/>
    <w:rsid w:val="002F4717"/>
    <w:rsid w:val="002F4B08"/>
    <w:rsid w:val="002F619B"/>
    <w:rsid w:val="002F7DAA"/>
    <w:rsid w:val="003004ED"/>
    <w:rsid w:val="00300C80"/>
    <w:rsid w:val="00301B81"/>
    <w:rsid w:val="00301DA7"/>
    <w:rsid w:val="00302FCA"/>
    <w:rsid w:val="003038BB"/>
    <w:rsid w:val="00303D32"/>
    <w:rsid w:val="00304084"/>
    <w:rsid w:val="00304514"/>
    <w:rsid w:val="003048EE"/>
    <w:rsid w:val="00304AB6"/>
    <w:rsid w:val="00304D6D"/>
    <w:rsid w:val="0030601E"/>
    <w:rsid w:val="0030666A"/>
    <w:rsid w:val="00307A0E"/>
    <w:rsid w:val="00307D07"/>
    <w:rsid w:val="0031030C"/>
    <w:rsid w:val="0031089E"/>
    <w:rsid w:val="00310F3B"/>
    <w:rsid w:val="00311231"/>
    <w:rsid w:val="00311535"/>
    <w:rsid w:val="003120D5"/>
    <w:rsid w:val="00312223"/>
    <w:rsid w:val="0031288B"/>
    <w:rsid w:val="003129AB"/>
    <w:rsid w:val="00312E74"/>
    <w:rsid w:val="0031321C"/>
    <w:rsid w:val="0031381C"/>
    <w:rsid w:val="00313D52"/>
    <w:rsid w:val="00313D6B"/>
    <w:rsid w:val="00314B74"/>
    <w:rsid w:val="00314CC3"/>
    <w:rsid w:val="0031523E"/>
    <w:rsid w:val="00315F75"/>
    <w:rsid w:val="0031627D"/>
    <w:rsid w:val="00316461"/>
    <w:rsid w:val="003167EE"/>
    <w:rsid w:val="003172BD"/>
    <w:rsid w:val="0032017F"/>
    <w:rsid w:val="00320B26"/>
    <w:rsid w:val="00320F0F"/>
    <w:rsid w:val="00320F8C"/>
    <w:rsid w:val="00321041"/>
    <w:rsid w:val="003212C6"/>
    <w:rsid w:val="00321432"/>
    <w:rsid w:val="003214D5"/>
    <w:rsid w:val="00321984"/>
    <w:rsid w:val="00321F90"/>
    <w:rsid w:val="00322155"/>
    <w:rsid w:val="003239F9"/>
    <w:rsid w:val="00323C0F"/>
    <w:rsid w:val="00324139"/>
    <w:rsid w:val="00324445"/>
    <w:rsid w:val="00325062"/>
    <w:rsid w:val="00325A5E"/>
    <w:rsid w:val="00325F23"/>
    <w:rsid w:val="00326013"/>
    <w:rsid w:val="0032605B"/>
    <w:rsid w:val="00326617"/>
    <w:rsid w:val="00326849"/>
    <w:rsid w:val="0032780E"/>
    <w:rsid w:val="00331140"/>
    <w:rsid w:val="0033185D"/>
    <w:rsid w:val="0033208A"/>
    <w:rsid w:val="0033243B"/>
    <w:rsid w:val="003342D7"/>
    <w:rsid w:val="00334F3F"/>
    <w:rsid w:val="0033607B"/>
    <w:rsid w:val="00336C08"/>
    <w:rsid w:val="00336F4F"/>
    <w:rsid w:val="003374AC"/>
    <w:rsid w:val="00337748"/>
    <w:rsid w:val="00337854"/>
    <w:rsid w:val="00341167"/>
    <w:rsid w:val="003420A1"/>
    <w:rsid w:val="00343CBC"/>
    <w:rsid w:val="00344E11"/>
    <w:rsid w:val="00344F63"/>
    <w:rsid w:val="00345C2A"/>
    <w:rsid w:val="00345C4E"/>
    <w:rsid w:val="00346593"/>
    <w:rsid w:val="003465DB"/>
    <w:rsid w:val="0034660C"/>
    <w:rsid w:val="003468F5"/>
    <w:rsid w:val="0034692C"/>
    <w:rsid w:val="003474D8"/>
    <w:rsid w:val="0034781F"/>
    <w:rsid w:val="003502A8"/>
    <w:rsid w:val="00350ABE"/>
    <w:rsid w:val="00351761"/>
    <w:rsid w:val="003518D5"/>
    <w:rsid w:val="00351C7B"/>
    <w:rsid w:val="00353516"/>
    <w:rsid w:val="003537E5"/>
    <w:rsid w:val="00353A9B"/>
    <w:rsid w:val="00353D2C"/>
    <w:rsid w:val="003541E2"/>
    <w:rsid w:val="0035441F"/>
    <w:rsid w:val="00354B91"/>
    <w:rsid w:val="00355A74"/>
    <w:rsid w:val="00355E86"/>
    <w:rsid w:val="00356B3C"/>
    <w:rsid w:val="00356C2B"/>
    <w:rsid w:val="00357341"/>
    <w:rsid w:val="00357ABD"/>
    <w:rsid w:val="00357B21"/>
    <w:rsid w:val="003607A3"/>
    <w:rsid w:val="00361384"/>
    <w:rsid w:val="0036154B"/>
    <w:rsid w:val="003628C0"/>
    <w:rsid w:val="00362FC0"/>
    <w:rsid w:val="003636B8"/>
    <w:rsid w:val="00363C31"/>
    <w:rsid w:val="00364183"/>
    <w:rsid w:val="0036436C"/>
    <w:rsid w:val="00364AFC"/>
    <w:rsid w:val="00364DBD"/>
    <w:rsid w:val="00365DB8"/>
    <w:rsid w:val="0036680A"/>
    <w:rsid w:val="003668D3"/>
    <w:rsid w:val="00366FEF"/>
    <w:rsid w:val="00370820"/>
    <w:rsid w:val="00371466"/>
    <w:rsid w:val="0037151D"/>
    <w:rsid w:val="00371AFE"/>
    <w:rsid w:val="00371C18"/>
    <w:rsid w:val="0037261A"/>
    <w:rsid w:val="003727D9"/>
    <w:rsid w:val="00372B3C"/>
    <w:rsid w:val="00373256"/>
    <w:rsid w:val="003742E8"/>
    <w:rsid w:val="00374BE8"/>
    <w:rsid w:val="0037564F"/>
    <w:rsid w:val="00375657"/>
    <w:rsid w:val="003758B2"/>
    <w:rsid w:val="00375B59"/>
    <w:rsid w:val="00375C14"/>
    <w:rsid w:val="00375E16"/>
    <w:rsid w:val="00375FE5"/>
    <w:rsid w:val="0037611B"/>
    <w:rsid w:val="003761AD"/>
    <w:rsid w:val="00376F5D"/>
    <w:rsid w:val="0038071C"/>
    <w:rsid w:val="0038085D"/>
    <w:rsid w:val="00380ABE"/>
    <w:rsid w:val="003810D5"/>
    <w:rsid w:val="0038121C"/>
    <w:rsid w:val="003821AE"/>
    <w:rsid w:val="00382268"/>
    <w:rsid w:val="00382CAF"/>
    <w:rsid w:val="00383386"/>
    <w:rsid w:val="003835AE"/>
    <w:rsid w:val="00383EE8"/>
    <w:rsid w:val="003843DF"/>
    <w:rsid w:val="0038589F"/>
    <w:rsid w:val="00385A0A"/>
    <w:rsid w:val="003865B0"/>
    <w:rsid w:val="00386E0B"/>
    <w:rsid w:val="003871CE"/>
    <w:rsid w:val="003876A8"/>
    <w:rsid w:val="0038780F"/>
    <w:rsid w:val="00387853"/>
    <w:rsid w:val="003904ED"/>
    <w:rsid w:val="003909FF"/>
    <w:rsid w:val="0039139E"/>
    <w:rsid w:val="003915FD"/>
    <w:rsid w:val="00391FF5"/>
    <w:rsid w:val="00392161"/>
    <w:rsid w:val="00392595"/>
    <w:rsid w:val="003934F1"/>
    <w:rsid w:val="00393921"/>
    <w:rsid w:val="00393CFF"/>
    <w:rsid w:val="0039459B"/>
    <w:rsid w:val="00394845"/>
    <w:rsid w:val="00394E7C"/>
    <w:rsid w:val="00394FCA"/>
    <w:rsid w:val="00395093"/>
    <w:rsid w:val="00395D72"/>
    <w:rsid w:val="00395E15"/>
    <w:rsid w:val="00395FA5"/>
    <w:rsid w:val="0039656F"/>
    <w:rsid w:val="003969CC"/>
    <w:rsid w:val="003970A9"/>
    <w:rsid w:val="0039735D"/>
    <w:rsid w:val="0039750D"/>
    <w:rsid w:val="003975C9"/>
    <w:rsid w:val="003A0671"/>
    <w:rsid w:val="003A079C"/>
    <w:rsid w:val="003A10FF"/>
    <w:rsid w:val="003A1830"/>
    <w:rsid w:val="003A1D79"/>
    <w:rsid w:val="003A3B01"/>
    <w:rsid w:val="003A3C0C"/>
    <w:rsid w:val="003A49DE"/>
    <w:rsid w:val="003A4B65"/>
    <w:rsid w:val="003A52EE"/>
    <w:rsid w:val="003A5AFD"/>
    <w:rsid w:val="003A5C2A"/>
    <w:rsid w:val="003A5F93"/>
    <w:rsid w:val="003A61FA"/>
    <w:rsid w:val="003A6503"/>
    <w:rsid w:val="003A697B"/>
    <w:rsid w:val="003A6CB9"/>
    <w:rsid w:val="003A6E34"/>
    <w:rsid w:val="003B042E"/>
    <w:rsid w:val="003B08C0"/>
    <w:rsid w:val="003B0E76"/>
    <w:rsid w:val="003B1682"/>
    <w:rsid w:val="003B1C23"/>
    <w:rsid w:val="003B2C8D"/>
    <w:rsid w:val="003B2EF0"/>
    <w:rsid w:val="003B3628"/>
    <w:rsid w:val="003B410F"/>
    <w:rsid w:val="003B4219"/>
    <w:rsid w:val="003B47CB"/>
    <w:rsid w:val="003B50C0"/>
    <w:rsid w:val="003B5B00"/>
    <w:rsid w:val="003B6AA7"/>
    <w:rsid w:val="003B6DE9"/>
    <w:rsid w:val="003B7136"/>
    <w:rsid w:val="003B7976"/>
    <w:rsid w:val="003B7E79"/>
    <w:rsid w:val="003C00AF"/>
    <w:rsid w:val="003C0139"/>
    <w:rsid w:val="003C03B4"/>
    <w:rsid w:val="003C06D4"/>
    <w:rsid w:val="003C089D"/>
    <w:rsid w:val="003C0963"/>
    <w:rsid w:val="003C0D37"/>
    <w:rsid w:val="003C154C"/>
    <w:rsid w:val="003C2131"/>
    <w:rsid w:val="003C22EA"/>
    <w:rsid w:val="003C28B5"/>
    <w:rsid w:val="003C39A2"/>
    <w:rsid w:val="003C4827"/>
    <w:rsid w:val="003C4982"/>
    <w:rsid w:val="003C4AF9"/>
    <w:rsid w:val="003C4B71"/>
    <w:rsid w:val="003C5165"/>
    <w:rsid w:val="003C5427"/>
    <w:rsid w:val="003C5B37"/>
    <w:rsid w:val="003C5DCA"/>
    <w:rsid w:val="003C7748"/>
    <w:rsid w:val="003C78A3"/>
    <w:rsid w:val="003C7D39"/>
    <w:rsid w:val="003D1761"/>
    <w:rsid w:val="003D3539"/>
    <w:rsid w:val="003D4038"/>
    <w:rsid w:val="003D4229"/>
    <w:rsid w:val="003D5335"/>
    <w:rsid w:val="003D5903"/>
    <w:rsid w:val="003D59D7"/>
    <w:rsid w:val="003D5AE2"/>
    <w:rsid w:val="003D61B1"/>
    <w:rsid w:val="003D62CC"/>
    <w:rsid w:val="003D66A1"/>
    <w:rsid w:val="003D716F"/>
    <w:rsid w:val="003D7190"/>
    <w:rsid w:val="003D7414"/>
    <w:rsid w:val="003D7692"/>
    <w:rsid w:val="003D7E5D"/>
    <w:rsid w:val="003E08FE"/>
    <w:rsid w:val="003E0AD1"/>
    <w:rsid w:val="003E0BBA"/>
    <w:rsid w:val="003E11ED"/>
    <w:rsid w:val="003E1A11"/>
    <w:rsid w:val="003E1CEF"/>
    <w:rsid w:val="003E2306"/>
    <w:rsid w:val="003E27C4"/>
    <w:rsid w:val="003E3564"/>
    <w:rsid w:val="003E4176"/>
    <w:rsid w:val="003E4308"/>
    <w:rsid w:val="003E453B"/>
    <w:rsid w:val="003E47A2"/>
    <w:rsid w:val="003E4FD7"/>
    <w:rsid w:val="003E560D"/>
    <w:rsid w:val="003E56DE"/>
    <w:rsid w:val="003E5936"/>
    <w:rsid w:val="003E5CFE"/>
    <w:rsid w:val="003E65B5"/>
    <w:rsid w:val="003E6F74"/>
    <w:rsid w:val="003E6F76"/>
    <w:rsid w:val="003E7526"/>
    <w:rsid w:val="003E795A"/>
    <w:rsid w:val="003E7A1E"/>
    <w:rsid w:val="003E7C84"/>
    <w:rsid w:val="003E7DB4"/>
    <w:rsid w:val="003F016F"/>
    <w:rsid w:val="003F02CF"/>
    <w:rsid w:val="003F18A9"/>
    <w:rsid w:val="003F1A41"/>
    <w:rsid w:val="003F2010"/>
    <w:rsid w:val="003F2314"/>
    <w:rsid w:val="003F28E9"/>
    <w:rsid w:val="003F3882"/>
    <w:rsid w:val="003F4336"/>
    <w:rsid w:val="003F47CB"/>
    <w:rsid w:val="003F5823"/>
    <w:rsid w:val="003F689D"/>
    <w:rsid w:val="003F752E"/>
    <w:rsid w:val="004012E2"/>
    <w:rsid w:val="00401562"/>
    <w:rsid w:val="00403626"/>
    <w:rsid w:val="00403C76"/>
    <w:rsid w:val="004040E1"/>
    <w:rsid w:val="00404D1B"/>
    <w:rsid w:val="0040552F"/>
    <w:rsid w:val="0040559E"/>
    <w:rsid w:val="00405C0A"/>
    <w:rsid w:val="0040614F"/>
    <w:rsid w:val="0040629C"/>
    <w:rsid w:val="00406CB5"/>
    <w:rsid w:val="0040713C"/>
    <w:rsid w:val="00407F99"/>
    <w:rsid w:val="00410867"/>
    <w:rsid w:val="00410DCB"/>
    <w:rsid w:val="00410FDC"/>
    <w:rsid w:val="004110D0"/>
    <w:rsid w:val="004114AF"/>
    <w:rsid w:val="00412A74"/>
    <w:rsid w:val="00413388"/>
    <w:rsid w:val="00413614"/>
    <w:rsid w:val="004144CC"/>
    <w:rsid w:val="004148BB"/>
    <w:rsid w:val="00415F48"/>
    <w:rsid w:val="00416220"/>
    <w:rsid w:val="004165D6"/>
    <w:rsid w:val="00416643"/>
    <w:rsid w:val="00416B0B"/>
    <w:rsid w:val="00416E38"/>
    <w:rsid w:val="00417588"/>
    <w:rsid w:val="00420146"/>
    <w:rsid w:val="004203D0"/>
    <w:rsid w:val="00421222"/>
    <w:rsid w:val="004213BF"/>
    <w:rsid w:val="0042156E"/>
    <w:rsid w:val="004224CC"/>
    <w:rsid w:val="004226A6"/>
    <w:rsid w:val="0042274F"/>
    <w:rsid w:val="004233A5"/>
    <w:rsid w:val="00424238"/>
    <w:rsid w:val="004254DC"/>
    <w:rsid w:val="00425677"/>
    <w:rsid w:val="00425DBA"/>
    <w:rsid w:val="0042606F"/>
    <w:rsid w:val="004266BC"/>
    <w:rsid w:val="00426A10"/>
    <w:rsid w:val="00426A40"/>
    <w:rsid w:val="00426AFC"/>
    <w:rsid w:val="0042730F"/>
    <w:rsid w:val="00427690"/>
    <w:rsid w:val="00427716"/>
    <w:rsid w:val="00427AA6"/>
    <w:rsid w:val="00427B47"/>
    <w:rsid w:val="00427C89"/>
    <w:rsid w:val="00427E1B"/>
    <w:rsid w:val="00427E8B"/>
    <w:rsid w:val="004322FD"/>
    <w:rsid w:val="004324A5"/>
    <w:rsid w:val="004326EE"/>
    <w:rsid w:val="004333B5"/>
    <w:rsid w:val="00433CA9"/>
    <w:rsid w:val="0043408E"/>
    <w:rsid w:val="004341D5"/>
    <w:rsid w:val="00434705"/>
    <w:rsid w:val="00434825"/>
    <w:rsid w:val="0043496C"/>
    <w:rsid w:val="00434A30"/>
    <w:rsid w:val="00434F69"/>
    <w:rsid w:val="004354B6"/>
    <w:rsid w:val="00435DD7"/>
    <w:rsid w:val="00435EA1"/>
    <w:rsid w:val="00436914"/>
    <w:rsid w:val="00436C46"/>
    <w:rsid w:val="004375A3"/>
    <w:rsid w:val="004400FE"/>
    <w:rsid w:val="00440E8A"/>
    <w:rsid w:val="00441FD3"/>
    <w:rsid w:val="0044264D"/>
    <w:rsid w:val="004452DF"/>
    <w:rsid w:val="0044596A"/>
    <w:rsid w:val="00445C47"/>
    <w:rsid w:val="00446D31"/>
    <w:rsid w:val="00446E32"/>
    <w:rsid w:val="00446F0A"/>
    <w:rsid w:val="0044704D"/>
    <w:rsid w:val="00450096"/>
    <w:rsid w:val="00451474"/>
    <w:rsid w:val="0045147E"/>
    <w:rsid w:val="00451AAD"/>
    <w:rsid w:val="00451B38"/>
    <w:rsid w:val="00451E86"/>
    <w:rsid w:val="00451F47"/>
    <w:rsid w:val="00451F92"/>
    <w:rsid w:val="00452BFC"/>
    <w:rsid w:val="0045302E"/>
    <w:rsid w:val="0045320C"/>
    <w:rsid w:val="00453598"/>
    <w:rsid w:val="0045396A"/>
    <w:rsid w:val="00453F17"/>
    <w:rsid w:val="00453F40"/>
    <w:rsid w:val="0045441B"/>
    <w:rsid w:val="004550D3"/>
    <w:rsid w:val="00455277"/>
    <w:rsid w:val="00455343"/>
    <w:rsid w:val="00455E25"/>
    <w:rsid w:val="004568EB"/>
    <w:rsid w:val="00456EA7"/>
    <w:rsid w:val="00457140"/>
    <w:rsid w:val="004603C3"/>
    <w:rsid w:val="00461052"/>
    <w:rsid w:val="004610A3"/>
    <w:rsid w:val="00463E3D"/>
    <w:rsid w:val="0046445A"/>
    <w:rsid w:val="00465FAC"/>
    <w:rsid w:val="00465FBE"/>
    <w:rsid w:val="0046610F"/>
    <w:rsid w:val="004661F2"/>
    <w:rsid w:val="00466FA9"/>
    <w:rsid w:val="004670D9"/>
    <w:rsid w:val="004672AB"/>
    <w:rsid w:val="004706C6"/>
    <w:rsid w:val="00471D3A"/>
    <w:rsid w:val="00471D85"/>
    <w:rsid w:val="00471F90"/>
    <w:rsid w:val="0047234C"/>
    <w:rsid w:val="004737BA"/>
    <w:rsid w:val="00473C7D"/>
    <w:rsid w:val="004742EA"/>
    <w:rsid w:val="004744BD"/>
    <w:rsid w:val="00474861"/>
    <w:rsid w:val="00474D65"/>
    <w:rsid w:val="00474DED"/>
    <w:rsid w:val="00475219"/>
    <w:rsid w:val="0047630B"/>
    <w:rsid w:val="0047645F"/>
    <w:rsid w:val="00476667"/>
    <w:rsid w:val="00477F23"/>
    <w:rsid w:val="00480E18"/>
    <w:rsid w:val="00482490"/>
    <w:rsid w:val="004824BE"/>
    <w:rsid w:val="004826B3"/>
    <w:rsid w:val="00482D0E"/>
    <w:rsid w:val="004845B3"/>
    <w:rsid w:val="00484622"/>
    <w:rsid w:val="00484B21"/>
    <w:rsid w:val="004850E5"/>
    <w:rsid w:val="00485E8C"/>
    <w:rsid w:val="00486368"/>
    <w:rsid w:val="0048691B"/>
    <w:rsid w:val="004874C9"/>
    <w:rsid w:val="00487908"/>
    <w:rsid w:val="00487DD7"/>
    <w:rsid w:val="004904AF"/>
    <w:rsid w:val="004906F4"/>
    <w:rsid w:val="00491A02"/>
    <w:rsid w:val="00493D40"/>
    <w:rsid w:val="004944C6"/>
    <w:rsid w:val="0049454B"/>
    <w:rsid w:val="00494605"/>
    <w:rsid w:val="00494653"/>
    <w:rsid w:val="004952B1"/>
    <w:rsid w:val="0049535E"/>
    <w:rsid w:val="0049563C"/>
    <w:rsid w:val="00495E9D"/>
    <w:rsid w:val="00496FE2"/>
    <w:rsid w:val="0049762B"/>
    <w:rsid w:val="00497F73"/>
    <w:rsid w:val="004A0E0A"/>
    <w:rsid w:val="004A13F3"/>
    <w:rsid w:val="004A24F9"/>
    <w:rsid w:val="004A4892"/>
    <w:rsid w:val="004A4A0C"/>
    <w:rsid w:val="004A538F"/>
    <w:rsid w:val="004A5528"/>
    <w:rsid w:val="004A6042"/>
    <w:rsid w:val="004A6114"/>
    <w:rsid w:val="004A640D"/>
    <w:rsid w:val="004A68D7"/>
    <w:rsid w:val="004A7869"/>
    <w:rsid w:val="004B07D6"/>
    <w:rsid w:val="004B13B1"/>
    <w:rsid w:val="004B16AC"/>
    <w:rsid w:val="004B19FC"/>
    <w:rsid w:val="004B3DE5"/>
    <w:rsid w:val="004B4894"/>
    <w:rsid w:val="004B4B34"/>
    <w:rsid w:val="004B5651"/>
    <w:rsid w:val="004B58EB"/>
    <w:rsid w:val="004B5E8C"/>
    <w:rsid w:val="004B68C4"/>
    <w:rsid w:val="004B7B6E"/>
    <w:rsid w:val="004B7DEB"/>
    <w:rsid w:val="004C0E8F"/>
    <w:rsid w:val="004C100A"/>
    <w:rsid w:val="004C1533"/>
    <w:rsid w:val="004C1746"/>
    <w:rsid w:val="004C222D"/>
    <w:rsid w:val="004C22F4"/>
    <w:rsid w:val="004C2DF2"/>
    <w:rsid w:val="004C3B29"/>
    <w:rsid w:val="004C3D42"/>
    <w:rsid w:val="004C4413"/>
    <w:rsid w:val="004C5AB3"/>
    <w:rsid w:val="004C6730"/>
    <w:rsid w:val="004C702E"/>
    <w:rsid w:val="004C70A0"/>
    <w:rsid w:val="004D07BC"/>
    <w:rsid w:val="004D083E"/>
    <w:rsid w:val="004D0909"/>
    <w:rsid w:val="004D13BE"/>
    <w:rsid w:val="004D13FE"/>
    <w:rsid w:val="004D1598"/>
    <w:rsid w:val="004D248C"/>
    <w:rsid w:val="004D2C86"/>
    <w:rsid w:val="004D3065"/>
    <w:rsid w:val="004D30A3"/>
    <w:rsid w:val="004D3A4F"/>
    <w:rsid w:val="004D4255"/>
    <w:rsid w:val="004D4933"/>
    <w:rsid w:val="004D4DF5"/>
    <w:rsid w:val="004D511E"/>
    <w:rsid w:val="004D5D9F"/>
    <w:rsid w:val="004D5FA2"/>
    <w:rsid w:val="004D6100"/>
    <w:rsid w:val="004D6481"/>
    <w:rsid w:val="004E03C9"/>
    <w:rsid w:val="004E0DB6"/>
    <w:rsid w:val="004E0F83"/>
    <w:rsid w:val="004E1C04"/>
    <w:rsid w:val="004E1DE3"/>
    <w:rsid w:val="004E20B8"/>
    <w:rsid w:val="004E23BF"/>
    <w:rsid w:val="004E2723"/>
    <w:rsid w:val="004E4162"/>
    <w:rsid w:val="004E47D3"/>
    <w:rsid w:val="004E5682"/>
    <w:rsid w:val="004E624B"/>
    <w:rsid w:val="004E638C"/>
    <w:rsid w:val="004E6571"/>
    <w:rsid w:val="004E7CC7"/>
    <w:rsid w:val="004F0D01"/>
    <w:rsid w:val="004F10FD"/>
    <w:rsid w:val="004F2941"/>
    <w:rsid w:val="004F4EF9"/>
    <w:rsid w:val="004F5608"/>
    <w:rsid w:val="004F57AA"/>
    <w:rsid w:val="004F57F5"/>
    <w:rsid w:val="004F5C60"/>
    <w:rsid w:val="004F5FCE"/>
    <w:rsid w:val="004F6125"/>
    <w:rsid w:val="004F61E2"/>
    <w:rsid w:val="004F6BE9"/>
    <w:rsid w:val="004F7A66"/>
    <w:rsid w:val="004F7B1D"/>
    <w:rsid w:val="00500672"/>
    <w:rsid w:val="00500A3C"/>
    <w:rsid w:val="00500BD2"/>
    <w:rsid w:val="00501673"/>
    <w:rsid w:val="005016EB"/>
    <w:rsid w:val="005017AF"/>
    <w:rsid w:val="00501828"/>
    <w:rsid w:val="00501ADF"/>
    <w:rsid w:val="00501B8C"/>
    <w:rsid w:val="00501FFA"/>
    <w:rsid w:val="00502CC7"/>
    <w:rsid w:val="00502E77"/>
    <w:rsid w:val="0050341F"/>
    <w:rsid w:val="00503474"/>
    <w:rsid w:val="005039CB"/>
    <w:rsid w:val="0050404B"/>
    <w:rsid w:val="00504719"/>
    <w:rsid w:val="00504954"/>
    <w:rsid w:val="00504F4C"/>
    <w:rsid w:val="00505767"/>
    <w:rsid w:val="00506261"/>
    <w:rsid w:val="0050649D"/>
    <w:rsid w:val="00507131"/>
    <w:rsid w:val="00507200"/>
    <w:rsid w:val="0050725F"/>
    <w:rsid w:val="00507A5C"/>
    <w:rsid w:val="00507DBD"/>
    <w:rsid w:val="00510EAA"/>
    <w:rsid w:val="00511D47"/>
    <w:rsid w:val="0051247A"/>
    <w:rsid w:val="00512DA8"/>
    <w:rsid w:val="00513499"/>
    <w:rsid w:val="00513536"/>
    <w:rsid w:val="005141D2"/>
    <w:rsid w:val="00514773"/>
    <w:rsid w:val="00514C4B"/>
    <w:rsid w:val="00515C56"/>
    <w:rsid w:val="00515EDD"/>
    <w:rsid w:val="00516728"/>
    <w:rsid w:val="00517552"/>
    <w:rsid w:val="0051776E"/>
    <w:rsid w:val="00521254"/>
    <w:rsid w:val="00521432"/>
    <w:rsid w:val="00521F8B"/>
    <w:rsid w:val="00522E25"/>
    <w:rsid w:val="005245BE"/>
    <w:rsid w:val="005249EE"/>
    <w:rsid w:val="00524BE6"/>
    <w:rsid w:val="00525C47"/>
    <w:rsid w:val="005265E1"/>
    <w:rsid w:val="0052688C"/>
    <w:rsid w:val="005268CF"/>
    <w:rsid w:val="00527BB4"/>
    <w:rsid w:val="00530124"/>
    <w:rsid w:val="00530445"/>
    <w:rsid w:val="00530A8F"/>
    <w:rsid w:val="0053110C"/>
    <w:rsid w:val="00531467"/>
    <w:rsid w:val="00531BE7"/>
    <w:rsid w:val="00531C9E"/>
    <w:rsid w:val="00532498"/>
    <w:rsid w:val="005324EB"/>
    <w:rsid w:val="0053265F"/>
    <w:rsid w:val="00533CA8"/>
    <w:rsid w:val="00534044"/>
    <w:rsid w:val="00534BD4"/>
    <w:rsid w:val="005359D1"/>
    <w:rsid w:val="00536099"/>
    <w:rsid w:val="005363F9"/>
    <w:rsid w:val="00536513"/>
    <w:rsid w:val="00536583"/>
    <w:rsid w:val="00536E5D"/>
    <w:rsid w:val="005376FF"/>
    <w:rsid w:val="00540447"/>
    <w:rsid w:val="00540DA1"/>
    <w:rsid w:val="00541194"/>
    <w:rsid w:val="005416C4"/>
    <w:rsid w:val="0054194A"/>
    <w:rsid w:val="00541BD3"/>
    <w:rsid w:val="005423E1"/>
    <w:rsid w:val="00542868"/>
    <w:rsid w:val="00543034"/>
    <w:rsid w:val="005433DF"/>
    <w:rsid w:val="0054373E"/>
    <w:rsid w:val="00543EF3"/>
    <w:rsid w:val="0054437D"/>
    <w:rsid w:val="005445E4"/>
    <w:rsid w:val="005447F4"/>
    <w:rsid w:val="00544F9D"/>
    <w:rsid w:val="0054526E"/>
    <w:rsid w:val="00547B05"/>
    <w:rsid w:val="00547C05"/>
    <w:rsid w:val="00550C0A"/>
    <w:rsid w:val="005515A1"/>
    <w:rsid w:val="0055181B"/>
    <w:rsid w:val="00552B0D"/>
    <w:rsid w:val="005542E6"/>
    <w:rsid w:val="0055481A"/>
    <w:rsid w:val="00554BA7"/>
    <w:rsid w:val="005560B6"/>
    <w:rsid w:val="00556115"/>
    <w:rsid w:val="0055704D"/>
    <w:rsid w:val="005570EE"/>
    <w:rsid w:val="00557836"/>
    <w:rsid w:val="00560D7C"/>
    <w:rsid w:val="005613F4"/>
    <w:rsid w:val="00561CF2"/>
    <w:rsid w:val="00562575"/>
    <w:rsid w:val="00562CFB"/>
    <w:rsid w:val="00562EA4"/>
    <w:rsid w:val="00563BCA"/>
    <w:rsid w:val="005641EF"/>
    <w:rsid w:val="00565022"/>
    <w:rsid w:val="005651D2"/>
    <w:rsid w:val="0056561F"/>
    <w:rsid w:val="00565838"/>
    <w:rsid w:val="00566A0D"/>
    <w:rsid w:val="005670D9"/>
    <w:rsid w:val="00567105"/>
    <w:rsid w:val="00567189"/>
    <w:rsid w:val="00567E92"/>
    <w:rsid w:val="0057026D"/>
    <w:rsid w:val="00570391"/>
    <w:rsid w:val="005703C3"/>
    <w:rsid w:val="00570AC1"/>
    <w:rsid w:val="00570C04"/>
    <w:rsid w:val="00570C14"/>
    <w:rsid w:val="0057120A"/>
    <w:rsid w:val="005714F0"/>
    <w:rsid w:val="00572090"/>
    <w:rsid w:val="005720D7"/>
    <w:rsid w:val="005726CA"/>
    <w:rsid w:val="005732EA"/>
    <w:rsid w:val="00573BEB"/>
    <w:rsid w:val="00575115"/>
    <w:rsid w:val="005759BC"/>
    <w:rsid w:val="00575A20"/>
    <w:rsid w:val="00576239"/>
    <w:rsid w:val="00576AA7"/>
    <w:rsid w:val="00577406"/>
    <w:rsid w:val="00577B58"/>
    <w:rsid w:val="00577BFE"/>
    <w:rsid w:val="00577C13"/>
    <w:rsid w:val="00577DF1"/>
    <w:rsid w:val="00577F1A"/>
    <w:rsid w:val="00582D20"/>
    <w:rsid w:val="005830DB"/>
    <w:rsid w:val="00584521"/>
    <w:rsid w:val="005849E2"/>
    <w:rsid w:val="005851A2"/>
    <w:rsid w:val="00585C44"/>
    <w:rsid w:val="005868C7"/>
    <w:rsid w:val="00590085"/>
    <w:rsid w:val="00590A92"/>
    <w:rsid w:val="0059100C"/>
    <w:rsid w:val="0059103F"/>
    <w:rsid w:val="005918FF"/>
    <w:rsid w:val="00591D7F"/>
    <w:rsid w:val="005920D4"/>
    <w:rsid w:val="0059227E"/>
    <w:rsid w:val="005923EB"/>
    <w:rsid w:val="00592E0F"/>
    <w:rsid w:val="005954EC"/>
    <w:rsid w:val="005954F7"/>
    <w:rsid w:val="00595BFB"/>
    <w:rsid w:val="005965A2"/>
    <w:rsid w:val="005A03E6"/>
    <w:rsid w:val="005A0500"/>
    <w:rsid w:val="005A0653"/>
    <w:rsid w:val="005A1711"/>
    <w:rsid w:val="005A188F"/>
    <w:rsid w:val="005A1A45"/>
    <w:rsid w:val="005A1F2B"/>
    <w:rsid w:val="005A257E"/>
    <w:rsid w:val="005A3723"/>
    <w:rsid w:val="005A39A2"/>
    <w:rsid w:val="005A3C6C"/>
    <w:rsid w:val="005A53A2"/>
    <w:rsid w:val="005A55BA"/>
    <w:rsid w:val="005A5C34"/>
    <w:rsid w:val="005A5F7B"/>
    <w:rsid w:val="005A633E"/>
    <w:rsid w:val="005A6FA8"/>
    <w:rsid w:val="005A709D"/>
    <w:rsid w:val="005A7640"/>
    <w:rsid w:val="005A7C42"/>
    <w:rsid w:val="005B0236"/>
    <w:rsid w:val="005B111F"/>
    <w:rsid w:val="005B1166"/>
    <w:rsid w:val="005B1274"/>
    <w:rsid w:val="005B127C"/>
    <w:rsid w:val="005B1552"/>
    <w:rsid w:val="005B1EA3"/>
    <w:rsid w:val="005B2064"/>
    <w:rsid w:val="005B21B2"/>
    <w:rsid w:val="005B23AD"/>
    <w:rsid w:val="005B287A"/>
    <w:rsid w:val="005B32A4"/>
    <w:rsid w:val="005B3B6E"/>
    <w:rsid w:val="005B4067"/>
    <w:rsid w:val="005B4367"/>
    <w:rsid w:val="005B4C7A"/>
    <w:rsid w:val="005B4ECC"/>
    <w:rsid w:val="005B55D1"/>
    <w:rsid w:val="005B55EE"/>
    <w:rsid w:val="005B5655"/>
    <w:rsid w:val="005B5C53"/>
    <w:rsid w:val="005B638A"/>
    <w:rsid w:val="005B67D3"/>
    <w:rsid w:val="005B6ED7"/>
    <w:rsid w:val="005C05F8"/>
    <w:rsid w:val="005C1147"/>
    <w:rsid w:val="005C13E9"/>
    <w:rsid w:val="005C169A"/>
    <w:rsid w:val="005C20DB"/>
    <w:rsid w:val="005C212C"/>
    <w:rsid w:val="005C291F"/>
    <w:rsid w:val="005C292B"/>
    <w:rsid w:val="005C344E"/>
    <w:rsid w:val="005C3452"/>
    <w:rsid w:val="005C378F"/>
    <w:rsid w:val="005C4B5E"/>
    <w:rsid w:val="005C5ADE"/>
    <w:rsid w:val="005C5C5C"/>
    <w:rsid w:val="005C5F26"/>
    <w:rsid w:val="005C69B3"/>
    <w:rsid w:val="005C7447"/>
    <w:rsid w:val="005C7571"/>
    <w:rsid w:val="005C789D"/>
    <w:rsid w:val="005C7A24"/>
    <w:rsid w:val="005C7B4C"/>
    <w:rsid w:val="005D01AF"/>
    <w:rsid w:val="005D089E"/>
    <w:rsid w:val="005D111D"/>
    <w:rsid w:val="005D119A"/>
    <w:rsid w:val="005D28A4"/>
    <w:rsid w:val="005D35E8"/>
    <w:rsid w:val="005D4233"/>
    <w:rsid w:val="005D46D7"/>
    <w:rsid w:val="005D4B61"/>
    <w:rsid w:val="005D5DDF"/>
    <w:rsid w:val="005D6911"/>
    <w:rsid w:val="005D75EC"/>
    <w:rsid w:val="005D7B12"/>
    <w:rsid w:val="005D7B16"/>
    <w:rsid w:val="005D7EE4"/>
    <w:rsid w:val="005E01BD"/>
    <w:rsid w:val="005E0238"/>
    <w:rsid w:val="005E0704"/>
    <w:rsid w:val="005E0904"/>
    <w:rsid w:val="005E0AF4"/>
    <w:rsid w:val="005E1466"/>
    <w:rsid w:val="005E15F2"/>
    <w:rsid w:val="005E2269"/>
    <w:rsid w:val="005E295E"/>
    <w:rsid w:val="005E3AD4"/>
    <w:rsid w:val="005E3AEB"/>
    <w:rsid w:val="005E4499"/>
    <w:rsid w:val="005E5AE3"/>
    <w:rsid w:val="005E5C26"/>
    <w:rsid w:val="005E5FCD"/>
    <w:rsid w:val="005E7799"/>
    <w:rsid w:val="005F1102"/>
    <w:rsid w:val="005F15DA"/>
    <w:rsid w:val="005F20F4"/>
    <w:rsid w:val="005F314F"/>
    <w:rsid w:val="005F31F6"/>
    <w:rsid w:val="005F3382"/>
    <w:rsid w:val="005F415E"/>
    <w:rsid w:val="005F4538"/>
    <w:rsid w:val="005F4D33"/>
    <w:rsid w:val="005F56EB"/>
    <w:rsid w:val="005F59F4"/>
    <w:rsid w:val="005F5C06"/>
    <w:rsid w:val="005F69C1"/>
    <w:rsid w:val="005F7098"/>
    <w:rsid w:val="005F7830"/>
    <w:rsid w:val="005F7A37"/>
    <w:rsid w:val="006010AA"/>
    <w:rsid w:val="006016FA"/>
    <w:rsid w:val="0060190A"/>
    <w:rsid w:val="00601C57"/>
    <w:rsid w:val="0060287D"/>
    <w:rsid w:val="00602BC5"/>
    <w:rsid w:val="00603AE4"/>
    <w:rsid w:val="006045A4"/>
    <w:rsid w:val="00604655"/>
    <w:rsid w:val="00605C5E"/>
    <w:rsid w:val="00606A8E"/>
    <w:rsid w:val="00606C78"/>
    <w:rsid w:val="006078BA"/>
    <w:rsid w:val="00607936"/>
    <w:rsid w:val="006100E0"/>
    <w:rsid w:val="00610396"/>
    <w:rsid w:val="00610417"/>
    <w:rsid w:val="006108A0"/>
    <w:rsid w:val="00610DCF"/>
    <w:rsid w:val="00611116"/>
    <w:rsid w:val="00611539"/>
    <w:rsid w:val="0061272B"/>
    <w:rsid w:val="0061354C"/>
    <w:rsid w:val="006136EF"/>
    <w:rsid w:val="00613C9D"/>
    <w:rsid w:val="00614972"/>
    <w:rsid w:val="006156FA"/>
    <w:rsid w:val="0061650D"/>
    <w:rsid w:val="00616725"/>
    <w:rsid w:val="00616782"/>
    <w:rsid w:val="00616848"/>
    <w:rsid w:val="00616D6D"/>
    <w:rsid w:val="00617246"/>
    <w:rsid w:val="006176D3"/>
    <w:rsid w:val="00617926"/>
    <w:rsid w:val="00617C57"/>
    <w:rsid w:val="00620592"/>
    <w:rsid w:val="006206F1"/>
    <w:rsid w:val="006212BA"/>
    <w:rsid w:val="006218DD"/>
    <w:rsid w:val="00621A24"/>
    <w:rsid w:val="006226E3"/>
    <w:rsid w:val="00623B7E"/>
    <w:rsid w:val="006245B3"/>
    <w:rsid w:val="006245F9"/>
    <w:rsid w:val="006261AB"/>
    <w:rsid w:val="00626692"/>
    <w:rsid w:val="00626C1A"/>
    <w:rsid w:val="00627170"/>
    <w:rsid w:val="00627347"/>
    <w:rsid w:val="0062753E"/>
    <w:rsid w:val="00627CDD"/>
    <w:rsid w:val="00627D62"/>
    <w:rsid w:val="00627DCC"/>
    <w:rsid w:val="00630456"/>
    <w:rsid w:val="006304AF"/>
    <w:rsid w:val="00630B34"/>
    <w:rsid w:val="00631009"/>
    <w:rsid w:val="00633268"/>
    <w:rsid w:val="0063373A"/>
    <w:rsid w:val="00633F67"/>
    <w:rsid w:val="006345B4"/>
    <w:rsid w:val="00634D48"/>
    <w:rsid w:val="00634EE3"/>
    <w:rsid w:val="00634F31"/>
    <w:rsid w:val="00635AEF"/>
    <w:rsid w:val="00635DCE"/>
    <w:rsid w:val="00635F9E"/>
    <w:rsid w:val="006366F6"/>
    <w:rsid w:val="006367E4"/>
    <w:rsid w:val="006369A0"/>
    <w:rsid w:val="00636B1B"/>
    <w:rsid w:val="00636D7B"/>
    <w:rsid w:val="0063705F"/>
    <w:rsid w:val="00637DB7"/>
    <w:rsid w:val="00637F09"/>
    <w:rsid w:val="00640992"/>
    <w:rsid w:val="00640A97"/>
    <w:rsid w:val="00641837"/>
    <w:rsid w:val="00641EA8"/>
    <w:rsid w:val="00643C96"/>
    <w:rsid w:val="0064443C"/>
    <w:rsid w:val="00645F1D"/>
    <w:rsid w:val="00645F64"/>
    <w:rsid w:val="00645FD3"/>
    <w:rsid w:val="0064662E"/>
    <w:rsid w:val="00646BE6"/>
    <w:rsid w:val="00646D88"/>
    <w:rsid w:val="00646E85"/>
    <w:rsid w:val="00647960"/>
    <w:rsid w:val="00647964"/>
    <w:rsid w:val="00647987"/>
    <w:rsid w:val="00650608"/>
    <w:rsid w:val="006518AF"/>
    <w:rsid w:val="00652128"/>
    <w:rsid w:val="00653D27"/>
    <w:rsid w:val="0065459C"/>
    <w:rsid w:val="00654742"/>
    <w:rsid w:val="00654D98"/>
    <w:rsid w:val="00655624"/>
    <w:rsid w:val="0065577B"/>
    <w:rsid w:val="00656516"/>
    <w:rsid w:val="00656F3F"/>
    <w:rsid w:val="00657011"/>
    <w:rsid w:val="00657E82"/>
    <w:rsid w:val="00660437"/>
    <w:rsid w:val="00660A41"/>
    <w:rsid w:val="0066190F"/>
    <w:rsid w:val="00662519"/>
    <w:rsid w:val="00662739"/>
    <w:rsid w:val="00663041"/>
    <w:rsid w:val="006631B0"/>
    <w:rsid w:val="00663CE9"/>
    <w:rsid w:val="006643B5"/>
    <w:rsid w:val="0066466D"/>
    <w:rsid w:val="006654D8"/>
    <w:rsid w:val="006656DC"/>
    <w:rsid w:val="00665A8F"/>
    <w:rsid w:val="0066672C"/>
    <w:rsid w:val="00666E8B"/>
    <w:rsid w:val="006676D2"/>
    <w:rsid w:val="00667950"/>
    <w:rsid w:val="00670516"/>
    <w:rsid w:val="00670832"/>
    <w:rsid w:val="00670B4B"/>
    <w:rsid w:val="00670D1D"/>
    <w:rsid w:val="006710DF"/>
    <w:rsid w:val="006716BD"/>
    <w:rsid w:val="00671991"/>
    <w:rsid w:val="00672047"/>
    <w:rsid w:val="006720B7"/>
    <w:rsid w:val="00673079"/>
    <w:rsid w:val="00673D98"/>
    <w:rsid w:val="0067483D"/>
    <w:rsid w:val="00674863"/>
    <w:rsid w:val="006749B8"/>
    <w:rsid w:val="006749DC"/>
    <w:rsid w:val="00674C73"/>
    <w:rsid w:val="00674EEF"/>
    <w:rsid w:val="0067556C"/>
    <w:rsid w:val="0067571F"/>
    <w:rsid w:val="00676443"/>
    <w:rsid w:val="0067757E"/>
    <w:rsid w:val="0068046C"/>
    <w:rsid w:val="006809DB"/>
    <w:rsid w:val="00680F72"/>
    <w:rsid w:val="00681657"/>
    <w:rsid w:val="00681A14"/>
    <w:rsid w:val="00681A57"/>
    <w:rsid w:val="00681C3B"/>
    <w:rsid w:val="00682089"/>
    <w:rsid w:val="00682457"/>
    <w:rsid w:val="00682825"/>
    <w:rsid w:val="00682AC6"/>
    <w:rsid w:val="006830BB"/>
    <w:rsid w:val="006834B5"/>
    <w:rsid w:val="0068435F"/>
    <w:rsid w:val="00684646"/>
    <w:rsid w:val="00685078"/>
    <w:rsid w:val="00685A37"/>
    <w:rsid w:val="006860BB"/>
    <w:rsid w:val="00686AA8"/>
    <w:rsid w:val="00686D0B"/>
    <w:rsid w:val="00686F67"/>
    <w:rsid w:val="006874A0"/>
    <w:rsid w:val="006874B3"/>
    <w:rsid w:val="0069121C"/>
    <w:rsid w:val="006926D3"/>
    <w:rsid w:val="006928C0"/>
    <w:rsid w:val="00692A17"/>
    <w:rsid w:val="006932BA"/>
    <w:rsid w:val="006934A9"/>
    <w:rsid w:val="00693698"/>
    <w:rsid w:val="006937B7"/>
    <w:rsid w:val="0069396F"/>
    <w:rsid w:val="00694079"/>
    <w:rsid w:val="006943C3"/>
    <w:rsid w:val="00694AE5"/>
    <w:rsid w:val="00694EF0"/>
    <w:rsid w:val="00696DD3"/>
    <w:rsid w:val="006975BF"/>
    <w:rsid w:val="00697758"/>
    <w:rsid w:val="006A03BB"/>
    <w:rsid w:val="006A0AE3"/>
    <w:rsid w:val="006A1157"/>
    <w:rsid w:val="006A14B5"/>
    <w:rsid w:val="006A1830"/>
    <w:rsid w:val="006A1DC4"/>
    <w:rsid w:val="006A26BE"/>
    <w:rsid w:val="006A38F9"/>
    <w:rsid w:val="006A4A6D"/>
    <w:rsid w:val="006A4CA3"/>
    <w:rsid w:val="006A5991"/>
    <w:rsid w:val="006A5E7A"/>
    <w:rsid w:val="006A64A2"/>
    <w:rsid w:val="006A68EE"/>
    <w:rsid w:val="006A71A5"/>
    <w:rsid w:val="006A7B9F"/>
    <w:rsid w:val="006B0380"/>
    <w:rsid w:val="006B0588"/>
    <w:rsid w:val="006B098C"/>
    <w:rsid w:val="006B1BF9"/>
    <w:rsid w:val="006B1E8E"/>
    <w:rsid w:val="006B260D"/>
    <w:rsid w:val="006B2B2A"/>
    <w:rsid w:val="006B32A6"/>
    <w:rsid w:val="006B34CB"/>
    <w:rsid w:val="006B366F"/>
    <w:rsid w:val="006B4003"/>
    <w:rsid w:val="006B482E"/>
    <w:rsid w:val="006B4856"/>
    <w:rsid w:val="006B4971"/>
    <w:rsid w:val="006B5214"/>
    <w:rsid w:val="006B52FC"/>
    <w:rsid w:val="006B532F"/>
    <w:rsid w:val="006B55B8"/>
    <w:rsid w:val="006B6ADE"/>
    <w:rsid w:val="006B6D0C"/>
    <w:rsid w:val="006B73BF"/>
    <w:rsid w:val="006B7783"/>
    <w:rsid w:val="006B7DAB"/>
    <w:rsid w:val="006C17FD"/>
    <w:rsid w:val="006C180E"/>
    <w:rsid w:val="006C1922"/>
    <w:rsid w:val="006C1B8B"/>
    <w:rsid w:val="006C2067"/>
    <w:rsid w:val="006C20B7"/>
    <w:rsid w:val="006C217B"/>
    <w:rsid w:val="006C45A7"/>
    <w:rsid w:val="006C4684"/>
    <w:rsid w:val="006C57BA"/>
    <w:rsid w:val="006C59CD"/>
    <w:rsid w:val="006C5B7C"/>
    <w:rsid w:val="006C66BE"/>
    <w:rsid w:val="006C6DB2"/>
    <w:rsid w:val="006C735D"/>
    <w:rsid w:val="006D00C2"/>
    <w:rsid w:val="006D013E"/>
    <w:rsid w:val="006D06F8"/>
    <w:rsid w:val="006D08A6"/>
    <w:rsid w:val="006D0B24"/>
    <w:rsid w:val="006D0BCD"/>
    <w:rsid w:val="006D0EE6"/>
    <w:rsid w:val="006D10AC"/>
    <w:rsid w:val="006D13ED"/>
    <w:rsid w:val="006D1CEC"/>
    <w:rsid w:val="006D1E94"/>
    <w:rsid w:val="006D1FB1"/>
    <w:rsid w:val="006D2906"/>
    <w:rsid w:val="006D2FD1"/>
    <w:rsid w:val="006D30AF"/>
    <w:rsid w:val="006D4297"/>
    <w:rsid w:val="006D480C"/>
    <w:rsid w:val="006D4A23"/>
    <w:rsid w:val="006D4B56"/>
    <w:rsid w:val="006D520E"/>
    <w:rsid w:val="006D588A"/>
    <w:rsid w:val="006D5A1F"/>
    <w:rsid w:val="006D5C5F"/>
    <w:rsid w:val="006D5DCD"/>
    <w:rsid w:val="006D630E"/>
    <w:rsid w:val="006D6360"/>
    <w:rsid w:val="006D63E5"/>
    <w:rsid w:val="006D6403"/>
    <w:rsid w:val="006D726D"/>
    <w:rsid w:val="006D751D"/>
    <w:rsid w:val="006E0289"/>
    <w:rsid w:val="006E04EE"/>
    <w:rsid w:val="006E06B6"/>
    <w:rsid w:val="006E0AA7"/>
    <w:rsid w:val="006E0B2C"/>
    <w:rsid w:val="006E0C02"/>
    <w:rsid w:val="006E0C71"/>
    <w:rsid w:val="006E1019"/>
    <w:rsid w:val="006E1039"/>
    <w:rsid w:val="006E13EE"/>
    <w:rsid w:val="006E14D5"/>
    <w:rsid w:val="006E1AA4"/>
    <w:rsid w:val="006E228B"/>
    <w:rsid w:val="006E261A"/>
    <w:rsid w:val="006E3444"/>
    <w:rsid w:val="006E3A65"/>
    <w:rsid w:val="006E42E5"/>
    <w:rsid w:val="006E5398"/>
    <w:rsid w:val="006E5A57"/>
    <w:rsid w:val="006E65A9"/>
    <w:rsid w:val="006E67A1"/>
    <w:rsid w:val="006F063E"/>
    <w:rsid w:val="006F06B3"/>
    <w:rsid w:val="006F070F"/>
    <w:rsid w:val="006F0C46"/>
    <w:rsid w:val="006F10FB"/>
    <w:rsid w:val="006F241B"/>
    <w:rsid w:val="006F2E1F"/>
    <w:rsid w:val="006F37ED"/>
    <w:rsid w:val="006F3E36"/>
    <w:rsid w:val="006F48E1"/>
    <w:rsid w:val="006F58A9"/>
    <w:rsid w:val="006F5FA0"/>
    <w:rsid w:val="006F6B2D"/>
    <w:rsid w:val="006F7528"/>
    <w:rsid w:val="0070060D"/>
    <w:rsid w:val="007008B0"/>
    <w:rsid w:val="00701684"/>
    <w:rsid w:val="007027A6"/>
    <w:rsid w:val="007029FD"/>
    <w:rsid w:val="00703269"/>
    <w:rsid w:val="0070349A"/>
    <w:rsid w:val="00704956"/>
    <w:rsid w:val="0070507A"/>
    <w:rsid w:val="00705092"/>
    <w:rsid w:val="00706503"/>
    <w:rsid w:val="0070753A"/>
    <w:rsid w:val="00707836"/>
    <w:rsid w:val="0071020B"/>
    <w:rsid w:val="0071034B"/>
    <w:rsid w:val="00710DA6"/>
    <w:rsid w:val="00712096"/>
    <w:rsid w:val="00712C7A"/>
    <w:rsid w:val="00712D39"/>
    <w:rsid w:val="007137B5"/>
    <w:rsid w:val="00714CD8"/>
    <w:rsid w:val="00714E59"/>
    <w:rsid w:val="00715086"/>
    <w:rsid w:val="00715A1A"/>
    <w:rsid w:val="00715FCB"/>
    <w:rsid w:val="00716235"/>
    <w:rsid w:val="00716860"/>
    <w:rsid w:val="00716C3F"/>
    <w:rsid w:val="0071710F"/>
    <w:rsid w:val="00717516"/>
    <w:rsid w:val="007178B6"/>
    <w:rsid w:val="007200A7"/>
    <w:rsid w:val="007210BC"/>
    <w:rsid w:val="00721333"/>
    <w:rsid w:val="00722414"/>
    <w:rsid w:val="0072285E"/>
    <w:rsid w:val="00723901"/>
    <w:rsid w:val="00723CCC"/>
    <w:rsid w:val="00723D2E"/>
    <w:rsid w:val="00723E30"/>
    <w:rsid w:val="00724408"/>
    <w:rsid w:val="00724734"/>
    <w:rsid w:val="00724765"/>
    <w:rsid w:val="00726409"/>
    <w:rsid w:val="00726479"/>
    <w:rsid w:val="007271F7"/>
    <w:rsid w:val="007273FD"/>
    <w:rsid w:val="0072744A"/>
    <w:rsid w:val="007274CE"/>
    <w:rsid w:val="00731200"/>
    <w:rsid w:val="007318E8"/>
    <w:rsid w:val="00731BAB"/>
    <w:rsid w:val="00731BE2"/>
    <w:rsid w:val="00732125"/>
    <w:rsid w:val="0073219E"/>
    <w:rsid w:val="00732681"/>
    <w:rsid w:val="00733166"/>
    <w:rsid w:val="0073357C"/>
    <w:rsid w:val="00733A11"/>
    <w:rsid w:val="00734185"/>
    <w:rsid w:val="00734BDA"/>
    <w:rsid w:val="00734BDB"/>
    <w:rsid w:val="007351EA"/>
    <w:rsid w:val="0073520F"/>
    <w:rsid w:val="0073546A"/>
    <w:rsid w:val="007364FC"/>
    <w:rsid w:val="00737A4D"/>
    <w:rsid w:val="00737CA8"/>
    <w:rsid w:val="0074091F"/>
    <w:rsid w:val="00740B2A"/>
    <w:rsid w:val="00740F03"/>
    <w:rsid w:val="00741196"/>
    <w:rsid w:val="00741C62"/>
    <w:rsid w:val="00741EBC"/>
    <w:rsid w:val="0074288C"/>
    <w:rsid w:val="00744C5D"/>
    <w:rsid w:val="007451D3"/>
    <w:rsid w:val="00745422"/>
    <w:rsid w:val="007473D6"/>
    <w:rsid w:val="00747924"/>
    <w:rsid w:val="007501A6"/>
    <w:rsid w:val="007507A1"/>
    <w:rsid w:val="00750BCA"/>
    <w:rsid w:val="00750C2D"/>
    <w:rsid w:val="00751A4D"/>
    <w:rsid w:val="00751DE0"/>
    <w:rsid w:val="007523C7"/>
    <w:rsid w:val="00752CB6"/>
    <w:rsid w:val="00753352"/>
    <w:rsid w:val="007538BD"/>
    <w:rsid w:val="007544E0"/>
    <w:rsid w:val="007545A2"/>
    <w:rsid w:val="0075509A"/>
    <w:rsid w:val="00755FCF"/>
    <w:rsid w:val="00756F07"/>
    <w:rsid w:val="007574CE"/>
    <w:rsid w:val="007575A4"/>
    <w:rsid w:val="00757AAB"/>
    <w:rsid w:val="007601F9"/>
    <w:rsid w:val="007605D6"/>
    <w:rsid w:val="0076081A"/>
    <w:rsid w:val="007609FB"/>
    <w:rsid w:val="0076114E"/>
    <w:rsid w:val="0076144A"/>
    <w:rsid w:val="007615AE"/>
    <w:rsid w:val="00762F77"/>
    <w:rsid w:val="007635F5"/>
    <w:rsid w:val="00764088"/>
    <w:rsid w:val="0076429B"/>
    <w:rsid w:val="00764932"/>
    <w:rsid w:val="00764DDF"/>
    <w:rsid w:val="00765BBF"/>
    <w:rsid w:val="00765FEF"/>
    <w:rsid w:val="00766005"/>
    <w:rsid w:val="007662CC"/>
    <w:rsid w:val="00766972"/>
    <w:rsid w:val="00766F02"/>
    <w:rsid w:val="0077063F"/>
    <w:rsid w:val="00770B4B"/>
    <w:rsid w:val="00770C4E"/>
    <w:rsid w:val="00771420"/>
    <w:rsid w:val="00771943"/>
    <w:rsid w:val="00771A32"/>
    <w:rsid w:val="0077257A"/>
    <w:rsid w:val="00772801"/>
    <w:rsid w:val="00773420"/>
    <w:rsid w:val="007736D0"/>
    <w:rsid w:val="00773EEA"/>
    <w:rsid w:val="0077477F"/>
    <w:rsid w:val="00774B36"/>
    <w:rsid w:val="00774BAB"/>
    <w:rsid w:val="00774E72"/>
    <w:rsid w:val="0077579E"/>
    <w:rsid w:val="0077620E"/>
    <w:rsid w:val="0077677F"/>
    <w:rsid w:val="0077738D"/>
    <w:rsid w:val="00777DC0"/>
    <w:rsid w:val="00780383"/>
    <w:rsid w:val="00780457"/>
    <w:rsid w:val="0078132B"/>
    <w:rsid w:val="00781B70"/>
    <w:rsid w:val="007823C1"/>
    <w:rsid w:val="00782D68"/>
    <w:rsid w:val="0078349A"/>
    <w:rsid w:val="00783612"/>
    <w:rsid w:val="00783AC3"/>
    <w:rsid w:val="00783AD4"/>
    <w:rsid w:val="00783D4B"/>
    <w:rsid w:val="00783F0F"/>
    <w:rsid w:val="00783F3A"/>
    <w:rsid w:val="00784CBB"/>
    <w:rsid w:val="00785039"/>
    <w:rsid w:val="007850F6"/>
    <w:rsid w:val="007856CD"/>
    <w:rsid w:val="00785F13"/>
    <w:rsid w:val="0078616F"/>
    <w:rsid w:val="007861FE"/>
    <w:rsid w:val="00786392"/>
    <w:rsid w:val="00786B85"/>
    <w:rsid w:val="00786DF4"/>
    <w:rsid w:val="00787479"/>
    <w:rsid w:val="007877FF"/>
    <w:rsid w:val="00790594"/>
    <w:rsid w:val="00790BCF"/>
    <w:rsid w:val="007917E1"/>
    <w:rsid w:val="00791F15"/>
    <w:rsid w:val="007921AA"/>
    <w:rsid w:val="00792475"/>
    <w:rsid w:val="007926D0"/>
    <w:rsid w:val="007927AC"/>
    <w:rsid w:val="00792F26"/>
    <w:rsid w:val="007935F1"/>
    <w:rsid w:val="00793B3B"/>
    <w:rsid w:val="00793FF0"/>
    <w:rsid w:val="007942E1"/>
    <w:rsid w:val="00794800"/>
    <w:rsid w:val="0079492A"/>
    <w:rsid w:val="007952C7"/>
    <w:rsid w:val="00795747"/>
    <w:rsid w:val="00795CD5"/>
    <w:rsid w:val="00796233"/>
    <w:rsid w:val="00796968"/>
    <w:rsid w:val="00796B42"/>
    <w:rsid w:val="00797361"/>
    <w:rsid w:val="007973F7"/>
    <w:rsid w:val="0079790A"/>
    <w:rsid w:val="007A026D"/>
    <w:rsid w:val="007A049F"/>
    <w:rsid w:val="007A0691"/>
    <w:rsid w:val="007A0A58"/>
    <w:rsid w:val="007A0EF4"/>
    <w:rsid w:val="007A1C09"/>
    <w:rsid w:val="007A1F8D"/>
    <w:rsid w:val="007A2304"/>
    <w:rsid w:val="007A257D"/>
    <w:rsid w:val="007A2686"/>
    <w:rsid w:val="007A2C95"/>
    <w:rsid w:val="007A34C8"/>
    <w:rsid w:val="007A358F"/>
    <w:rsid w:val="007A380F"/>
    <w:rsid w:val="007A3EF2"/>
    <w:rsid w:val="007A5B3C"/>
    <w:rsid w:val="007A5E0D"/>
    <w:rsid w:val="007A5E91"/>
    <w:rsid w:val="007A61F5"/>
    <w:rsid w:val="007A6C26"/>
    <w:rsid w:val="007A6D2C"/>
    <w:rsid w:val="007A770F"/>
    <w:rsid w:val="007B0048"/>
    <w:rsid w:val="007B064E"/>
    <w:rsid w:val="007B1940"/>
    <w:rsid w:val="007B1C67"/>
    <w:rsid w:val="007B2E99"/>
    <w:rsid w:val="007B32ED"/>
    <w:rsid w:val="007B36E7"/>
    <w:rsid w:val="007B49C7"/>
    <w:rsid w:val="007B4B42"/>
    <w:rsid w:val="007B56CC"/>
    <w:rsid w:val="007B6608"/>
    <w:rsid w:val="007B679B"/>
    <w:rsid w:val="007B6D2F"/>
    <w:rsid w:val="007B7836"/>
    <w:rsid w:val="007B7CEA"/>
    <w:rsid w:val="007C00BC"/>
    <w:rsid w:val="007C0A76"/>
    <w:rsid w:val="007C261D"/>
    <w:rsid w:val="007C2A76"/>
    <w:rsid w:val="007C3162"/>
    <w:rsid w:val="007C381F"/>
    <w:rsid w:val="007C3A14"/>
    <w:rsid w:val="007C3E05"/>
    <w:rsid w:val="007C4083"/>
    <w:rsid w:val="007C40FB"/>
    <w:rsid w:val="007C4F99"/>
    <w:rsid w:val="007C64C1"/>
    <w:rsid w:val="007C6B02"/>
    <w:rsid w:val="007C6D02"/>
    <w:rsid w:val="007C6E44"/>
    <w:rsid w:val="007C722A"/>
    <w:rsid w:val="007C72F6"/>
    <w:rsid w:val="007D0446"/>
    <w:rsid w:val="007D17E6"/>
    <w:rsid w:val="007D2754"/>
    <w:rsid w:val="007D27F1"/>
    <w:rsid w:val="007D2BDB"/>
    <w:rsid w:val="007D2D69"/>
    <w:rsid w:val="007D2DBF"/>
    <w:rsid w:val="007D2EDC"/>
    <w:rsid w:val="007D33FC"/>
    <w:rsid w:val="007D3450"/>
    <w:rsid w:val="007D3B69"/>
    <w:rsid w:val="007D3C83"/>
    <w:rsid w:val="007D4A22"/>
    <w:rsid w:val="007D4BDF"/>
    <w:rsid w:val="007D4E68"/>
    <w:rsid w:val="007D4F22"/>
    <w:rsid w:val="007D54EC"/>
    <w:rsid w:val="007D595F"/>
    <w:rsid w:val="007D5B3A"/>
    <w:rsid w:val="007E0A00"/>
    <w:rsid w:val="007E1325"/>
    <w:rsid w:val="007E1503"/>
    <w:rsid w:val="007E1983"/>
    <w:rsid w:val="007E1CB7"/>
    <w:rsid w:val="007E1CF5"/>
    <w:rsid w:val="007E1E75"/>
    <w:rsid w:val="007E236A"/>
    <w:rsid w:val="007E24A0"/>
    <w:rsid w:val="007E2541"/>
    <w:rsid w:val="007E2784"/>
    <w:rsid w:val="007E3487"/>
    <w:rsid w:val="007E3D9A"/>
    <w:rsid w:val="007E441D"/>
    <w:rsid w:val="007E45BD"/>
    <w:rsid w:val="007E45E6"/>
    <w:rsid w:val="007E554D"/>
    <w:rsid w:val="007E55BA"/>
    <w:rsid w:val="007E59AE"/>
    <w:rsid w:val="007E6165"/>
    <w:rsid w:val="007E6887"/>
    <w:rsid w:val="007E78E7"/>
    <w:rsid w:val="007E7D50"/>
    <w:rsid w:val="007F0AD0"/>
    <w:rsid w:val="007F0BCC"/>
    <w:rsid w:val="007F269D"/>
    <w:rsid w:val="007F2EC2"/>
    <w:rsid w:val="007F36D4"/>
    <w:rsid w:val="007F42B0"/>
    <w:rsid w:val="007F4569"/>
    <w:rsid w:val="007F478D"/>
    <w:rsid w:val="007F52B8"/>
    <w:rsid w:val="007F53EF"/>
    <w:rsid w:val="007F6CC0"/>
    <w:rsid w:val="007F6DCF"/>
    <w:rsid w:val="007F7668"/>
    <w:rsid w:val="0080008D"/>
    <w:rsid w:val="0080012D"/>
    <w:rsid w:val="008007D2"/>
    <w:rsid w:val="00800A0C"/>
    <w:rsid w:val="00800EF0"/>
    <w:rsid w:val="0080137F"/>
    <w:rsid w:val="00801532"/>
    <w:rsid w:val="00802368"/>
    <w:rsid w:val="00802394"/>
    <w:rsid w:val="00802EF3"/>
    <w:rsid w:val="0080339D"/>
    <w:rsid w:val="00803C6B"/>
    <w:rsid w:val="00803D7D"/>
    <w:rsid w:val="0080437F"/>
    <w:rsid w:val="00804CF1"/>
    <w:rsid w:val="00805024"/>
    <w:rsid w:val="00805860"/>
    <w:rsid w:val="00805A6D"/>
    <w:rsid w:val="00805D60"/>
    <w:rsid w:val="00807FDB"/>
    <w:rsid w:val="008102A3"/>
    <w:rsid w:val="00810A56"/>
    <w:rsid w:val="00810B8D"/>
    <w:rsid w:val="008116B2"/>
    <w:rsid w:val="00811BB9"/>
    <w:rsid w:val="00812220"/>
    <w:rsid w:val="008124D7"/>
    <w:rsid w:val="008126AE"/>
    <w:rsid w:val="00812A64"/>
    <w:rsid w:val="00812BAC"/>
    <w:rsid w:val="00812BB9"/>
    <w:rsid w:val="00813332"/>
    <w:rsid w:val="008134D5"/>
    <w:rsid w:val="00814390"/>
    <w:rsid w:val="00814981"/>
    <w:rsid w:val="00814C6E"/>
    <w:rsid w:val="008150F1"/>
    <w:rsid w:val="0081574C"/>
    <w:rsid w:val="0081591D"/>
    <w:rsid w:val="008162C1"/>
    <w:rsid w:val="0081664C"/>
    <w:rsid w:val="00816BAC"/>
    <w:rsid w:val="00817769"/>
    <w:rsid w:val="00817AAC"/>
    <w:rsid w:val="0082101C"/>
    <w:rsid w:val="00821643"/>
    <w:rsid w:val="0082179A"/>
    <w:rsid w:val="00822086"/>
    <w:rsid w:val="00822169"/>
    <w:rsid w:val="0082234B"/>
    <w:rsid w:val="00822927"/>
    <w:rsid w:val="0082322C"/>
    <w:rsid w:val="008232EE"/>
    <w:rsid w:val="008233CC"/>
    <w:rsid w:val="0082354F"/>
    <w:rsid w:val="00823F9B"/>
    <w:rsid w:val="008244C2"/>
    <w:rsid w:val="00824A5F"/>
    <w:rsid w:val="0082592E"/>
    <w:rsid w:val="00825A0C"/>
    <w:rsid w:val="00825A84"/>
    <w:rsid w:val="00825DA3"/>
    <w:rsid w:val="00826883"/>
    <w:rsid w:val="00826BD1"/>
    <w:rsid w:val="008273AA"/>
    <w:rsid w:val="00827745"/>
    <w:rsid w:val="00827D68"/>
    <w:rsid w:val="008307B7"/>
    <w:rsid w:val="00830891"/>
    <w:rsid w:val="00831B93"/>
    <w:rsid w:val="00832126"/>
    <w:rsid w:val="008325B8"/>
    <w:rsid w:val="00832A1C"/>
    <w:rsid w:val="00832B12"/>
    <w:rsid w:val="00832C43"/>
    <w:rsid w:val="00832CDD"/>
    <w:rsid w:val="00833054"/>
    <w:rsid w:val="0083316D"/>
    <w:rsid w:val="00833EED"/>
    <w:rsid w:val="00834A98"/>
    <w:rsid w:val="00834D96"/>
    <w:rsid w:val="00834FAC"/>
    <w:rsid w:val="00835E41"/>
    <w:rsid w:val="00836F03"/>
    <w:rsid w:val="0083713A"/>
    <w:rsid w:val="00837164"/>
    <w:rsid w:val="00837467"/>
    <w:rsid w:val="00837726"/>
    <w:rsid w:val="00841DCE"/>
    <w:rsid w:val="0084252D"/>
    <w:rsid w:val="00842728"/>
    <w:rsid w:val="00845183"/>
    <w:rsid w:val="00845502"/>
    <w:rsid w:val="00845827"/>
    <w:rsid w:val="0084588D"/>
    <w:rsid w:val="00846188"/>
    <w:rsid w:val="00846675"/>
    <w:rsid w:val="00846DE3"/>
    <w:rsid w:val="00847D7A"/>
    <w:rsid w:val="00847FA5"/>
    <w:rsid w:val="0085034E"/>
    <w:rsid w:val="00850C11"/>
    <w:rsid w:val="00851213"/>
    <w:rsid w:val="00851B31"/>
    <w:rsid w:val="00851C5B"/>
    <w:rsid w:val="00852AD6"/>
    <w:rsid w:val="00852B24"/>
    <w:rsid w:val="00852EC3"/>
    <w:rsid w:val="0085327B"/>
    <w:rsid w:val="0085346C"/>
    <w:rsid w:val="0085359B"/>
    <w:rsid w:val="00853D08"/>
    <w:rsid w:val="00853D95"/>
    <w:rsid w:val="00854237"/>
    <w:rsid w:val="00854C8D"/>
    <w:rsid w:val="00855E65"/>
    <w:rsid w:val="008561DE"/>
    <w:rsid w:val="00856742"/>
    <w:rsid w:val="008579AC"/>
    <w:rsid w:val="00861115"/>
    <w:rsid w:val="00862E8D"/>
    <w:rsid w:val="008630FA"/>
    <w:rsid w:val="008638F7"/>
    <w:rsid w:val="00863ADF"/>
    <w:rsid w:val="00863B20"/>
    <w:rsid w:val="00863E19"/>
    <w:rsid w:val="008641CA"/>
    <w:rsid w:val="00864D9C"/>
    <w:rsid w:val="00864E03"/>
    <w:rsid w:val="00865149"/>
    <w:rsid w:val="00865812"/>
    <w:rsid w:val="00865F59"/>
    <w:rsid w:val="00866C21"/>
    <w:rsid w:val="00866F37"/>
    <w:rsid w:val="00866FAF"/>
    <w:rsid w:val="008672D2"/>
    <w:rsid w:val="00871B78"/>
    <w:rsid w:val="00872088"/>
    <w:rsid w:val="0087213A"/>
    <w:rsid w:val="008727ED"/>
    <w:rsid w:val="00873223"/>
    <w:rsid w:val="0087358F"/>
    <w:rsid w:val="0087433D"/>
    <w:rsid w:val="008743CF"/>
    <w:rsid w:val="00874E0E"/>
    <w:rsid w:val="00875430"/>
    <w:rsid w:val="00875814"/>
    <w:rsid w:val="00875A6A"/>
    <w:rsid w:val="00875C19"/>
    <w:rsid w:val="00875C74"/>
    <w:rsid w:val="00875FA7"/>
    <w:rsid w:val="00876446"/>
    <w:rsid w:val="00876456"/>
    <w:rsid w:val="008771B5"/>
    <w:rsid w:val="00877360"/>
    <w:rsid w:val="00877F17"/>
    <w:rsid w:val="00880396"/>
    <w:rsid w:val="00880FE6"/>
    <w:rsid w:val="0088161B"/>
    <w:rsid w:val="008816C5"/>
    <w:rsid w:val="00882061"/>
    <w:rsid w:val="0088249F"/>
    <w:rsid w:val="00883316"/>
    <w:rsid w:val="008837E9"/>
    <w:rsid w:val="00883E17"/>
    <w:rsid w:val="00885072"/>
    <w:rsid w:val="008854F9"/>
    <w:rsid w:val="0088577B"/>
    <w:rsid w:val="008861A4"/>
    <w:rsid w:val="0088636E"/>
    <w:rsid w:val="00890638"/>
    <w:rsid w:val="00890F9C"/>
    <w:rsid w:val="00890FA5"/>
    <w:rsid w:val="00891070"/>
    <w:rsid w:val="00891083"/>
    <w:rsid w:val="008919E4"/>
    <w:rsid w:val="00892082"/>
    <w:rsid w:val="00892123"/>
    <w:rsid w:val="00892455"/>
    <w:rsid w:val="00893DD8"/>
    <w:rsid w:val="00893E9E"/>
    <w:rsid w:val="00893FA6"/>
    <w:rsid w:val="00894B4B"/>
    <w:rsid w:val="00894F04"/>
    <w:rsid w:val="008951DA"/>
    <w:rsid w:val="00895A86"/>
    <w:rsid w:val="00895E16"/>
    <w:rsid w:val="0089668B"/>
    <w:rsid w:val="00896792"/>
    <w:rsid w:val="00896E9B"/>
    <w:rsid w:val="008977F3"/>
    <w:rsid w:val="00897AA1"/>
    <w:rsid w:val="00897D85"/>
    <w:rsid w:val="008A0B13"/>
    <w:rsid w:val="008A0C42"/>
    <w:rsid w:val="008A14E6"/>
    <w:rsid w:val="008A216B"/>
    <w:rsid w:val="008A24AB"/>
    <w:rsid w:val="008A2773"/>
    <w:rsid w:val="008A2FEB"/>
    <w:rsid w:val="008A5051"/>
    <w:rsid w:val="008A517E"/>
    <w:rsid w:val="008A5826"/>
    <w:rsid w:val="008A586C"/>
    <w:rsid w:val="008A63D6"/>
    <w:rsid w:val="008A6443"/>
    <w:rsid w:val="008A665B"/>
    <w:rsid w:val="008A6852"/>
    <w:rsid w:val="008A6B04"/>
    <w:rsid w:val="008A6B5A"/>
    <w:rsid w:val="008A7860"/>
    <w:rsid w:val="008B17DF"/>
    <w:rsid w:val="008B1BAC"/>
    <w:rsid w:val="008B1C67"/>
    <w:rsid w:val="008B2A80"/>
    <w:rsid w:val="008B320F"/>
    <w:rsid w:val="008B393E"/>
    <w:rsid w:val="008B3A0A"/>
    <w:rsid w:val="008B3AA0"/>
    <w:rsid w:val="008B3C33"/>
    <w:rsid w:val="008B3E29"/>
    <w:rsid w:val="008B47B7"/>
    <w:rsid w:val="008B47C3"/>
    <w:rsid w:val="008B500D"/>
    <w:rsid w:val="008B5403"/>
    <w:rsid w:val="008B57B2"/>
    <w:rsid w:val="008B70A1"/>
    <w:rsid w:val="008B7B27"/>
    <w:rsid w:val="008B7C90"/>
    <w:rsid w:val="008C07DC"/>
    <w:rsid w:val="008C0E33"/>
    <w:rsid w:val="008C1A5C"/>
    <w:rsid w:val="008C2DA5"/>
    <w:rsid w:val="008C38D1"/>
    <w:rsid w:val="008C4929"/>
    <w:rsid w:val="008C4BD0"/>
    <w:rsid w:val="008C4F73"/>
    <w:rsid w:val="008C58ED"/>
    <w:rsid w:val="008C5917"/>
    <w:rsid w:val="008C5F40"/>
    <w:rsid w:val="008C7B6F"/>
    <w:rsid w:val="008D05C7"/>
    <w:rsid w:val="008D0836"/>
    <w:rsid w:val="008D0E5E"/>
    <w:rsid w:val="008D22EB"/>
    <w:rsid w:val="008D3478"/>
    <w:rsid w:val="008D34C1"/>
    <w:rsid w:val="008D3503"/>
    <w:rsid w:val="008D3E6B"/>
    <w:rsid w:val="008D3FB9"/>
    <w:rsid w:val="008D4053"/>
    <w:rsid w:val="008D498C"/>
    <w:rsid w:val="008D4A83"/>
    <w:rsid w:val="008D5714"/>
    <w:rsid w:val="008D60BA"/>
    <w:rsid w:val="008D666D"/>
    <w:rsid w:val="008D6A45"/>
    <w:rsid w:val="008D6DD7"/>
    <w:rsid w:val="008D702A"/>
    <w:rsid w:val="008D7CE1"/>
    <w:rsid w:val="008E0779"/>
    <w:rsid w:val="008E0984"/>
    <w:rsid w:val="008E0DD7"/>
    <w:rsid w:val="008E0E85"/>
    <w:rsid w:val="008E244D"/>
    <w:rsid w:val="008E255E"/>
    <w:rsid w:val="008E2C61"/>
    <w:rsid w:val="008E2F02"/>
    <w:rsid w:val="008E3793"/>
    <w:rsid w:val="008E4197"/>
    <w:rsid w:val="008E530D"/>
    <w:rsid w:val="008E6A44"/>
    <w:rsid w:val="008E6E16"/>
    <w:rsid w:val="008E74F8"/>
    <w:rsid w:val="008E7B68"/>
    <w:rsid w:val="008E7CDD"/>
    <w:rsid w:val="008F034F"/>
    <w:rsid w:val="008F0774"/>
    <w:rsid w:val="008F08FA"/>
    <w:rsid w:val="008F1E9C"/>
    <w:rsid w:val="008F2CAB"/>
    <w:rsid w:val="008F31C5"/>
    <w:rsid w:val="008F3A2A"/>
    <w:rsid w:val="008F40E4"/>
    <w:rsid w:val="008F48FC"/>
    <w:rsid w:val="008F5F2F"/>
    <w:rsid w:val="008F664E"/>
    <w:rsid w:val="008F6EEF"/>
    <w:rsid w:val="008F70A3"/>
    <w:rsid w:val="009002C1"/>
    <w:rsid w:val="00900352"/>
    <w:rsid w:val="0090047A"/>
    <w:rsid w:val="009005A5"/>
    <w:rsid w:val="00900987"/>
    <w:rsid w:val="00900AC3"/>
    <w:rsid w:val="00900B0F"/>
    <w:rsid w:val="00900B5D"/>
    <w:rsid w:val="009017B0"/>
    <w:rsid w:val="00901BE6"/>
    <w:rsid w:val="00901F2D"/>
    <w:rsid w:val="00902551"/>
    <w:rsid w:val="009029CA"/>
    <w:rsid w:val="00902E00"/>
    <w:rsid w:val="00903081"/>
    <w:rsid w:val="009035B7"/>
    <w:rsid w:val="00903830"/>
    <w:rsid w:val="009038E1"/>
    <w:rsid w:val="00903ACE"/>
    <w:rsid w:val="00903AFC"/>
    <w:rsid w:val="00903E27"/>
    <w:rsid w:val="00904B9B"/>
    <w:rsid w:val="00904D58"/>
    <w:rsid w:val="009064B0"/>
    <w:rsid w:val="00906E90"/>
    <w:rsid w:val="009078B0"/>
    <w:rsid w:val="00907B9F"/>
    <w:rsid w:val="00910356"/>
    <w:rsid w:val="00910FDD"/>
    <w:rsid w:val="00911F92"/>
    <w:rsid w:val="00912B53"/>
    <w:rsid w:val="00913013"/>
    <w:rsid w:val="00913727"/>
    <w:rsid w:val="009138D1"/>
    <w:rsid w:val="009141B2"/>
    <w:rsid w:val="00914AB9"/>
    <w:rsid w:val="009150CA"/>
    <w:rsid w:val="0091569B"/>
    <w:rsid w:val="00915846"/>
    <w:rsid w:val="00915D70"/>
    <w:rsid w:val="00915ECA"/>
    <w:rsid w:val="009160AB"/>
    <w:rsid w:val="009160CC"/>
    <w:rsid w:val="00916DEE"/>
    <w:rsid w:val="0091725F"/>
    <w:rsid w:val="00917854"/>
    <w:rsid w:val="00920735"/>
    <w:rsid w:val="00920A88"/>
    <w:rsid w:val="00920FB4"/>
    <w:rsid w:val="00921758"/>
    <w:rsid w:val="00921844"/>
    <w:rsid w:val="009223BA"/>
    <w:rsid w:val="009224A3"/>
    <w:rsid w:val="00922CF9"/>
    <w:rsid w:val="0092342D"/>
    <w:rsid w:val="00923449"/>
    <w:rsid w:val="00924775"/>
    <w:rsid w:val="00924D7B"/>
    <w:rsid w:val="00925537"/>
    <w:rsid w:val="00925688"/>
    <w:rsid w:val="00925BD1"/>
    <w:rsid w:val="0092605D"/>
    <w:rsid w:val="0092650F"/>
    <w:rsid w:val="009273A7"/>
    <w:rsid w:val="0092781E"/>
    <w:rsid w:val="0092793D"/>
    <w:rsid w:val="009313CA"/>
    <w:rsid w:val="00931EBB"/>
    <w:rsid w:val="00932075"/>
    <w:rsid w:val="00932125"/>
    <w:rsid w:val="00932699"/>
    <w:rsid w:val="00932875"/>
    <w:rsid w:val="0093302E"/>
    <w:rsid w:val="00933056"/>
    <w:rsid w:val="0093343A"/>
    <w:rsid w:val="00933850"/>
    <w:rsid w:val="00934896"/>
    <w:rsid w:val="00934BDF"/>
    <w:rsid w:val="00935DAF"/>
    <w:rsid w:val="00936196"/>
    <w:rsid w:val="0093713F"/>
    <w:rsid w:val="0093761F"/>
    <w:rsid w:val="00937A1B"/>
    <w:rsid w:val="00937D77"/>
    <w:rsid w:val="00937E70"/>
    <w:rsid w:val="0094025C"/>
    <w:rsid w:val="009404DF"/>
    <w:rsid w:val="00940870"/>
    <w:rsid w:val="0094094C"/>
    <w:rsid w:val="00940FF1"/>
    <w:rsid w:val="00941274"/>
    <w:rsid w:val="00941A2E"/>
    <w:rsid w:val="00941CC8"/>
    <w:rsid w:val="0094300A"/>
    <w:rsid w:val="00943712"/>
    <w:rsid w:val="0094434E"/>
    <w:rsid w:val="00944AE6"/>
    <w:rsid w:val="00944CC3"/>
    <w:rsid w:val="009464B3"/>
    <w:rsid w:val="00946C9F"/>
    <w:rsid w:val="00947508"/>
    <w:rsid w:val="00947EC4"/>
    <w:rsid w:val="00947F2E"/>
    <w:rsid w:val="009503D4"/>
    <w:rsid w:val="0095150E"/>
    <w:rsid w:val="00951F9C"/>
    <w:rsid w:val="00952521"/>
    <w:rsid w:val="00952AC1"/>
    <w:rsid w:val="00952B9E"/>
    <w:rsid w:val="0095335C"/>
    <w:rsid w:val="00953D7D"/>
    <w:rsid w:val="00954D7F"/>
    <w:rsid w:val="0095531F"/>
    <w:rsid w:val="00955CBE"/>
    <w:rsid w:val="00956226"/>
    <w:rsid w:val="009566AD"/>
    <w:rsid w:val="00956733"/>
    <w:rsid w:val="009567B2"/>
    <w:rsid w:val="00957237"/>
    <w:rsid w:val="00957240"/>
    <w:rsid w:val="0095763C"/>
    <w:rsid w:val="00957C0D"/>
    <w:rsid w:val="00960493"/>
    <w:rsid w:val="00960570"/>
    <w:rsid w:val="00960EFD"/>
    <w:rsid w:val="009611C5"/>
    <w:rsid w:val="00961E37"/>
    <w:rsid w:val="00962B9A"/>
    <w:rsid w:val="00962E28"/>
    <w:rsid w:val="00963034"/>
    <w:rsid w:val="00963869"/>
    <w:rsid w:val="00963F8D"/>
    <w:rsid w:val="00963FDB"/>
    <w:rsid w:val="00964315"/>
    <w:rsid w:val="009647B1"/>
    <w:rsid w:val="00964BDB"/>
    <w:rsid w:val="00964C37"/>
    <w:rsid w:val="00964C7C"/>
    <w:rsid w:val="009654BF"/>
    <w:rsid w:val="0096588A"/>
    <w:rsid w:val="00966200"/>
    <w:rsid w:val="009666B9"/>
    <w:rsid w:val="00967B4C"/>
    <w:rsid w:val="00970415"/>
    <w:rsid w:val="00970A71"/>
    <w:rsid w:val="0097108D"/>
    <w:rsid w:val="00971189"/>
    <w:rsid w:val="009719BC"/>
    <w:rsid w:val="00971BBA"/>
    <w:rsid w:val="00972168"/>
    <w:rsid w:val="0097326E"/>
    <w:rsid w:val="0097368B"/>
    <w:rsid w:val="0097378E"/>
    <w:rsid w:val="0097391E"/>
    <w:rsid w:val="00973A27"/>
    <w:rsid w:val="009740F4"/>
    <w:rsid w:val="0097529D"/>
    <w:rsid w:val="00975371"/>
    <w:rsid w:val="0097544D"/>
    <w:rsid w:val="009758C9"/>
    <w:rsid w:val="0097610F"/>
    <w:rsid w:val="0097637B"/>
    <w:rsid w:val="009766C1"/>
    <w:rsid w:val="00976F12"/>
    <w:rsid w:val="00977139"/>
    <w:rsid w:val="00977714"/>
    <w:rsid w:val="009807ED"/>
    <w:rsid w:val="00980907"/>
    <w:rsid w:val="009812E7"/>
    <w:rsid w:val="0098164F"/>
    <w:rsid w:val="00981B0A"/>
    <w:rsid w:val="00981B64"/>
    <w:rsid w:val="00981CB6"/>
    <w:rsid w:val="00981F77"/>
    <w:rsid w:val="00982180"/>
    <w:rsid w:val="00982742"/>
    <w:rsid w:val="00982A61"/>
    <w:rsid w:val="00982FC7"/>
    <w:rsid w:val="00983363"/>
    <w:rsid w:val="009843DD"/>
    <w:rsid w:val="00984575"/>
    <w:rsid w:val="009848D3"/>
    <w:rsid w:val="009851DF"/>
    <w:rsid w:val="00985F47"/>
    <w:rsid w:val="0098730B"/>
    <w:rsid w:val="00987CE3"/>
    <w:rsid w:val="0099025D"/>
    <w:rsid w:val="00990DC3"/>
    <w:rsid w:val="009914D4"/>
    <w:rsid w:val="00992295"/>
    <w:rsid w:val="0099293C"/>
    <w:rsid w:val="0099299B"/>
    <w:rsid w:val="00992BD9"/>
    <w:rsid w:val="00993026"/>
    <w:rsid w:val="009934A5"/>
    <w:rsid w:val="00993E3D"/>
    <w:rsid w:val="009941F5"/>
    <w:rsid w:val="00994898"/>
    <w:rsid w:val="00994E02"/>
    <w:rsid w:val="009954AE"/>
    <w:rsid w:val="009954C6"/>
    <w:rsid w:val="00995D0B"/>
    <w:rsid w:val="00996109"/>
    <w:rsid w:val="00996822"/>
    <w:rsid w:val="009A0541"/>
    <w:rsid w:val="009A1875"/>
    <w:rsid w:val="009A2032"/>
    <w:rsid w:val="009A236E"/>
    <w:rsid w:val="009A2765"/>
    <w:rsid w:val="009A3438"/>
    <w:rsid w:val="009A4571"/>
    <w:rsid w:val="009A528C"/>
    <w:rsid w:val="009A55C1"/>
    <w:rsid w:val="009A55EE"/>
    <w:rsid w:val="009A5D1D"/>
    <w:rsid w:val="009A60A9"/>
    <w:rsid w:val="009A62CD"/>
    <w:rsid w:val="009A6397"/>
    <w:rsid w:val="009A6AFD"/>
    <w:rsid w:val="009A6F48"/>
    <w:rsid w:val="009A7EA3"/>
    <w:rsid w:val="009B06F7"/>
    <w:rsid w:val="009B096D"/>
    <w:rsid w:val="009B1189"/>
    <w:rsid w:val="009B11E5"/>
    <w:rsid w:val="009B13C4"/>
    <w:rsid w:val="009B213A"/>
    <w:rsid w:val="009B287B"/>
    <w:rsid w:val="009B36BE"/>
    <w:rsid w:val="009B4AC9"/>
    <w:rsid w:val="009B4B16"/>
    <w:rsid w:val="009B529E"/>
    <w:rsid w:val="009B5461"/>
    <w:rsid w:val="009B5580"/>
    <w:rsid w:val="009B5924"/>
    <w:rsid w:val="009B6540"/>
    <w:rsid w:val="009B7085"/>
    <w:rsid w:val="009B7901"/>
    <w:rsid w:val="009B7EC3"/>
    <w:rsid w:val="009C043F"/>
    <w:rsid w:val="009C06E8"/>
    <w:rsid w:val="009C249F"/>
    <w:rsid w:val="009C2518"/>
    <w:rsid w:val="009C2F12"/>
    <w:rsid w:val="009C4B52"/>
    <w:rsid w:val="009C4D8D"/>
    <w:rsid w:val="009C516D"/>
    <w:rsid w:val="009C5754"/>
    <w:rsid w:val="009C6929"/>
    <w:rsid w:val="009D01F9"/>
    <w:rsid w:val="009D0AB8"/>
    <w:rsid w:val="009D1B68"/>
    <w:rsid w:val="009D2CFE"/>
    <w:rsid w:val="009D2EE1"/>
    <w:rsid w:val="009D3CC3"/>
    <w:rsid w:val="009D3D92"/>
    <w:rsid w:val="009D3E86"/>
    <w:rsid w:val="009D41BD"/>
    <w:rsid w:val="009D491C"/>
    <w:rsid w:val="009D4C93"/>
    <w:rsid w:val="009D6501"/>
    <w:rsid w:val="009D6D4D"/>
    <w:rsid w:val="009D7275"/>
    <w:rsid w:val="009D728E"/>
    <w:rsid w:val="009E0F08"/>
    <w:rsid w:val="009E1C47"/>
    <w:rsid w:val="009E240C"/>
    <w:rsid w:val="009E2736"/>
    <w:rsid w:val="009E27CA"/>
    <w:rsid w:val="009E2C50"/>
    <w:rsid w:val="009E3285"/>
    <w:rsid w:val="009E3508"/>
    <w:rsid w:val="009E40D9"/>
    <w:rsid w:val="009E4184"/>
    <w:rsid w:val="009E49D4"/>
    <w:rsid w:val="009E4C53"/>
    <w:rsid w:val="009E554D"/>
    <w:rsid w:val="009E5EE0"/>
    <w:rsid w:val="009E6B54"/>
    <w:rsid w:val="009E6DE2"/>
    <w:rsid w:val="009E6EB5"/>
    <w:rsid w:val="009E7E8D"/>
    <w:rsid w:val="009F009F"/>
    <w:rsid w:val="009F0924"/>
    <w:rsid w:val="009F1992"/>
    <w:rsid w:val="009F1AB1"/>
    <w:rsid w:val="009F207E"/>
    <w:rsid w:val="009F20ED"/>
    <w:rsid w:val="009F3BE4"/>
    <w:rsid w:val="009F3C19"/>
    <w:rsid w:val="009F44F2"/>
    <w:rsid w:val="009F44F8"/>
    <w:rsid w:val="009F485C"/>
    <w:rsid w:val="009F5E4D"/>
    <w:rsid w:val="009F6126"/>
    <w:rsid w:val="009F620E"/>
    <w:rsid w:val="009F66B8"/>
    <w:rsid w:val="009F706A"/>
    <w:rsid w:val="009F749E"/>
    <w:rsid w:val="009F785F"/>
    <w:rsid w:val="009F7DCC"/>
    <w:rsid w:val="00A0109A"/>
    <w:rsid w:val="00A03981"/>
    <w:rsid w:val="00A03A3A"/>
    <w:rsid w:val="00A040EF"/>
    <w:rsid w:val="00A049A1"/>
    <w:rsid w:val="00A050AE"/>
    <w:rsid w:val="00A0565F"/>
    <w:rsid w:val="00A05D2A"/>
    <w:rsid w:val="00A07029"/>
    <w:rsid w:val="00A07DCC"/>
    <w:rsid w:val="00A10031"/>
    <w:rsid w:val="00A10054"/>
    <w:rsid w:val="00A11D92"/>
    <w:rsid w:val="00A11F6C"/>
    <w:rsid w:val="00A12F6A"/>
    <w:rsid w:val="00A131F4"/>
    <w:rsid w:val="00A135F8"/>
    <w:rsid w:val="00A136A2"/>
    <w:rsid w:val="00A14637"/>
    <w:rsid w:val="00A1491E"/>
    <w:rsid w:val="00A152CF"/>
    <w:rsid w:val="00A1605A"/>
    <w:rsid w:val="00A1712C"/>
    <w:rsid w:val="00A1714F"/>
    <w:rsid w:val="00A17B01"/>
    <w:rsid w:val="00A17DA2"/>
    <w:rsid w:val="00A203CE"/>
    <w:rsid w:val="00A2046A"/>
    <w:rsid w:val="00A20FDC"/>
    <w:rsid w:val="00A214A1"/>
    <w:rsid w:val="00A215DB"/>
    <w:rsid w:val="00A21A9C"/>
    <w:rsid w:val="00A22100"/>
    <w:rsid w:val="00A22401"/>
    <w:rsid w:val="00A22C92"/>
    <w:rsid w:val="00A22D9B"/>
    <w:rsid w:val="00A22EC4"/>
    <w:rsid w:val="00A23229"/>
    <w:rsid w:val="00A2356A"/>
    <w:rsid w:val="00A2361B"/>
    <w:rsid w:val="00A2375D"/>
    <w:rsid w:val="00A23ED3"/>
    <w:rsid w:val="00A24795"/>
    <w:rsid w:val="00A2498C"/>
    <w:rsid w:val="00A24AF3"/>
    <w:rsid w:val="00A24EE0"/>
    <w:rsid w:val="00A25441"/>
    <w:rsid w:val="00A260FE"/>
    <w:rsid w:val="00A26167"/>
    <w:rsid w:val="00A26E3A"/>
    <w:rsid w:val="00A27054"/>
    <w:rsid w:val="00A274F9"/>
    <w:rsid w:val="00A2766A"/>
    <w:rsid w:val="00A276B5"/>
    <w:rsid w:val="00A27D08"/>
    <w:rsid w:val="00A27DB5"/>
    <w:rsid w:val="00A31014"/>
    <w:rsid w:val="00A312EA"/>
    <w:rsid w:val="00A32000"/>
    <w:rsid w:val="00A3244E"/>
    <w:rsid w:val="00A3260B"/>
    <w:rsid w:val="00A329EB"/>
    <w:rsid w:val="00A32BBB"/>
    <w:rsid w:val="00A32C6F"/>
    <w:rsid w:val="00A33BCE"/>
    <w:rsid w:val="00A34EBF"/>
    <w:rsid w:val="00A35512"/>
    <w:rsid w:val="00A35700"/>
    <w:rsid w:val="00A361D4"/>
    <w:rsid w:val="00A367AB"/>
    <w:rsid w:val="00A368E8"/>
    <w:rsid w:val="00A36AE0"/>
    <w:rsid w:val="00A3737A"/>
    <w:rsid w:val="00A37FC6"/>
    <w:rsid w:val="00A414C6"/>
    <w:rsid w:val="00A41C85"/>
    <w:rsid w:val="00A41E9E"/>
    <w:rsid w:val="00A43510"/>
    <w:rsid w:val="00A44222"/>
    <w:rsid w:val="00A443DD"/>
    <w:rsid w:val="00A45631"/>
    <w:rsid w:val="00A45B14"/>
    <w:rsid w:val="00A473CC"/>
    <w:rsid w:val="00A47E5B"/>
    <w:rsid w:val="00A50806"/>
    <w:rsid w:val="00A50C01"/>
    <w:rsid w:val="00A50DB5"/>
    <w:rsid w:val="00A50EEC"/>
    <w:rsid w:val="00A516A7"/>
    <w:rsid w:val="00A51B6D"/>
    <w:rsid w:val="00A52309"/>
    <w:rsid w:val="00A52D8B"/>
    <w:rsid w:val="00A52DBC"/>
    <w:rsid w:val="00A52E86"/>
    <w:rsid w:val="00A54149"/>
    <w:rsid w:val="00A54694"/>
    <w:rsid w:val="00A55943"/>
    <w:rsid w:val="00A55A30"/>
    <w:rsid w:val="00A55C08"/>
    <w:rsid w:val="00A5647C"/>
    <w:rsid w:val="00A569DA"/>
    <w:rsid w:val="00A56CB6"/>
    <w:rsid w:val="00A56D1E"/>
    <w:rsid w:val="00A57478"/>
    <w:rsid w:val="00A5757B"/>
    <w:rsid w:val="00A57F46"/>
    <w:rsid w:val="00A603AF"/>
    <w:rsid w:val="00A60DB2"/>
    <w:rsid w:val="00A60F2B"/>
    <w:rsid w:val="00A60F8A"/>
    <w:rsid w:val="00A61FC4"/>
    <w:rsid w:val="00A629DF"/>
    <w:rsid w:val="00A6324C"/>
    <w:rsid w:val="00A6355D"/>
    <w:rsid w:val="00A636EE"/>
    <w:rsid w:val="00A63905"/>
    <w:rsid w:val="00A63A93"/>
    <w:rsid w:val="00A63F2C"/>
    <w:rsid w:val="00A65322"/>
    <w:rsid w:val="00A65AB5"/>
    <w:rsid w:val="00A660D2"/>
    <w:rsid w:val="00A6613B"/>
    <w:rsid w:val="00A66A5F"/>
    <w:rsid w:val="00A66A97"/>
    <w:rsid w:val="00A66C44"/>
    <w:rsid w:val="00A671E8"/>
    <w:rsid w:val="00A672C9"/>
    <w:rsid w:val="00A67E82"/>
    <w:rsid w:val="00A709D5"/>
    <w:rsid w:val="00A71157"/>
    <w:rsid w:val="00A71E96"/>
    <w:rsid w:val="00A722AC"/>
    <w:rsid w:val="00A7297E"/>
    <w:rsid w:val="00A736CC"/>
    <w:rsid w:val="00A74BD0"/>
    <w:rsid w:val="00A74C7B"/>
    <w:rsid w:val="00A74D0C"/>
    <w:rsid w:val="00A752B7"/>
    <w:rsid w:val="00A7541E"/>
    <w:rsid w:val="00A76477"/>
    <w:rsid w:val="00A76736"/>
    <w:rsid w:val="00A76D34"/>
    <w:rsid w:val="00A76D6C"/>
    <w:rsid w:val="00A773F7"/>
    <w:rsid w:val="00A777F9"/>
    <w:rsid w:val="00A81DDF"/>
    <w:rsid w:val="00A828CB"/>
    <w:rsid w:val="00A82A9D"/>
    <w:rsid w:val="00A8334B"/>
    <w:rsid w:val="00A834FB"/>
    <w:rsid w:val="00A83F80"/>
    <w:rsid w:val="00A846A9"/>
    <w:rsid w:val="00A8473C"/>
    <w:rsid w:val="00A847F6"/>
    <w:rsid w:val="00A84DEA"/>
    <w:rsid w:val="00A852F9"/>
    <w:rsid w:val="00A85A20"/>
    <w:rsid w:val="00A85AE0"/>
    <w:rsid w:val="00A861D1"/>
    <w:rsid w:val="00A86BA0"/>
    <w:rsid w:val="00A87184"/>
    <w:rsid w:val="00A876B6"/>
    <w:rsid w:val="00A90009"/>
    <w:rsid w:val="00A9019A"/>
    <w:rsid w:val="00A9124D"/>
    <w:rsid w:val="00A91344"/>
    <w:rsid w:val="00A91774"/>
    <w:rsid w:val="00A92393"/>
    <w:rsid w:val="00A93BC0"/>
    <w:rsid w:val="00A93DF0"/>
    <w:rsid w:val="00A94A0C"/>
    <w:rsid w:val="00A955BD"/>
    <w:rsid w:val="00A956F2"/>
    <w:rsid w:val="00A965FB"/>
    <w:rsid w:val="00A97107"/>
    <w:rsid w:val="00A97188"/>
    <w:rsid w:val="00A976E9"/>
    <w:rsid w:val="00AA0937"/>
    <w:rsid w:val="00AA14B7"/>
    <w:rsid w:val="00AA15AA"/>
    <w:rsid w:val="00AA1BCD"/>
    <w:rsid w:val="00AA203D"/>
    <w:rsid w:val="00AA23D4"/>
    <w:rsid w:val="00AA3032"/>
    <w:rsid w:val="00AA3038"/>
    <w:rsid w:val="00AA344F"/>
    <w:rsid w:val="00AA4108"/>
    <w:rsid w:val="00AA41F6"/>
    <w:rsid w:val="00AA4636"/>
    <w:rsid w:val="00AA5397"/>
    <w:rsid w:val="00AA5AB9"/>
    <w:rsid w:val="00AA701F"/>
    <w:rsid w:val="00AA72AF"/>
    <w:rsid w:val="00AA79B9"/>
    <w:rsid w:val="00AA7E48"/>
    <w:rsid w:val="00AB0294"/>
    <w:rsid w:val="00AB04B7"/>
    <w:rsid w:val="00AB0748"/>
    <w:rsid w:val="00AB0AB5"/>
    <w:rsid w:val="00AB0D44"/>
    <w:rsid w:val="00AB14EB"/>
    <w:rsid w:val="00AB1696"/>
    <w:rsid w:val="00AB2944"/>
    <w:rsid w:val="00AB2E6E"/>
    <w:rsid w:val="00AB30EC"/>
    <w:rsid w:val="00AB3189"/>
    <w:rsid w:val="00AB3499"/>
    <w:rsid w:val="00AB34E8"/>
    <w:rsid w:val="00AB42B0"/>
    <w:rsid w:val="00AB4303"/>
    <w:rsid w:val="00AB467F"/>
    <w:rsid w:val="00AB56FF"/>
    <w:rsid w:val="00AB58D7"/>
    <w:rsid w:val="00AB5F23"/>
    <w:rsid w:val="00AB66D3"/>
    <w:rsid w:val="00AB6728"/>
    <w:rsid w:val="00AB78D5"/>
    <w:rsid w:val="00AC027A"/>
    <w:rsid w:val="00AC0A5B"/>
    <w:rsid w:val="00AC0F54"/>
    <w:rsid w:val="00AC1744"/>
    <w:rsid w:val="00AC1A7E"/>
    <w:rsid w:val="00AC2EBF"/>
    <w:rsid w:val="00AC417C"/>
    <w:rsid w:val="00AC5ADA"/>
    <w:rsid w:val="00AC5BA7"/>
    <w:rsid w:val="00AC5C6F"/>
    <w:rsid w:val="00AC6977"/>
    <w:rsid w:val="00AC7123"/>
    <w:rsid w:val="00AC7B11"/>
    <w:rsid w:val="00AC7B52"/>
    <w:rsid w:val="00AD01AD"/>
    <w:rsid w:val="00AD08DA"/>
    <w:rsid w:val="00AD1196"/>
    <w:rsid w:val="00AD1286"/>
    <w:rsid w:val="00AD13B1"/>
    <w:rsid w:val="00AD17BB"/>
    <w:rsid w:val="00AD1AD6"/>
    <w:rsid w:val="00AD1B8D"/>
    <w:rsid w:val="00AD22AF"/>
    <w:rsid w:val="00AD249C"/>
    <w:rsid w:val="00AD2539"/>
    <w:rsid w:val="00AD29D7"/>
    <w:rsid w:val="00AD35C1"/>
    <w:rsid w:val="00AD37B3"/>
    <w:rsid w:val="00AD39E7"/>
    <w:rsid w:val="00AD3C7B"/>
    <w:rsid w:val="00AD448A"/>
    <w:rsid w:val="00AD4C9C"/>
    <w:rsid w:val="00AD6CF2"/>
    <w:rsid w:val="00AD7307"/>
    <w:rsid w:val="00AD795F"/>
    <w:rsid w:val="00AD7AF6"/>
    <w:rsid w:val="00AE0369"/>
    <w:rsid w:val="00AE0BFB"/>
    <w:rsid w:val="00AE1300"/>
    <w:rsid w:val="00AE133C"/>
    <w:rsid w:val="00AE1353"/>
    <w:rsid w:val="00AE19CC"/>
    <w:rsid w:val="00AE1BF5"/>
    <w:rsid w:val="00AE2556"/>
    <w:rsid w:val="00AE2F6C"/>
    <w:rsid w:val="00AE33A4"/>
    <w:rsid w:val="00AE4AC1"/>
    <w:rsid w:val="00AE5869"/>
    <w:rsid w:val="00AE5E99"/>
    <w:rsid w:val="00AE67A4"/>
    <w:rsid w:val="00AE6E45"/>
    <w:rsid w:val="00AE713A"/>
    <w:rsid w:val="00AE7239"/>
    <w:rsid w:val="00AF1D1D"/>
    <w:rsid w:val="00AF2D88"/>
    <w:rsid w:val="00AF2EF2"/>
    <w:rsid w:val="00AF3295"/>
    <w:rsid w:val="00AF330D"/>
    <w:rsid w:val="00AF355C"/>
    <w:rsid w:val="00AF36CB"/>
    <w:rsid w:val="00AF37DE"/>
    <w:rsid w:val="00AF40A9"/>
    <w:rsid w:val="00AF5029"/>
    <w:rsid w:val="00AF5212"/>
    <w:rsid w:val="00AF57F3"/>
    <w:rsid w:val="00AF5804"/>
    <w:rsid w:val="00AF5C70"/>
    <w:rsid w:val="00AF5F03"/>
    <w:rsid w:val="00AF7624"/>
    <w:rsid w:val="00AF771A"/>
    <w:rsid w:val="00B001FB"/>
    <w:rsid w:val="00B00322"/>
    <w:rsid w:val="00B0165B"/>
    <w:rsid w:val="00B02341"/>
    <w:rsid w:val="00B02F15"/>
    <w:rsid w:val="00B03589"/>
    <w:rsid w:val="00B045C2"/>
    <w:rsid w:val="00B0516C"/>
    <w:rsid w:val="00B05352"/>
    <w:rsid w:val="00B05656"/>
    <w:rsid w:val="00B056F3"/>
    <w:rsid w:val="00B0605C"/>
    <w:rsid w:val="00B0662E"/>
    <w:rsid w:val="00B06894"/>
    <w:rsid w:val="00B06A0F"/>
    <w:rsid w:val="00B074AF"/>
    <w:rsid w:val="00B107F0"/>
    <w:rsid w:val="00B10AB6"/>
    <w:rsid w:val="00B12039"/>
    <w:rsid w:val="00B12625"/>
    <w:rsid w:val="00B126F7"/>
    <w:rsid w:val="00B1291B"/>
    <w:rsid w:val="00B12A39"/>
    <w:rsid w:val="00B13211"/>
    <w:rsid w:val="00B140DA"/>
    <w:rsid w:val="00B14318"/>
    <w:rsid w:val="00B145E5"/>
    <w:rsid w:val="00B15344"/>
    <w:rsid w:val="00B156DE"/>
    <w:rsid w:val="00B17D1E"/>
    <w:rsid w:val="00B214CE"/>
    <w:rsid w:val="00B21CD5"/>
    <w:rsid w:val="00B22832"/>
    <w:rsid w:val="00B22867"/>
    <w:rsid w:val="00B22F2B"/>
    <w:rsid w:val="00B2317E"/>
    <w:rsid w:val="00B23342"/>
    <w:rsid w:val="00B236DB"/>
    <w:rsid w:val="00B244DC"/>
    <w:rsid w:val="00B24B18"/>
    <w:rsid w:val="00B25CF8"/>
    <w:rsid w:val="00B25D99"/>
    <w:rsid w:val="00B26180"/>
    <w:rsid w:val="00B26B5C"/>
    <w:rsid w:val="00B271F5"/>
    <w:rsid w:val="00B27DC6"/>
    <w:rsid w:val="00B30120"/>
    <w:rsid w:val="00B3099C"/>
    <w:rsid w:val="00B30D1E"/>
    <w:rsid w:val="00B32401"/>
    <w:rsid w:val="00B32915"/>
    <w:rsid w:val="00B330AE"/>
    <w:rsid w:val="00B333EB"/>
    <w:rsid w:val="00B33E97"/>
    <w:rsid w:val="00B33EA9"/>
    <w:rsid w:val="00B34363"/>
    <w:rsid w:val="00B349CA"/>
    <w:rsid w:val="00B34FE6"/>
    <w:rsid w:val="00B353E6"/>
    <w:rsid w:val="00B359E6"/>
    <w:rsid w:val="00B3738F"/>
    <w:rsid w:val="00B3757C"/>
    <w:rsid w:val="00B3777F"/>
    <w:rsid w:val="00B37955"/>
    <w:rsid w:val="00B40E87"/>
    <w:rsid w:val="00B4116D"/>
    <w:rsid w:val="00B41324"/>
    <w:rsid w:val="00B41AB5"/>
    <w:rsid w:val="00B41FBB"/>
    <w:rsid w:val="00B42E47"/>
    <w:rsid w:val="00B43E91"/>
    <w:rsid w:val="00B43F60"/>
    <w:rsid w:val="00B448FA"/>
    <w:rsid w:val="00B44DDC"/>
    <w:rsid w:val="00B46236"/>
    <w:rsid w:val="00B46309"/>
    <w:rsid w:val="00B465F5"/>
    <w:rsid w:val="00B466E5"/>
    <w:rsid w:val="00B46E02"/>
    <w:rsid w:val="00B500A5"/>
    <w:rsid w:val="00B52404"/>
    <w:rsid w:val="00B5253A"/>
    <w:rsid w:val="00B525C1"/>
    <w:rsid w:val="00B5309B"/>
    <w:rsid w:val="00B536FA"/>
    <w:rsid w:val="00B53813"/>
    <w:rsid w:val="00B542A6"/>
    <w:rsid w:val="00B5522A"/>
    <w:rsid w:val="00B55C63"/>
    <w:rsid w:val="00B56459"/>
    <w:rsid w:val="00B5674D"/>
    <w:rsid w:val="00B568EA"/>
    <w:rsid w:val="00B56E73"/>
    <w:rsid w:val="00B60254"/>
    <w:rsid w:val="00B60CBF"/>
    <w:rsid w:val="00B615D9"/>
    <w:rsid w:val="00B61749"/>
    <w:rsid w:val="00B6184A"/>
    <w:rsid w:val="00B61E14"/>
    <w:rsid w:val="00B62098"/>
    <w:rsid w:val="00B62253"/>
    <w:rsid w:val="00B623A5"/>
    <w:rsid w:val="00B62B3C"/>
    <w:rsid w:val="00B62BF1"/>
    <w:rsid w:val="00B62DA0"/>
    <w:rsid w:val="00B634A6"/>
    <w:rsid w:val="00B63DF9"/>
    <w:rsid w:val="00B63F67"/>
    <w:rsid w:val="00B640C7"/>
    <w:rsid w:val="00B6418C"/>
    <w:rsid w:val="00B64FB0"/>
    <w:rsid w:val="00B651A4"/>
    <w:rsid w:val="00B65891"/>
    <w:rsid w:val="00B66367"/>
    <w:rsid w:val="00B6687C"/>
    <w:rsid w:val="00B669A0"/>
    <w:rsid w:val="00B6788A"/>
    <w:rsid w:val="00B707CC"/>
    <w:rsid w:val="00B708BE"/>
    <w:rsid w:val="00B71D17"/>
    <w:rsid w:val="00B7217E"/>
    <w:rsid w:val="00B7261B"/>
    <w:rsid w:val="00B72EB1"/>
    <w:rsid w:val="00B75A4F"/>
    <w:rsid w:val="00B75EFC"/>
    <w:rsid w:val="00B763F8"/>
    <w:rsid w:val="00B772E1"/>
    <w:rsid w:val="00B77650"/>
    <w:rsid w:val="00B7777E"/>
    <w:rsid w:val="00B77EBA"/>
    <w:rsid w:val="00B77EE5"/>
    <w:rsid w:val="00B81097"/>
    <w:rsid w:val="00B817E0"/>
    <w:rsid w:val="00B82062"/>
    <w:rsid w:val="00B831CA"/>
    <w:rsid w:val="00B832E9"/>
    <w:rsid w:val="00B840C1"/>
    <w:rsid w:val="00B8425D"/>
    <w:rsid w:val="00B84476"/>
    <w:rsid w:val="00B84559"/>
    <w:rsid w:val="00B84CD7"/>
    <w:rsid w:val="00B84CFB"/>
    <w:rsid w:val="00B85085"/>
    <w:rsid w:val="00B850C8"/>
    <w:rsid w:val="00B852FF"/>
    <w:rsid w:val="00B86C09"/>
    <w:rsid w:val="00B871E0"/>
    <w:rsid w:val="00B871E5"/>
    <w:rsid w:val="00B90240"/>
    <w:rsid w:val="00B90643"/>
    <w:rsid w:val="00B90AA1"/>
    <w:rsid w:val="00B92BCE"/>
    <w:rsid w:val="00B9424F"/>
    <w:rsid w:val="00B94252"/>
    <w:rsid w:val="00B94326"/>
    <w:rsid w:val="00B95129"/>
    <w:rsid w:val="00B95ACF"/>
    <w:rsid w:val="00B95C7B"/>
    <w:rsid w:val="00B95F3A"/>
    <w:rsid w:val="00B96128"/>
    <w:rsid w:val="00B9685D"/>
    <w:rsid w:val="00B969B2"/>
    <w:rsid w:val="00B96AEB"/>
    <w:rsid w:val="00B96CEF"/>
    <w:rsid w:val="00B9709A"/>
    <w:rsid w:val="00B97815"/>
    <w:rsid w:val="00B97AF1"/>
    <w:rsid w:val="00B97B08"/>
    <w:rsid w:val="00B97E67"/>
    <w:rsid w:val="00BA0478"/>
    <w:rsid w:val="00BA0596"/>
    <w:rsid w:val="00BA0DD9"/>
    <w:rsid w:val="00BA131E"/>
    <w:rsid w:val="00BA13B2"/>
    <w:rsid w:val="00BA3083"/>
    <w:rsid w:val="00BA3B18"/>
    <w:rsid w:val="00BA3D0F"/>
    <w:rsid w:val="00BA436A"/>
    <w:rsid w:val="00BA483D"/>
    <w:rsid w:val="00BA4C52"/>
    <w:rsid w:val="00BA5C7F"/>
    <w:rsid w:val="00BA68C5"/>
    <w:rsid w:val="00BA6908"/>
    <w:rsid w:val="00BA7213"/>
    <w:rsid w:val="00BA7262"/>
    <w:rsid w:val="00BA7773"/>
    <w:rsid w:val="00BA7832"/>
    <w:rsid w:val="00BB11E8"/>
    <w:rsid w:val="00BB2D01"/>
    <w:rsid w:val="00BB343A"/>
    <w:rsid w:val="00BB37C1"/>
    <w:rsid w:val="00BB41A9"/>
    <w:rsid w:val="00BB438D"/>
    <w:rsid w:val="00BB43FE"/>
    <w:rsid w:val="00BB45A8"/>
    <w:rsid w:val="00BB4785"/>
    <w:rsid w:val="00BB49D0"/>
    <w:rsid w:val="00BB4C71"/>
    <w:rsid w:val="00BB4DD1"/>
    <w:rsid w:val="00BB53E1"/>
    <w:rsid w:val="00BB59EB"/>
    <w:rsid w:val="00BB6B6D"/>
    <w:rsid w:val="00BB6E47"/>
    <w:rsid w:val="00BB72FB"/>
    <w:rsid w:val="00BB7F68"/>
    <w:rsid w:val="00BC065D"/>
    <w:rsid w:val="00BC1680"/>
    <w:rsid w:val="00BC2D15"/>
    <w:rsid w:val="00BC2EE3"/>
    <w:rsid w:val="00BC3073"/>
    <w:rsid w:val="00BC3C8A"/>
    <w:rsid w:val="00BC4625"/>
    <w:rsid w:val="00BC4D1D"/>
    <w:rsid w:val="00BC4FAF"/>
    <w:rsid w:val="00BC50D8"/>
    <w:rsid w:val="00BC50F1"/>
    <w:rsid w:val="00BC5119"/>
    <w:rsid w:val="00BC628B"/>
    <w:rsid w:val="00BC71CB"/>
    <w:rsid w:val="00BC746C"/>
    <w:rsid w:val="00BC7739"/>
    <w:rsid w:val="00BC7A8E"/>
    <w:rsid w:val="00BC7AB7"/>
    <w:rsid w:val="00BC7D63"/>
    <w:rsid w:val="00BD014E"/>
    <w:rsid w:val="00BD01B9"/>
    <w:rsid w:val="00BD07CB"/>
    <w:rsid w:val="00BD0B4A"/>
    <w:rsid w:val="00BD0CFB"/>
    <w:rsid w:val="00BD0F39"/>
    <w:rsid w:val="00BD130A"/>
    <w:rsid w:val="00BD134D"/>
    <w:rsid w:val="00BD1AE3"/>
    <w:rsid w:val="00BD35AA"/>
    <w:rsid w:val="00BD35BE"/>
    <w:rsid w:val="00BD43C2"/>
    <w:rsid w:val="00BD4521"/>
    <w:rsid w:val="00BD45DF"/>
    <w:rsid w:val="00BD4706"/>
    <w:rsid w:val="00BD4728"/>
    <w:rsid w:val="00BD50A2"/>
    <w:rsid w:val="00BD52F4"/>
    <w:rsid w:val="00BD5329"/>
    <w:rsid w:val="00BD64B0"/>
    <w:rsid w:val="00BD69FC"/>
    <w:rsid w:val="00BD6A3A"/>
    <w:rsid w:val="00BD6E39"/>
    <w:rsid w:val="00BD7383"/>
    <w:rsid w:val="00BD75BB"/>
    <w:rsid w:val="00BD7998"/>
    <w:rsid w:val="00BD7D3A"/>
    <w:rsid w:val="00BE0F40"/>
    <w:rsid w:val="00BE1181"/>
    <w:rsid w:val="00BE1607"/>
    <w:rsid w:val="00BE19AA"/>
    <w:rsid w:val="00BE1C8E"/>
    <w:rsid w:val="00BE1E5C"/>
    <w:rsid w:val="00BE304C"/>
    <w:rsid w:val="00BE41B4"/>
    <w:rsid w:val="00BE4E27"/>
    <w:rsid w:val="00BE4F38"/>
    <w:rsid w:val="00BE4F50"/>
    <w:rsid w:val="00BE52BA"/>
    <w:rsid w:val="00BE556F"/>
    <w:rsid w:val="00BE5874"/>
    <w:rsid w:val="00BE5A85"/>
    <w:rsid w:val="00BE5B73"/>
    <w:rsid w:val="00BE5E7E"/>
    <w:rsid w:val="00BE6DDE"/>
    <w:rsid w:val="00BE753F"/>
    <w:rsid w:val="00BE7FEF"/>
    <w:rsid w:val="00BF04CE"/>
    <w:rsid w:val="00BF0DFC"/>
    <w:rsid w:val="00BF1440"/>
    <w:rsid w:val="00BF1D51"/>
    <w:rsid w:val="00BF38EA"/>
    <w:rsid w:val="00BF3D65"/>
    <w:rsid w:val="00BF3E1D"/>
    <w:rsid w:val="00BF7089"/>
    <w:rsid w:val="00BF73CF"/>
    <w:rsid w:val="00BF7DAA"/>
    <w:rsid w:val="00BF7FDC"/>
    <w:rsid w:val="00BF7FFA"/>
    <w:rsid w:val="00C0002E"/>
    <w:rsid w:val="00C003A6"/>
    <w:rsid w:val="00C0067A"/>
    <w:rsid w:val="00C00DE8"/>
    <w:rsid w:val="00C0124B"/>
    <w:rsid w:val="00C0165C"/>
    <w:rsid w:val="00C01F45"/>
    <w:rsid w:val="00C023F5"/>
    <w:rsid w:val="00C02605"/>
    <w:rsid w:val="00C026E9"/>
    <w:rsid w:val="00C02CE8"/>
    <w:rsid w:val="00C033D4"/>
    <w:rsid w:val="00C0422B"/>
    <w:rsid w:val="00C04506"/>
    <w:rsid w:val="00C0458D"/>
    <w:rsid w:val="00C04932"/>
    <w:rsid w:val="00C04941"/>
    <w:rsid w:val="00C04D0F"/>
    <w:rsid w:val="00C05FA8"/>
    <w:rsid w:val="00C0644C"/>
    <w:rsid w:val="00C06EE5"/>
    <w:rsid w:val="00C102BE"/>
    <w:rsid w:val="00C105A8"/>
    <w:rsid w:val="00C107C6"/>
    <w:rsid w:val="00C12273"/>
    <w:rsid w:val="00C12564"/>
    <w:rsid w:val="00C137A8"/>
    <w:rsid w:val="00C138E6"/>
    <w:rsid w:val="00C13EBF"/>
    <w:rsid w:val="00C1418F"/>
    <w:rsid w:val="00C14DBC"/>
    <w:rsid w:val="00C14E68"/>
    <w:rsid w:val="00C1505C"/>
    <w:rsid w:val="00C15318"/>
    <w:rsid w:val="00C15517"/>
    <w:rsid w:val="00C15F9F"/>
    <w:rsid w:val="00C16F8B"/>
    <w:rsid w:val="00C171BF"/>
    <w:rsid w:val="00C201FB"/>
    <w:rsid w:val="00C20304"/>
    <w:rsid w:val="00C20CFA"/>
    <w:rsid w:val="00C21FC7"/>
    <w:rsid w:val="00C22036"/>
    <w:rsid w:val="00C22825"/>
    <w:rsid w:val="00C2290F"/>
    <w:rsid w:val="00C22917"/>
    <w:rsid w:val="00C22C6E"/>
    <w:rsid w:val="00C2379E"/>
    <w:rsid w:val="00C23B4A"/>
    <w:rsid w:val="00C23C74"/>
    <w:rsid w:val="00C2422D"/>
    <w:rsid w:val="00C24423"/>
    <w:rsid w:val="00C25FB4"/>
    <w:rsid w:val="00C26063"/>
    <w:rsid w:val="00C27086"/>
    <w:rsid w:val="00C272E5"/>
    <w:rsid w:val="00C27892"/>
    <w:rsid w:val="00C27EE0"/>
    <w:rsid w:val="00C3010D"/>
    <w:rsid w:val="00C30AEE"/>
    <w:rsid w:val="00C30B65"/>
    <w:rsid w:val="00C30F96"/>
    <w:rsid w:val="00C312C9"/>
    <w:rsid w:val="00C315E0"/>
    <w:rsid w:val="00C32414"/>
    <w:rsid w:val="00C32FB9"/>
    <w:rsid w:val="00C3307D"/>
    <w:rsid w:val="00C33095"/>
    <w:rsid w:val="00C33481"/>
    <w:rsid w:val="00C3370A"/>
    <w:rsid w:val="00C33F5C"/>
    <w:rsid w:val="00C34B39"/>
    <w:rsid w:val="00C34E31"/>
    <w:rsid w:val="00C353BC"/>
    <w:rsid w:val="00C356D7"/>
    <w:rsid w:val="00C35A0E"/>
    <w:rsid w:val="00C35A10"/>
    <w:rsid w:val="00C35C5D"/>
    <w:rsid w:val="00C360BF"/>
    <w:rsid w:val="00C361B7"/>
    <w:rsid w:val="00C367D4"/>
    <w:rsid w:val="00C36A46"/>
    <w:rsid w:val="00C37083"/>
    <w:rsid w:val="00C3765F"/>
    <w:rsid w:val="00C40438"/>
    <w:rsid w:val="00C40CDF"/>
    <w:rsid w:val="00C41F87"/>
    <w:rsid w:val="00C43716"/>
    <w:rsid w:val="00C4390B"/>
    <w:rsid w:val="00C43D04"/>
    <w:rsid w:val="00C44BA2"/>
    <w:rsid w:val="00C44C89"/>
    <w:rsid w:val="00C44E22"/>
    <w:rsid w:val="00C4505C"/>
    <w:rsid w:val="00C45F55"/>
    <w:rsid w:val="00C4607D"/>
    <w:rsid w:val="00C466ED"/>
    <w:rsid w:val="00C46FBB"/>
    <w:rsid w:val="00C47C7D"/>
    <w:rsid w:val="00C47D32"/>
    <w:rsid w:val="00C50108"/>
    <w:rsid w:val="00C502F8"/>
    <w:rsid w:val="00C50538"/>
    <w:rsid w:val="00C5057A"/>
    <w:rsid w:val="00C5057E"/>
    <w:rsid w:val="00C510C0"/>
    <w:rsid w:val="00C51EF1"/>
    <w:rsid w:val="00C526C4"/>
    <w:rsid w:val="00C52970"/>
    <w:rsid w:val="00C53099"/>
    <w:rsid w:val="00C53306"/>
    <w:rsid w:val="00C5331A"/>
    <w:rsid w:val="00C543C2"/>
    <w:rsid w:val="00C5490C"/>
    <w:rsid w:val="00C54DE7"/>
    <w:rsid w:val="00C552CA"/>
    <w:rsid w:val="00C5614B"/>
    <w:rsid w:val="00C56405"/>
    <w:rsid w:val="00C567D9"/>
    <w:rsid w:val="00C573F7"/>
    <w:rsid w:val="00C578B6"/>
    <w:rsid w:val="00C57ACB"/>
    <w:rsid w:val="00C57D32"/>
    <w:rsid w:val="00C60158"/>
    <w:rsid w:val="00C60918"/>
    <w:rsid w:val="00C61DE5"/>
    <w:rsid w:val="00C62064"/>
    <w:rsid w:val="00C62950"/>
    <w:rsid w:val="00C62C51"/>
    <w:rsid w:val="00C633AF"/>
    <w:rsid w:val="00C63838"/>
    <w:rsid w:val="00C64421"/>
    <w:rsid w:val="00C64A24"/>
    <w:rsid w:val="00C652CA"/>
    <w:rsid w:val="00C65307"/>
    <w:rsid w:val="00C6544E"/>
    <w:rsid w:val="00C65AAB"/>
    <w:rsid w:val="00C65E0E"/>
    <w:rsid w:val="00C65E7F"/>
    <w:rsid w:val="00C66099"/>
    <w:rsid w:val="00C66549"/>
    <w:rsid w:val="00C6677F"/>
    <w:rsid w:val="00C6690E"/>
    <w:rsid w:val="00C66E0A"/>
    <w:rsid w:val="00C66F58"/>
    <w:rsid w:val="00C67946"/>
    <w:rsid w:val="00C714D3"/>
    <w:rsid w:val="00C72496"/>
    <w:rsid w:val="00C724E4"/>
    <w:rsid w:val="00C72E2C"/>
    <w:rsid w:val="00C730CA"/>
    <w:rsid w:val="00C744E1"/>
    <w:rsid w:val="00C74F2D"/>
    <w:rsid w:val="00C75E71"/>
    <w:rsid w:val="00C77250"/>
    <w:rsid w:val="00C7756B"/>
    <w:rsid w:val="00C804B3"/>
    <w:rsid w:val="00C80645"/>
    <w:rsid w:val="00C80887"/>
    <w:rsid w:val="00C808A1"/>
    <w:rsid w:val="00C80C71"/>
    <w:rsid w:val="00C81EB6"/>
    <w:rsid w:val="00C81EEF"/>
    <w:rsid w:val="00C81FBB"/>
    <w:rsid w:val="00C823F6"/>
    <w:rsid w:val="00C8262D"/>
    <w:rsid w:val="00C8304D"/>
    <w:rsid w:val="00C833B2"/>
    <w:rsid w:val="00C84307"/>
    <w:rsid w:val="00C8435D"/>
    <w:rsid w:val="00C846CF"/>
    <w:rsid w:val="00C849B6"/>
    <w:rsid w:val="00C84E34"/>
    <w:rsid w:val="00C84E3F"/>
    <w:rsid w:val="00C85E7E"/>
    <w:rsid w:val="00C85FD4"/>
    <w:rsid w:val="00C8672B"/>
    <w:rsid w:val="00C87633"/>
    <w:rsid w:val="00C87768"/>
    <w:rsid w:val="00C87B17"/>
    <w:rsid w:val="00C900DB"/>
    <w:rsid w:val="00C90171"/>
    <w:rsid w:val="00C902E2"/>
    <w:rsid w:val="00C90709"/>
    <w:rsid w:val="00C908CA"/>
    <w:rsid w:val="00C91810"/>
    <w:rsid w:val="00C922AE"/>
    <w:rsid w:val="00C92368"/>
    <w:rsid w:val="00C9270A"/>
    <w:rsid w:val="00C92B7E"/>
    <w:rsid w:val="00C92E90"/>
    <w:rsid w:val="00C948D8"/>
    <w:rsid w:val="00C94D2C"/>
    <w:rsid w:val="00C956B9"/>
    <w:rsid w:val="00C969F8"/>
    <w:rsid w:val="00C9778E"/>
    <w:rsid w:val="00C97C22"/>
    <w:rsid w:val="00CA1A07"/>
    <w:rsid w:val="00CA1DB5"/>
    <w:rsid w:val="00CA26BE"/>
    <w:rsid w:val="00CA2A53"/>
    <w:rsid w:val="00CA2EF6"/>
    <w:rsid w:val="00CA32D4"/>
    <w:rsid w:val="00CA419E"/>
    <w:rsid w:val="00CA5218"/>
    <w:rsid w:val="00CA5C7B"/>
    <w:rsid w:val="00CA6445"/>
    <w:rsid w:val="00CA6ABE"/>
    <w:rsid w:val="00CA6D88"/>
    <w:rsid w:val="00CA6FA8"/>
    <w:rsid w:val="00CA7757"/>
    <w:rsid w:val="00CA782A"/>
    <w:rsid w:val="00CA7DAB"/>
    <w:rsid w:val="00CB0564"/>
    <w:rsid w:val="00CB12E7"/>
    <w:rsid w:val="00CB1DA2"/>
    <w:rsid w:val="00CB2746"/>
    <w:rsid w:val="00CB2D3A"/>
    <w:rsid w:val="00CB3070"/>
    <w:rsid w:val="00CB371D"/>
    <w:rsid w:val="00CB442E"/>
    <w:rsid w:val="00CB48AD"/>
    <w:rsid w:val="00CB4F61"/>
    <w:rsid w:val="00CB558C"/>
    <w:rsid w:val="00CB6E73"/>
    <w:rsid w:val="00CC0666"/>
    <w:rsid w:val="00CC0ED5"/>
    <w:rsid w:val="00CC1493"/>
    <w:rsid w:val="00CC16F9"/>
    <w:rsid w:val="00CC1B5D"/>
    <w:rsid w:val="00CC1F51"/>
    <w:rsid w:val="00CC23B4"/>
    <w:rsid w:val="00CC2B27"/>
    <w:rsid w:val="00CC3581"/>
    <w:rsid w:val="00CC39F1"/>
    <w:rsid w:val="00CC4A26"/>
    <w:rsid w:val="00CC4E40"/>
    <w:rsid w:val="00CC5810"/>
    <w:rsid w:val="00CC5FE5"/>
    <w:rsid w:val="00CC64BE"/>
    <w:rsid w:val="00CC6F0A"/>
    <w:rsid w:val="00CC722F"/>
    <w:rsid w:val="00CD0D96"/>
    <w:rsid w:val="00CD11FF"/>
    <w:rsid w:val="00CD133F"/>
    <w:rsid w:val="00CD1508"/>
    <w:rsid w:val="00CD17D6"/>
    <w:rsid w:val="00CD19E0"/>
    <w:rsid w:val="00CD222D"/>
    <w:rsid w:val="00CD255A"/>
    <w:rsid w:val="00CD287A"/>
    <w:rsid w:val="00CD28BB"/>
    <w:rsid w:val="00CD2ECA"/>
    <w:rsid w:val="00CD31A7"/>
    <w:rsid w:val="00CD4363"/>
    <w:rsid w:val="00CD4D99"/>
    <w:rsid w:val="00CD643C"/>
    <w:rsid w:val="00CD6DC9"/>
    <w:rsid w:val="00CD6F67"/>
    <w:rsid w:val="00CD6F80"/>
    <w:rsid w:val="00CD7237"/>
    <w:rsid w:val="00CD733F"/>
    <w:rsid w:val="00CD75B9"/>
    <w:rsid w:val="00CD7773"/>
    <w:rsid w:val="00CD7BF8"/>
    <w:rsid w:val="00CE0FC3"/>
    <w:rsid w:val="00CE10FD"/>
    <w:rsid w:val="00CE1ED0"/>
    <w:rsid w:val="00CE2168"/>
    <w:rsid w:val="00CE2523"/>
    <w:rsid w:val="00CE284C"/>
    <w:rsid w:val="00CE2F5B"/>
    <w:rsid w:val="00CE34C3"/>
    <w:rsid w:val="00CE3619"/>
    <w:rsid w:val="00CE3BF5"/>
    <w:rsid w:val="00CE43D9"/>
    <w:rsid w:val="00CE456F"/>
    <w:rsid w:val="00CE45FA"/>
    <w:rsid w:val="00CE474E"/>
    <w:rsid w:val="00CE5205"/>
    <w:rsid w:val="00CE5D2F"/>
    <w:rsid w:val="00CE69B9"/>
    <w:rsid w:val="00CE6E54"/>
    <w:rsid w:val="00CE77EE"/>
    <w:rsid w:val="00CF15BD"/>
    <w:rsid w:val="00CF1787"/>
    <w:rsid w:val="00CF2106"/>
    <w:rsid w:val="00CF312A"/>
    <w:rsid w:val="00CF3209"/>
    <w:rsid w:val="00CF338D"/>
    <w:rsid w:val="00CF3465"/>
    <w:rsid w:val="00CF3CA1"/>
    <w:rsid w:val="00CF4B61"/>
    <w:rsid w:val="00CF585A"/>
    <w:rsid w:val="00CF58E5"/>
    <w:rsid w:val="00CF6B7D"/>
    <w:rsid w:val="00CF7DF7"/>
    <w:rsid w:val="00D00342"/>
    <w:rsid w:val="00D0088B"/>
    <w:rsid w:val="00D00A2C"/>
    <w:rsid w:val="00D00C63"/>
    <w:rsid w:val="00D012F9"/>
    <w:rsid w:val="00D01603"/>
    <w:rsid w:val="00D01683"/>
    <w:rsid w:val="00D01D85"/>
    <w:rsid w:val="00D0233D"/>
    <w:rsid w:val="00D02517"/>
    <w:rsid w:val="00D02E9B"/>
    <w:rsid w:val="00D03EE5"/>
    <w:rsid w:val="00D04156"/>
    <w:rsid w:val="00D050FB"/>
    <w:rsid w:val="00D06123"/>
    <w:rsid w:val="00D06248"/>
    <w:rsid w:val="00D0666A"/>
    <w:rsid w:val="00D06A9B"/>
    <w:rsid w:val="00D06E7E"/>
    <w:rsid w:val="00D07040"/>
    <w:rsid w:val="00D071B8"/>
    <w:rsid w:val="00D07756"/>
    <w:rsid w:val="00D1095B"/>
    <w:rsid w:val="00D10BE5"/>
    <w:rsid w:val="00D11074"/>
    <w:rsid w:val="00D112FD"/>
    <w:rsid w:val="00D11423"/>
    <w:rsid w:val="00D1271D"/>
    <w:rsid w:val="00D1284B"/>
    <w:rsid w:val="00D13F12"/>
    <w:rsid w:val="00D14A26"/>
    <w:rsid w:val="00D15308"/>
    <w:rsid w:val="00D16449"/>
    <w:rsid w:val="00D1662D"/>
    <w:rsid w:val="00D167F2"/>
    <w:rsid w:val="00D16A1B"/>
    <w:rsid w:val="00D1792B"/>
    <w:rsid w:val="00D20352"/>
    <w:rsid w:val="00D20F13"/>
    <w:rsid w:val="00D22222"/>
    <w:rsid w:val="00D227EF"/>
    <w:rsid w:val="00D22B7C"/>
    <w:rsid w:val="00D2330B"/>
    <w:rsid w:val="00D2398D"/>
    <w:rsid w:val="00D23B82"/>
    <w:rsid w:val="00D23D01"/>
    <w:rsid w:val="00D23DA6"/>
    <w:rsid w:val="00D24D90"/>
    <w:rsid w:val="00D2619E"/>
    <w:rsid w:val="00D26B62"/>
    <w:rsid w:val="00D27424"/>
    <w:rsid w:val="00D27760"/>
    <w:rsid w:val="00D30A00"/>
    <w:rsid w:val="00D30F5F"/>
    <w:rsid w:val="00D32AFE"/>
    <w:rsid w:val="00D33E20"/>
    <w:rsid w:val="00D33E37"/>
    <w:rsid w:val="00D33F58"/>
    <w:rsid w:val="00D349EA"/>
    <w:rsid w:val="00D34C6F"/>
    <w:rsid w:val="00D355CF"/>
    <w:rsid w:val="00D35671"/>
    <w:rsid w:val="00D35E59"/>
    <w:rsid w:val="00D371AF"/>
    <w:rsid w:val="00D37FED"/>
    <w:rsid w:val="00D400BB"/>
    <w:rsid w:val="00D40209"/>
    <w:rsid w:val="00D4087D"/>
    <w:rsid w:val="00D40D46"/>
    <w:rsid w:val="00D40F2B"/>
    <w:rsid w:val="00D41127"/>
    <w:rsid w:val="00D42E94"/>
    <w:rsid w:val="00D431AB"/>
    <w:rsid w:val="00D4333D"/>
    <w:rsid w:val="00D43980"/>
    <w:rsid w:val="00D439CC"/>
    <w:rsid w:val="00D4462A"/>
    <w:rsid w:val="00D44ABA"/>
    <w:rsid w:val="00D4501F"/>
    <w:rsid w:val="00D4506E"/>
    <w:rsid w:val="00D4541C"/>
    <w:rsid w:val="00D459B1"/>
    <w:rsid w:val="00D459C8"/>
    <w:rsid w:val="00D45A15"/>
    <w:rsid w:val="00D462D3"/>
    <w:rsid w:val="00D4699F"/>
    <w:rsid w:val="00D469DC"/>
    <w:rsid w:val="00D46C95"/>
    <w:rsid w:val="00D46D75"/>
    <w:rsid w:val="00D4711B"/>
    <w:rsid w:val="00D47B22"/>
    <w:rsid w:val="00D47FDE"/>
    <w:rsid w:val="00D50399"/>
    <w:rsid w:val="00D523EA"/>
    <w:rsid w:val="00D53B4C"/>
    <w:rsid w:val="00D53E91"/>
    <w:rsid w:val="00D5409B"/>
    <w:rsid w:val="00D54422"/>
    <w:rsid w:val="00D54BDF"/>
    <w:rsid w:val="00D54FFB"/>
    <w:rsid w:val="00D55181"/>
    <w:rsid w:val="00D552D6"/>
    <w:rsid w:val="00D559D8"/>
    <w:rsid w:val="00D55C79"/>
    <w:rsid w:val="00D55E48"/>
    <w:rsid w:val="00D56277"/>
    <w:rsid w:val="00D564C5"/>
    <w:rsid w:val="00D566D9"/>
    <w:rsid w:val="00D57903"/>
    <w:rsid w:val="00D57ABC"/>
    <w:rsid w:val="00D60F0D"/>
    <w:rsid w:val="00D611D7"/>
    <w:rsid w:val="00D61298"/>
    <w:rsid w:val="00D62060"/>
    <w:rsid w:val="00D623B5"/>
    <w:rsid w:val="00D62B02"/>
    <w:rsid w:val="00D63168"/>
    <w:rsid w:val="00D636C1"/>
    <w:rsid w:val="00D63878"/>
    <w:rsid w:val="00D64005"/>
    <w:rsid w:val="00D6416A"/>
    <w:rsid w:val="00D6417D"/>
    <w:rsid w:val="00D64C7A"/>
    <w:rsid w:val="00D64FA7"/>
    <w:rsid w:val="00D65146"/>
    <w:rsid w:val="00D653FE"/>
    <w:rsid w:val="00D6591D"/>
    <w:rsid w:val="00D6593A"/>
    <w:rsid w:val="00D65DC8"/>
    <w:rsid w:val="00D6605E"/>
    <w:rsid w:val="00D6757C"/>
    <w:rsid w:val="00D67E4A"/>
    <w:rsid w:val="00D705DE"/>
    <w:rsid w:val="00D710BD"/>
    <w:rsid w:val="00D71280"/>
    <w:rsid w:val="00D724A9"/>
    <w:rsid w:val="00D72678"/>
    <w:rsid w:val="00D72D15"/>
    <w:rsid w:val="00D72F83"/>
    <w:rsid w:val="00D73014"/>
    <w:rsid w:val="00D73474"/>
    <w:rsid w:val="00D73A27"/>
    <w:rsid w:val="00D74FA1"/>
    <w:rsid w:val="00D74FA5"/>
    <w:rsid w:val="00D75174"/>
    <w:rsid w:val="00D755E4"/>
    <w:rsid w:val="00D75637"/>
    <w:rsid w:val="00D759DA"/>
    <w:rsid w:val="00D75DCA"/>
    <w:rsid w:val="00D76230"/>
    <w:rsid w:val="00D7788D"/>
    <w:rsid w:val="00D77B18"/>
    <w:rsid w:val="00D77C41"/>
    <w:rsid w:val="00D800AD"/>
    <w:rsid w:val="00D806D7"/>
    <w:rsid w:val="00D81A6D"/>
    <w:rsid w:val="00D82457"/>
    <w:rsid w:val="00D82923"/>
    <w:rsid w:val="00D82F15"/>
    <w:rsid w:val="00D82F4E"/>
    <w:rsid w:val="00D83532"/>
    <w:rsid w:val="00D83BD2"/>
    <w:rsid w:val="00D846EF"/>
    <w:rsid w:val="00D84720"/>
    <w:rsid w:val="00D8489A"/>
    <w:rsid w:val="00D84A5F"/>
    <w:rsid w:val="00D85139"/>
    <w:rsid w:val="00D85B25"/>
    <w:rsid w:val="00D86D4E"/>
    <w:rsid w:val="00D87243"/>
    <w:rsid w:val="00D87343"/>
    <w:rsid w:val="00D875F4"/>
    <w:rsid w:val="00D901C9"/>
    <w:rsid w:val="00D903A9"/>
    <w:rsid w:val="00D9071C"/>
    <w:rsid w:val="00D90EAF"/>
    <w:rsid w:val="00D9104D"/>
    <w:rsid w:val="00D91994"/>
    <w:rsid w:val="00D91BC0"/>
    <w:rsid w:val="00D923BF"/>
    <w:rsid w:val="00D92829"/>
    <w:rsid w:val="00D92D4D"/>
    <w:rsid w:val="00D93328"/>
    <w:rsid w:val="00D93B38"/>
    <w:rsid w:val="00D93C2C"/>
    <w:rsid w:val="00D93F3F"/>
    <w:rsid w:val="00D93FDA"/>
    <w:rsid w:val="00D94169"/>
    <w:rsid w:val="00D943D5"/>
    <w:rsid w:val="00D947C6"/>
    <w:rsid w:val="00D948B1"/>
    <w:rsid w:val="00D94BAC"/>
    <w:rsid w:val="00D963CE"/>
    <w:rsid w:val="00D96C87"/>
    <w:rsid w:val="00D9729A"/>
    <w:rsid w:val="00D97929"/>
    <w:rsid w:val="00D97C9C"/>
    <w:rsid w:val="00DA086C"/>
    <w:rsid w:val="00DA08D5"/>
    <w:rsid w:val="00DA139B"/>
    <w:rsid w:val="00DA1946"/>
    <w:rsid w:val="00DA214F"/>
    <w:rsid w:val="00DA292F"/>
    <w:rsid w:val="00DA296F"/>
    <w:rsid w:val="00DA2AE4"/>
    <w:rsid w:val="00DA2B95"/>
    <w:rsid w:val="00DA3396"/>
    <w:rsid w:val="00DA3FF7"/>
    <w:rsid w:val="00DA4345"/>
    <w:rsid w:val="00DA44F4"/>
    <w:rsid w:val="00DA4712"/>
    <w:rsid w:val="00DA5099"/>
    <w:rsid w:val="00DA53A4"/>
    <w:rsid w:val="00DA5EF2"/>
    <w:rsid w:val="00DA6046"/>
    <w:rsid w:val="00DA63D4"/>
    <w:rsid w:val="00DA653D"/>
    <w:rsid w:val="00DA68F5"/>
    <w:rsid w:val="00DA6B57"/>
    <w:rsid w:val="00DA6CF2"/>
    <w:rsid w:val="00DA71B9"/>
    <w:rsid w:val="00DB08EA"/>
    <w:rsid w:val="00DB2284"/>
    <w:rsid w:val="00DB2438"/>
    <w:rsid w:val="00DB29C4"/>
    <w:rsid w:val="00DB2DBC"/>
    <w:rsid w:val="00DB42FA"/>
    <w:rsid w:val="00DB45FF"/>
    <w:rsid w:val="00DB4C92"/>
    <w:rsid w:val="00DB4D60"/>
    <w:rsid w:val="00DB50DA"/>
    <w:rsid w:val="00DB61B7"/>
    <w:rsid w:val="00DC005B"/>
    <w:rsid w:val="00DC0739"/>
    <w:rsid w:val="00DC120D"/>
    <w:rsid w:val="00DC1A31"/>
    <w:rsid w:val="00DC2144"/>
    <w:rsid w:val="00DC2372"/>
    <w:rsid w:val="00DC2392"/>
    <w:rsid w:val="00DC2D74"/>
    <w:rsid w:val="00DC51DB"/>
    <w:rsid w:val="00DC55C6"/>
    <w:rsid w:val="00DC5669"/>
    <w:rsid w:val="00DC57B0"/>
    <w:rsid w:val="00DC62C9"/>
    <w:rsid w:val="00DC65EF"/>
    <w:rsid w:val="00DC68B8"/>
    <w:rsid w:val="00DC6E42"/>
    <w:rsid w:val="00DC7357"/>
    <w:rsid w:val="00DC7ABE"/>
    <w:rsid w:val="00DD0E63"/>
    <w:rsid w:val="00DD1A62"/>
    <w:rsid w:val="00DD21E0"/>
    <w:rsid w:val="00DD23DC"/>
    <w:rsid w:val="00DD2A6D"/>
    <w:rsid w:val="00DD2CD1"/>
    <w:rsid w:val="00DD30AC"/>
    <w:rsid w:val="00DD30B3"/>
    <w:rsid w:val="00DD3A1C"/>
    <w:rsid w:val="00DD3CB5"/>
    <w:rsid w:val="00DD4EDD"/>
    <w:rsid w:val="00DD5411"/>
    <w:rsid w:val="00DD6A2F"/>
    <w:rsid w:val="00DD70DD"/>
    <w:rsid w:val="00DD7A41"/>
    <w:rsid w:val="00DE00F8"/>
    <w:rsid w:val="00DE0767"/>
    <w:rsid w:val="00DE0854"/>
    <w:rsid w:val="00DE2720"/>
    <w:rsid w:val="00DE2DA9"/>
    <w:rsid w:val="00DE3056"/>
    <w:rsid w:val="00DE46DE"/>
    <w:rsid w:val="00DE4BC0"/>
    <w:rsid w:val="00DE4C6B"/>
    <w:rsid w:val="00DE6194"/>
    <w:rsid w:val="00DE62D7"/>
    <w:rsid w:val="00DE6508"/>
    <w:rsid w:val="00DE65BC"/>
    <w:rsid w:val="00DE68DE"/>
    <w:rsid w:val="00DE6A71"/>
    <w:rsid w:val="00DE6F6C"/>
    <w:rsid w:val="00DE791C"/>
    <w:rsid w:val="00DF0A0E"/>
    <w:rsid w:val="00DF1822"/>
    <w:rsid w:val="00DF1943"/>
    <w:rsid w:val="00DF1BEB"/>
    <w:rsid w:val="00DF2030"/>
    <w:rsid w:val="00DF3A39"/>
    <w:rsid w:val="00DF3BD0"/>
    <w:rsid w:val="00DF3CE2"/>
    <w:rsid w:val="00DF3F42"/>
    <w:rsid w:val="00DF45D1"/>
    <w:rsid w:val="00DF48CF"/>
    <w:rsid w:val="00DF4B8F"/>
    <w:rsid w:val="00DF5626"/>
    <w:rsid w:val="00DF6051"/>
    <w:rsid w:val="00DF6515"/>
    <w:rsid w:val="00DF6FA5"/>
    <w:rsid w:val="00E00215"/>
    <w:rsid w:val="00E00289"/>
    <w:rsid w:val="00E00AC1"/>
    <w:rsid w:val="00E00C83"/>
    <w:rsid w:val="00E01375"/>
    <w:rsid w:val="00E013B4"/>
    <w:rsid w:val="00E019B9"/>
    <w:rsid w:val="00E01E70"/>
    <w:rsid w:val="00E02E12"/>
    <w:rsid w:val="00E02F92"/>
    <w:rsid w:val="00E037DC"/>
    <w:rsid w:val="00E03AF6"/>
    <w:rsid w:val="00E03C37"/>
    <w:rsid w:val="00E04693"/>
    <w:rsid w:val="00E04B8C"/>
    <w:rsid w:val="00E0627C"/>
    <w:rsid w:val="00E0694D"/>
    <w:rsid w:val="00E07293"/>
    <w:rsid w:val="00E0736C"/>
    <w:rsid w:val="00E074A1"/>
    <w:rsid w:val="00E07C0F"/>
    <w:rsid w:val="00E07E58"/>
    <w:rsid w:val="00E102F9"/>
    <w:rsid w:val="00E10BF0"/>
    <w:rsid w:val="00E1288D"/>
    <w:rsid w:val="00E129B2"/>
    <w:rsid w:val="00E12E4A"/>
    <w:rsid w:val="00E1357B"/>
    <w:rsid w:val="00E13777"/>
    <w:rsid w:val="00E13886"/>
    <w:rsid w:val="00E139D7"/>
    <w:rsid w:val="00E14AED"/>
    <w:rsid w:val="00E156C2"/>
    <w:rsid w:val="00E15F55"/>
    <w:rsid w:val="00E15F8C"/>
    <w:rsid w:val="00E164EB"/>
    <w:rsid w:val="00E170A2"/>
    <w:rsid w:val="00E172C3"/>
    <w:rsid w:val="00E2007B"/>
    <w:rsid w:val="00E2033A"/>
    <w:rsid w:val="00E2289E"/>
    <w:rsid w:val="00E22F8B"/>
    <w:rsid w:val="00E23014"/>
    <w:rsid w:val="00E23066"/>
    <w:rsid w:val="00E233AE"/>
    <w:rsid w:val="00E23987"/>
    <w:rsid w:val="00E25257"/>
    <w:rsid w:val="00E25D20"/>
    <w:rsid w:val="00E26FB2"/>
    <w:rsid w:val="00E27663"/>
    <w:rsid w:val="00E27D2F"/>
    <w:rsid w:val="00E304A0"/>
    <w:rsid w:val="00E305CB"/>
    <w:rsid w:val="00E31C38"/>
    <w:rsid w:val="00E31C4E"/>
    <w:rsid w:val="00E32773"/>
    <w:rsid w:val="00E32C8F"/>
    <w:rsid w:val="00E3366B"/>
    <w:rsid w:val="00E33679"/>
    <w:rsid w:val="00E336BE"/>
    <w:rsid w:val="00E3432B"/>
    <w:rsid w:val="00E347CC"/>
    <w:rsid w:val="00E34BE2"/>
    <w:rsid w:val="00E34E12"/>
    <w:rsid w:val="00E3606E"/>
    <w:rsid w:val="00E36590"/>
    <w:rsid w:val="00E379BD"/>
    <w:rsid w:val="00E40344"/>
    <w:rsid w:val="00E41260"/>
    <w:rsid w:val="00E426E2"/>
    <w:rsid w:val="00E4325D"/>
    <w:rsid w:val="00E439CB"/>
    <w:rsid w:val="00E444CA"/>
    <w:rsid w:val="00E44545"/>
    <w:rsid w:val="00E445C7"/>
    <w:rsid w:val="00E44BE4"/>
    <w:rsid w:val="00E44FE7"/>
    <w:rsid w:val="00E456A8"/>
    <w:rsid w:val="00E45FD9"/>
    <w:rsid w:val="00E46332"/>
    <w:rsid w:val="00E46600"/>
    <w:rsid w:val="00E46672"/>
    <w:rsid w:val="00E46F7F"/>
    <w:rsid w:val="00E47389"/>
    <w:rsid w:val="00E51664"/>
    <w:rsid w:val="00E51773"/>
    <w:rsid w:val="00E51F87"/>
    <w:rsid w:val="00E534EB"/>
    <w:rsid w:val="00E535E8"/>
    <w:rsid w:val="00E53697"/>
    <w:rsid w:val="00E53A42"/>
    <w:rsid w:val="00E5448A"/>
    <w:rsid w:val="00E54F00"/>
    <w:rsid w:val="00E5524E"/>
    <w:rsid w:val="00E555C6"/>
    <w:rsid w:val="00E562B4"/>
    <w:rsid w:val="00E56786"/>
    <w:rsid w:val="00E56D4B"/>
    <w:rsid w:val="00E56ECB"/>
    <w:rsid w:val="00E57EC2"/>
    <w:rsid w:val="00E60AF0"/>
    <w:rsid w:val="00E610AA"/>
    <w:rsid w:val="00E617D8"/>
    <w:rsid w:val="00E62005"/>
    <w:rsid w:val="00E626C1"/>
    <w:rsid w:val="00E62868"/>
    <w:rsid w:val="00E62F59"/>
    <w:rsid w:val="00E63766"/>
    <w:rsid w:val="00E637D3"/>
    <w:rsid w:val="00E64062"/>
    <w:rsid w:val="00E644EC"/>
    <w:rsid w:val="00E661BA"/>
    <w:rsid w:val="00E66AB6"/>
    <w:rsid w:val="00E673B0"/>
    <w:rsid w:val="00E67591"/>
    <w:rsid w:val="00E703DC"/>
    <w:rsid w:val="00E7105E"/>
    <w:rsid w:val="00E7153B"/>
    <w:rsid w:val="00E71A1C"/>
    <w:rsid w:val="00E71F9E"/>
    <w:rsid w:val="00E72EA5"/>
    <w:rsid w:val="00E72F89"/>
    <w:rsid w:val="00E72FF5"/>
    <w:rsid w:val="00E74468"/>
    <w:rsid w:val="00E74715"/>
    <w:rsid w:val="00E74718"/>
    <w:rsid w:val="00E74905"/>
    <w:rsid w:val="00E752B3"/>
    <w:rsid w:val="00E75894"/>
    <w:rsid w:val="00E761BA"/>
    <w:rsid w:val="00E769E4"/>
    <w:rsid w:val="00E76ED4"/>
    <w:rsid w:val="00E76FB7"/>
    <w:rsid w:val="00E77348"/>
    <w:rsid w:val="00E77A5F"/>
    <w:rsid w:val="00E77B54"/>
    <w:rsid w:val="00E814A0"/>
    <w:rsid w:val="00E81FFF"/>
    <w:rsid w:val="00E830BA"/>
    <w:rsid w:val="00E834F9"/>
    <w:rsid w:val="00E83966"/>
    <w:rsid w:val="00E84832"/>
    <w:rsid w:val="00E85272"/>
    <w:rsid w:val="00E86047"/>
    <w:rsid w:val="00E862FF"/>
    <w:rsid w:val="00E86936"/>
    <w:rsid w:val="00E874A9"/>
    <w:rsid w:val="00E87F25"/>
    <w:rsid w:val="00E9197C"/>
    <w:rsid w:val="00E92072"/>
    <w:rsid w:val="00E921A4"/>
    <w:rsid w:val="00E927C7"/>
    <w:rsid w:val="00E93442"/>
    <w:rsid w:val="00E938E9"/>
    <w:rsid w:val="00E9433A"/>
    <w:rsid w:val="00E9579C"/>
    <w:rsid w:val="00E95964"/>
    <w:rsid w:val="00E95F7F"/>
    <w:rsid w:val="00E9606E"/>
    <w:rsid w:val="00E9666D"/>
    <w:rsid w:val="00E9668F"/>
    <w:rsid w:val="00E967B1"/>
    <w:rsid w:val="00E96DC3"/>
    <w:rsid w:val="00E9772A"/>
    <w:rsid w:val="00E97ADD"/>
    <w:rsid w:val="00E97BE4"/>
    <w:rsid w:val="00E97FE9"/>
    <w:rsid w:val="00EA1813"/>
    <w:rsid w:val="00EA1D6E"/>
    <w:rsid w:val="00EA1E39"/>
    <w:rsid w:val="00EA2415"/>
    <w:rsid w:val="00EA2712"/>
    <w:rsid w:val="00EA408B"/>
    <w:rsid w:val="00EA5C7A"/>
    <w:rsid w:val="00EA6AFD"/>
    <w:rsid w:val="00EA7B58"/>
    <w:rsid w:val="00EB0700"/>
    <w:rsid w:val="00EB1847"/>
    <w:rsid w:val="00EB1C5A"/>
    <w:rsid w:val="00EB225E"/>
    <w:rsid w:val="00EB231E"/>
    <w:rsid w:val="00EB2AD9"/>
    <w:rsid w:val="00EB3680"/>
    <w:rsid w:val="00EB48B1"/>
    <w:rsid w:val="00EB4FCA"/>
    <w:rsid w:val="00EB52C1"/>
    <w:rsid w:val="00EB551D"/>
    <w:rsid w:val="00EB563F"/>
    <w:rsid w:val="00EB5CC3"/>
    <w:rsid w:val="00EB5CE2"/>
    <w:rsid w:val="00EB60EC"/>
    <w:rsid w:val="00EB6408"/>
    <w:rsid w:val="00EB6465"/>
    <w:rsid w:val="00EB6A60"/>
    <w:rsid w:val="00EB6E9E"/>
    <w:rsid w:val="00EB7163"/>
    <w:rsid w:val="00EB73B8"/>
    <w:rsid w:val="00EB73DA"/>
    <w:rsid w:val="00EB7AF9"/>
    <w:rsid w:val="00EB7D89"/>
    <w:rsid w:val="00EC0916"/>
    <w:rsid w:val="00EC14B7"/>
    <w:rsid w:val="00EC15F1"/>
    <w:rsid w:val="00EC2D50"/>
    <w:rsid w:val="00EC2E26"/>
    <w:rsid w:val="00EC35A8"/>
    <w:rsid w:val="00EC54A2"/>
    <w:rsid w:val="00EC5577"/>
    <w:rsid w:val="00EC5FC4"/>
    <w:rsid w:val="00EC670C"/>
    <w:rsid w:val="00ED02A9"/>
    <w:rsid w:val="00ED05E1"/>
    <w:rsid w:val="00ED12BD"/>
    <w:rsid w:val="00ED13CB"/>
    <w:rsid w:val="00ED14E5"/>
    <w:rsid w:val="00ED2446"/>
    <w:rsid w:val="00ED2AA2"/>
    <w:rsid w:val="00ED2E36"/>
    <w:rsid w:val="00ED35CA"/>
    <w:rsid w:val="00ED4032"/>
    <w:rsid w:val="00ED459A"/>
    <w:rsid w:val="00ED4A04"/>
    <w:rsid w:val="00ED4C78"/>
    <w:rsid w:val="00ED516E"/>
    <w:rsid w:val="00ED6616"/>
    <w:rsid w:val="00ED6C92"/>
    <w:rsid w:val="00ED7489"/>
    <w:rsid w:val="00ED7AFD"/>
    <w:rsid w:val="00EE002F"/>
    <w:rsid w:val="00EE0ABD"/>
    <w:rsid w:val="00EE0FCF"/>
    <w:rsid w:val="00EE1034"/>
    <w:rsid w:val="00EE13D2"/>
    <w:rsid w:val="00EE1B41"/>
    <w:rsid w:val="00EE1D6A"/>
    <w:rsid w:val="00EE2180"/>
    <w:rsid w:val="00EE257B"/>
    <w:rsid w:val="00EE28C0"/>
    <w:rsid w:val="00EE2BC6"/>
    <w:rsid w:val="00EE3068"/>
    <w:rsid w:val="00EE369A"/>
    <w:rsid w:val="00EE39A9"/>
    <w:rsid w:val="00EE4CB6"/>
    <w:rsid w:val="00EE4FF9"/>
    <w:rsid w:val="00EE5DB8"/>
    <w:rsid w:val="00EE617B"/>
    <w:rsid w:val="00EE63CF"/>
    <w:rsid w:val="00EE6571"/>
    <w:rsid w:val="00EE76D3"/>
    <w:rsid w:val="00EF05D9"/>
    <w:rsid w:val="00EF2340"/>
    <w:rsid w:val="00EF26B8"/>
    <w:rsid w:val="00EF34D1"/>
    <w:rsid w:val="00EF383A"/>
    <w:rsid w:val="00EF434E"/>
    <w:rsid w:val="00EF4BA9"/>
    <w:rsid w:val="00EF4D66"/>
    <w:rsid w:val="00EF6094"/>
    <w:rsid w:val="00EF60D3"/>
    <w:rsid w:val="00EF67DD"/>
    <w:rsid w:val="00EF6A69"/>
    <w:rsid w:val="00EF6C8E"/>
    <w:rsid w:val="00EF71FE"/>
    <w:rsid w:val="00EF76E1"/>
    <w:rsid w:val="00F000FC"/>
    <w:rsid w:val="00F0036D"/>
    <w:rsid w:val="00F014FF"/>
    <w:rsid w:val="00F01ACC"/>
    <w:rsid w:val="00F01E8E"/>
    <w:rsid w:val="00F021EF"/>
    <w:rsid w:val="00F0239B"/>
    <w:rsid w:val="00F025FF"/>
    <w:rsid w:val="00F031C8"/>
    <w:rsid w:val="00F0322F"/>
    <w:rsid w:val="00F03526"/>
    <w:rsid w:val="00F04064"/>
    <w:rsid w:val="00F0424E"/>
    <w:rsid w:val="00F04287"/>
    <w:rsid w:val="00F042CB"/>
    <w:rsid w:val="00F05107"/>
    <w:rsid w:val="00F05B77"/>
    <w:rsid w:val="00F05D76"/>
    <w:rsid w:val="00F05E31"/>
    <w:rsid w:val="00F06012"/>
    <w:rsid w:val="00F066D8"/>
    <w:rsid w:val="00F0690F"/>
    <w:rsid w:val="00F07F06"/>
    <w:rsid w:val="00F1012D"/>
    <w:rsid w:val="00F11342"/>
    <w:rsid w:val="00F11A03"/>
    <w:rsid w:val="00F11E3A"/>
    <w:rsid w:val="00F11E3B"/>
    <w:rsid w:val="00F1201D"/>
    <w:rsid w:val="00F1392C"/>
    <w:rsid w:val="00F14569"/>
    <w:rsid w:val="00F14B87"/>
    <w:rsid w:val="00F154E5"/>
    <w:rsid w:val="00F15FB7"/>
    <w:rsid w:val="00F1604F"/>
    <w:rsid w:val="00F172F7"/>
    <w:rsid w:val="00F1778A"/>
    <w:rsid w:val="00F17915"/>
    <w:rsid w:val="00F17E8C"/>
    <w:rsid w:val="00F17FFA"/>
    <w:rsid w:val="00F20009"/>
    <w:rsid w:val="00F2094A"/>
    <w:rsid w:val="00F21C5D"/>
    <w:rsid w:val="00F22D54"/>
    <w:rsid w:val="00F22EFC"/>
    <w:rsid w:val="00F23525"/>
    <w:rsid w:val="00F23C29"/>
    <w:rsid w:val="00F241C3"/>
    <w:rsid w:val="00F2429B"/>
    <w:rsid w:val="00F24C0B"/>
    <w:rsid w:val="00F263B2"/>
    <w:rsid w:val="00F26604"/>
    <w:rsid w:val="00F266C3"/>
    <w:rsid w:val="00F26EDE"/>
    <w:rsid w:val="00F273E8"/>
    <w:rsid w:val="00F27C86"/>
    <w:rsid w:val="00F304DC"/>
    <w:rsid w:val="00F30A92"/>
    <w:rsid w:val="00F31681"/>
    <w:rsid w:val="00F3169A"/>
    <w:rsid w:val="00F3225A"/>
    <w:rsid w:val="00F3275A"/>
    <w:rsid w:val="00F33A99"/>
    <w:rsid w:val="00F35523"/>
    <w:rsid w:val="00F35663"/>
    <w:rsid w:val="00F35DA9"/>
    <w:rsid w:val="00F361DA"/>
    <w:rsid w:val="00F36857"/>
    <w:rsid w:val="00F370EE"/>
    <w:rsid w:val="00F37A18"/>
    <w:rsid w:val="00F40995"/>
    <w:rsid w:val="00F4184A"/>
    <w:rsid w:val="00F426B7"/>
    <w:rsid w:val="00F43226"/>
    <w:rsid w:val="00F433F1"/>
    <w:rsid w:val="00F43773"/>
    <w:rsid w:val="00F43A5E"/>
    <w:rsid w:val="00F44429"/>
    <w:rsid w:val="00F44576"/>
    <w:rsid w:val="00F4543B"/>
    <w:rsid w:val="00F4592A"/>
    <w:rsid w:val="00F46546"/>
    <w:rsid w:val="00F46555"/>
    <w:rsid w:val="00F465F3"/>
    <w:rsid w:val="00F4689F"/>
    <w:rsid w:val="00F478DC"/>
    <w:rsid w:val="00F47F4E"/>
    <w:rsid w:val="00F504CE"/>
    <w:rsid w:val="00F50986"/>
    <w:rsid w:val="00F50A81"/>
    <w:rsid w:val="00F50F1E"/>
    <w:rsid w:val="00F51575"/>
    <w:rsid w:val="00F52772"/>
    <w:rsid w:val="00F530C7"/>
    <w:rsid w:val="00F535DB"/>
    <w:rsid w:val="00F54BE8"/>
    <w:rsid w:val="00F54C8A"/>
    <w:rsid w:val="00F54DF5"/>
    <w:rsid w:val="00F551CC"/>
    <w:rsid w:val="00F55211"/>
    <w:rsid w:val="00F5532A"/>
    <w:rsid w:val="00F5587C"/>
    <w:rsid w:val="00F55C33"/>
    <w:rsid w:val="00F55CBA"/>
    <w:rsid w:val="00F56913"/>
    <w:rsid w:val="00F57246"/>
    <w:rsid w:val="00F57B04"/>
    <w:rsid w:val="00F6040F"/>
    <w:rsid w:val="00F60EFE"/>
    <w:rsid w:val="00F610C4"/>
    <w:rsid w:val="00F61C92"/>
    <w:rsid w:val="00F61D83"/>
    <w:rsid w:val="00F62181"/>
    <w:rsid w:val="00F628C1"/>
    <w:rsid w:val="00F63517"/>
    <w:rsid w:val="00F63D64"/>
    <w:rsid w:val="00F64270"/>
    <w:rsid w:val="00F6471A"/>
    <w:rsid w:val="00F64841"/>
    <w:rsid w:val="00F64C32"/>
    <w:rsid w:val="00F6545C"/>
    <w:rsid w:val="00F65F50"/>
    <w:rsid w:val="00F6661B"/>
    <w:rsid w:val="00F666DA"/>
    <w:rsid w:val="00F66E7F"/>
    <w:rsid w:val="00F67858"/>
    <w:rsid w:val="00F67BE4"/>
    <w:rsid w:val="00F70D2C"/>
    <w:rsid w:val="00F70D74"/>
    <w:rsid w:val="00F71B95"/>
    <w:rsid w:val="00F7265D"/>
    <w:rsid w:val="00F7267B"/>
    <w:rsid w:val="00F726CC"/>
    <w:rsid w:val="00F727F1"/>
    <w:rsid w:val="00F72AF7"/>
    <w:rsid w:val="00F72EE2"/>
    <w:rsid w:val="00F738F9"/>
    <w:rsid w:val="00F73D15"/>
    <w:rsid w:val="00F73D9D"/>
    <w:rsid w:val="00F74214"/>
    <w:rsid w:val="00F749D8"/>
    <w:rsid w:val="00F74CC8"/>
    <w:rsid w:val="00F75102"/>
    <w:rsid w:val="00F75478"/>
    <w:rsid w:val="00F759C1"/>
    <w:rsid w:val="00F763AD"/>
    <w:rsid w:val="00F76A86"/>
    <w:rsid w:val="00F77083"/>
    <w:rsid w:val="00F7763B"/>
    <w:rsid w:val="00F77BB2"/>
    <w:rsid w:val="00F80A96"/>
    <w:rsid w:val="00F81234"/>
    <w:rsid w:val="00F814DD"/>
    <w:rsid w:val="00F81954"/>
    <w:rsid w:val="00F81FEC"/>
    <w:rsid w:val="00F82081"/>
    <w:rsid w:val="00F82485"/>
    <w:rsid w:val="00F83059"/>
    <w:rsid w:val="00F837CB"/>
    <w:rsid w:val="00F83A44"/>
    <w:rsid w:val="00F845A3"/>
    <w:rsid w:val="00F85DB9"/>
    <w:rsid w:val="00F86866"/>
    <w:rsid w:val="00F869E5"/>
    <w:rsid w:val="00F86D2C"/>
    <w:rsid w:val="00F86FDB"/>
    <w:rsid w:val="00F8747F"/>
    <w:rsid w:val="00F8790F"/>
    <w:rsid w:val="00F87A41"/>
    <w:rsid w:val="00F87F0E"/>
    <w:rsid w:val="00F9090F"/>
    <w:rsid w:val="00F91171"/>
    <w:rsid w:val="00F917F6"/>
    <w:rsid w:val="00F91873"/>
    <w:rsid w:val="00F923CB"/>
    <w:rsid w:val="00F9526E"/>
    <w:rsid w:val="00F9648C"/>
    <w:rsid w:val="00F96B77"/>
    <w:rsid w:val="00F97266"/>
    <w:rsid w:val="00F976F2"/>
    <w:rsid w:val="00FA11AA"/>
    <w:rsid w:val="00FA194D"/>
    <w:rsid w:val="00FA2505"/>
    <w:rsid w:val="00FA2780"/>
    <w:rsid w:val="00FA283D"/>
    <w:rsid w:val="00FA4140"/>
    <w:rsid w:val="00FA4910"/>
    <w:rsid w:val="00FA4FA1"/>
    <w:rsid w:val="00FA578D"/>
    <w:rsid w:val="00FA5977"/>
    <w:rsid w:val="00FA598A"/>
    <w:rsid w:val="00FA5C48"/>
    <w:rsid w:val="00FA5F6A"/>
    <w:rsid w:val="00FA627B"/>
    <w:rsid w:val="00FA69D2"/>
    <w:rsid w:val="00FA753F"/>
    <w:rsid w:val="00FA7EAC"/>
    <w:rsid w:val="00FB000E"/>
    <w:rsid w:val="00FB02B8"/>
    <w:rsid w:val="00FB08CD"/>
    <w:rsid w:val="00FB0C45"/>
    <w:rsid w:val="00FB0EF3"/>
    <w:rsid w:val="00FB14AC"/>
    <w:rsid w:val="00FB18C5"/>
    <w:rsid w:val="00FB207F"/>
    <w:rsid w:val="00FB224B"/>
    <w:rsid w:val="00FB25E7"/>
    <w:rsid w:val="00FB2E0A"/>
    <w:rsid w:val="00FB384B"/>
    <w:rsid w:val="00FB4099"/>
    <w:rsid w:val="00FB4171"/>
    <w:rsid w:val="00FB53F8"/>
    <w:rsid w:val="00FB57F4"/>
    <w:rsid w:val="00FB5E38"/>
    <w:rsid w:val="00FB65AC"/>
    <w:rsid w:val="00FB65E9"/>
    <w:rsid w:val="00FB7825"/>
    <w:rsid w:val="00FB7FB5"/>
    <w:rsid w:val="00FC0299"/>
    <w:rsid w:val="00FC0A3C"/>
    <w:rsid w:val="00FC1108"/>
    <w:rsid w:val="00FC203C"/>
    <w:rsid w:val="00FC2289"/>
    <w:rsid w:val="00FC2392"/>
    <w:rsid w:val="00FC295F"/>
    <w:rsid w:val="00FC32FC"/>
    <w:rsid w:val="00FC3798"/>
    <w:rsid w:val="00FC48F7"/>
    <w:rsid w:val="00FC4C8E"/>
    <w:rsid w:val="00FC5A17"/>
    <w:rsid w:val="00FC5C3D"/>
    <w:rsid w:val="00FC6C14"/>
    <w:rsid w:val="00FC72CC"/>
    <w:rsid w:val="00FC73E4"/>
    <w:rsid w:val="00FC78B2"/>
    <w:rsid w:val="00FC7B0A"/>
    <w:rsid w:val="00FC7E5F"/>
    <w:rsid w:val="00FD0499"/>
    <w:rsid w:val="00FD06DA"/>
    <w:rsid w:val="00FD0AA8"/>
    <w:rsid w:val="00FD0FF6"/>
    <w:rsid w:val="00FD1C04"/>
    <w:rsid w:val="00FD2261"/>
    <w:rsid w:val="00FD2B92"/>
    <w:rsid w:val="00FD3069"/>
    <w:rsid w:val="00FD31BF"/>
    <w:rsid w:val="00FD3839"/>
    <w:rsid w:val="00FD3BC6"/>
    <w:rsid w:val="00FD3BCE"/>
    <w:rsid w:val="00FD440C"/>
    <w:rsid w:val="00FD4829"/>
    <w:rsid w:val="00FD53D6"/>
    <w:rsid w:val="00FD617D"/>
    <w:rsid w:val="00FD6908"/>
    <w:rsid w:val="00FD692B"/>
    <w:rsid w:val="00FD6A1D"/>
    <w:rsid w:val="00FD71CB"/>
    <w:rsid w:val="00FD7692"/>
    <w:rsid w:val="00FD7769"/>
    <w:rsid w:val="00FD7EB0"/>
    <w:rsid w:val="00FD7F1A"/>
    <w:rsid w:val="00FE0055"/>
    <w:rsid w:val="00FE07CA"/>
    <w:rsid w:val="00FE0876"/>
    <w:rsid w:val="00FE0895"/>
    <w:rsid w:val="00FE0C4A"/>
    <w:rsid w:val="00FE0C6B"/>
    <w:rsid w:val="00FE129A"/>
    <w:rsid w:val="00FE1307"/>
    <w:rsid w:val="00FE1426"/>
    <w:rsid w:val="00FE16CC"/>
    <w:rsid w:val="00FE19AB"/>
    <w:rsid w:val="00FE2AEF"/>
    <w:rsid w:val="00FE39F2"/>
    <w:rsid w:val="00FE4370"/>
    <w:rsid w:val="00FE43E0"/>
    <w:rsid w:val="00FE4694"/>
    <w:rsid w:val="00FE49A7"/>
    <w:rsid w:val="00FE55AB"/>
    <w:rsid w:val="00FE5711"/>
    <w:rsid w:val="00FE64C3"/>
    <w:rsid w:val="00FE6912"/>
    <w:rsid w:val="00FE6C1A"/>
    <w:rsid w:val="00FE6DFF"/>
    <w:rsid w:val="00FE74A2"/>
    <w:rsid w:val="00FE74F0"/>
    <w:rsid w:val="00FE79C4"/>
    <w:rsid w:val="00FE79CC"/>
    <w:rsid w:val="00FE7DCF"/>
    <w:rsid w:val="00FF049A"/>
    <w:rsid w:val="00FF1F77"/>
    <w:rsid w:val="00FF27DF"/>
    <w:rsid w:val="00FF3499"/>
    <w:rsid w:val="00FF3713"/>
    <w:rsid w:val="00FF39D2"/>
    <w:rsid w:val="00FF6075"/>
    <w:rsid w:val="00FF620B"/>
    <w:rsid w:val="00FF6D21"/>
    <w:rsid w:val="00FF7C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5D"/>
    <w:pPr>
      <w:widowControl w:val="0"/>
      <w:suppressAutoHyphens/>
      <w:autoSpaceDN w:val="0"/>
      <w:spacing w:after="13" w:line="240" w:lineRule="auto"/>
    </w:pPr>
    <w:rPr>
      <w:rFonts w:ascii="Times New Roman" w:eastAsia="SimSun" w:hAnsi="Times New Roman" w:cs="Mangal"/>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20D5D"/>
    <w:rPr>
      <w:color w:val="0000FF"/>
      <w:u w:val="single"/>
    </w:rPr>
  </w:style>
  <w:style w:type="paragraph" w:customStyle="1" w:styleId="Standard">
    <w:name w:val="Standard"/>
    <w:rsid w:val="00020D5D"/>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
    <w:name w:val="Text body"/>
    <w:basedOn w:val="Standard"/>
    <w:rsid w:val="00020D5D"/>
    <w:pPr>
      <w:jc w:val="center"/>
    </w:pPr>
    <w:rPr>
      <w:rFonts w:ascii="Arial Narrow" w:hAnsi="Arial Narrow"/>
      <w:sz w:val="28"/>
    </w:rPr>
  </w:style>
  <w:style w:type="paragraph" w:customStyle="1" w:styleId="ConsPlusNormal">
    <w:name w:val="ConsPlusNormal"/>
    <w:link w:val="ConsPlusNormal0"/>
    <w:uiPriority w:val="99"/>
    <w:qFormat/>
    <w:rsid w:val="00020D5D"/>
    <w:pPr>
      <w:widowControl w:val="0"/>
      <w:suppressAutoHyphens/>
      <w:autoSpaceDE w:val="0"/>
      <w:autoSpaceDN w:val="0"/>
      <w:spacing w:after="0" w:line="240" w:lineRule="auto"/>
      <w:ind w:firstLine="720"/>
    </w:pPr>
    <w:rPr>
      <w:rFonts w:ascii="Arial" w:eastAsia="Arial" w:hAnsi="Arial" w:cs="Arial"/>
      <w:kern w:val="3"/>
      <w:sz w:val="20"/>
      <w:szCs w:val="20"/>
      <w:lang w:eastAsia="zh-CN"/>
    </w:rPr>
  </w:style>
  <w:style w:type="paragraph" w:customStyle="1" w:styleId="Textbodyindent">
    <w:name w:val="Text body indent"/>
    <w:basedOn w:val="Standard"/>
    <w:rsid w:val="00020D5D"/>
    <w:pPr>
      <w:keepNext/>
      <w:keepLines/>
      <w:widowControl w:val="0"/>
      <w:suppressLineNumbers/>
      <w:ind w:left="180"/>
      <w:jc w:val="both"/>
    </w:pPr>
    <w:rPr>
      <w:bCs/>
      <w:sz w:val="28"/>
      <w:szCs w:val="28"/>
    </w:rPr>
  </w:style>
  <w:style w:type="paragraph" w:customStyle="1" w:styleId="2">
    <w:name w:val="Обычный2"/>
    <w:rsid w:val="00020D5D"/>
    <w:pPr>
      <w:suppressAutoHyphens/>
      <w:autoSpaceDN w:val="0"/>
      <w:spacing w:after="0" w:line="240" w:lineRule="auto"/>
    </w:pPr>
    <w:rPr>
      <w:rFonts w:ascii="Times New Roman" w:eastAsia="Arial" w:hAnsi="Times New Roman" w:cs="Times New Roman"/>
      <w:kern w:val="3"/>
      <w:sz w:val="20"/>
      <w:szCs w:val="20"/>
      <w:lang w:eastAsia="zh-CN"/>
    </w:rPr>
  </w:style>
  <w:style w:type="character" w:customStyle="1" w:styleId="11">
    <w:name w:val="Заголовок 1 Знак1 Знак"/>
    <w:rsid w:val="00020D5D"/>
    <w:rPr>
      <w:rFonts w:ascii="Arial" w:hAnsi="Arial" w:cs="Arial" w:hint="default"/>
      <w:b/>
      <w:bCs w:val="0"/>
      <w:sz w:val="28"/>
      <w:szCs w:val="18"/>
      <w:lang w:val="ru-RU" w:bidi="ar-SA"/>
    </w:rPr>
  </w:style>
  <w:style w:type="character" w:customStyle="1" w:styleId="Internetlink">
    <w:name w:val="Internet link"/>
    <w:rsid w:val="00020D5D"/>
    <w:rPr>
      <w:color w:val="0000FF"/>
      <w:u w:val="single" w:color="000000"/>
    </w:rPr>
  </w:style>
  <w:style w:type="character" w:customStyle="1" w:styleId="fontstyle01">
    <w:name w:val="fontstyle01"/>
    <w:rsid w:val="00020D5D"/>
    <w:rPr>
      <w:rFonts w:ascii="Times New Roman" w:hAnsi="Times New Roman" w:cs="Times New Roman" w:hint="default"/>
      <w:b/>
      <w:bCs/>
      <w:i/>
      <w:iCs/>
      <w:color w:val="000000"/>
      <w:sz w:val="40"/>
      <w:szCs w:val="40"/>
    </w:rPr>
  </w:style>
  <w:style w:type="paragraph" w:styleId="a4">
    <w:name w:val="Normal (Web)"/>
    <w:basedOn w:val="Standard"/>
    <w:semiHidden/>
    <w:unhideWhenUsed/>
    <w:rsid w:val="00020D5D"/>
    <w:pPr>
      <w:spacing w:before="280" w:after="280"/>
    </w:pPr>
  </w:style>
  <w:style w:type="numbering" w:customStyle="1" w:styleId="WW8Num6">
    <w:name w:val="WW8Num6"/>
    <w:rsid w:val="00020D5D"/>
    <w:pPr>
      <w:numPr>
        <w:numId w:val="1"/>
      </w:numPr>
    </w:pPr>
  </w:style>
  <w:style w:type="numbering" w:customStyle="1" w:styleId="WW8Num31">
    <w:name w:val="WW8Num31"/>
    <w:rsid w:val="00020D5D"/>
    <w:pPr>
      <w:numPr>
        <w:numId w:val="3"/>
      </w:numPr>
    </w:pPr>
  </w:style>
  <w:style w:type="numbering" w:customStyle="1" w:styleId="WW8Num14">
    <w:name w:val="WW8Num14"/>
    <w:rsid w:val="00020D5D"/>
    <w:pPr>
      <w:numPr>
        <w:numId w:val="6"/>
      </w:numPr>
    </w:pPr>
  </w:style>
  <w:style w:type="numbering" w:customStyle="1" w:styleId="WW8Num30">
    <w:name w:val="WW8Num30"/>
    <w:rsid w:val="00020D5D"/>
    <w:pPr>
      <w:numPr>
        <w:numId w:val="8"/>
      </w:numPr>
    </w:pPr>
  </w:style>
  <w:style w:type="numbering" w:customStyle="1" w:styleId="WW8Num26">
    <w:name w:val="WW8Num26"/>
    <w:rsid w:val="00020D5D"/>
    <w:pPr>
      <w:numPr>
        <w:numId w:val="10"/>
      </w:numPr>
    </w:pPr>
  </w:style>
  <w:style w:type="paragraph" w:styleId="a5">
    <w:name w:val="header"/>
    <w:basedOn w:val="a"/>
    <w:link w:val="a6"/>
    <w:uiPriority w:val="99"/>
    <w:unhideWhenUsed/>
    <w:rsid w:val="00934896"/>
    <w:pPr>
      <w:tabs>
        <w:tab w:val="center" w:pos="4677"/>
        <w:tab w:val="right" w:pos="9355"/>
      </w:tabs>
      <w:spacing w:after="0"/>
    </w:pPr>
    <w:rPr>
      <w:szCs w:val="21"/>
    </w:rPr>
  </w:style>
  <w:style w:type="character" w:customStyle="1" w:styleId="a6">
    <w:name w:val="Верхний колонтитул Знак"/>
    <w:basedOn w:val="a0"/>
    <w:link w:val="a5"/>
    <w:uiPriority w:val="99"/>
    <w:rsid w:val="00934896"/>
    <w:rPr>
      <w:rFonts w:ascii="Times New Roman" w:eastAsia="SimSun" w:hAnsi="Times New Roman" w:cs="Mangal"/>
      <w:kern w:val="3"/>
      <w:sz w:val="24"/>
      <w:szCs w:val="21"/>
      <w:lang w:eastAsia="zh-CN" w:bidi="hi-IN"/>
    </w:rPr>
  </w:style>
  <w:style w:type="paragraph" w:styleId="a7">
    <w:name w:val="footer"/>
    <w:basedOn w:val="a"/>
    <w:link w:val="a8"/>
    <w:uiPriority w:val="99"/>
    <w:unhideWhenUsed/>
    <w:rsid w:val="00934896"/>
    <w:pPr>
      <w:tabs>
        <w:tab w:val="center" w:pos="4677"/>
        <w:tab w:val="right" w:pos="9355"/>
      </w:tabs>
      <w:spacing w:after="0"/>
    </w:pPr>
    <w:rPr>
      <w:szCs w:val="21"/>
    </w:rPr>
  </w:style>
  <w:style w:type="character" w:customStyle="1" w:styleId="a8">
    <w:name w:val="Нижний колонтитул Знак"/>
    <w:basedOn w:val="a0"/>
    <w:link w:val="a7"/>
    <w:uiPriority w:val="99"/>
    <w:rsid w:val="00934896"/>
    <w:rPr>
      <w:rFonts w:ascii="Times New Roman" w:eastAsia="SimSun" w:hAnsi="Times New Roman" w:cs="Mangal"/>
      <w:kern w:val="3"/>
      <w:sz w:val="24"/>
      <w:szCs w:val="21"/>
      <w:lang w:eastAsia="zh-CN" w:bidi="hi-IN"/>
    </w:rPr>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a"/>
    <w:uiPriority w:val="99"/>
    <w:unhideWhenUsed/>
    <w:rsid w:val="00934896"/>
    <w:pPr>
      <w:widowControl/>
      <w:suppressAutoHyphens w:val="0"/>
      <w:autoSpaceDN/>
      <w:spacing w:after="0"/>
    </w:pPr>
    <w:rPr>
      <w:rFonts w:asciiTheme="minorHAnsi" w:eastAsiaTheme="minorHAnsi" w:hAnsiTheme="minorHAnsi" w:cstheme="minorBidi"/>
      <w:kern w:val="0"/>
      <w:sz w:val="20"/>
      <w:szCs w:val="20"/>
      <w:lang w:eastAsia="en-US" w:bidi="ar-SA"/>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0"/>
    <w:link w:val="a9"/>
    <w:uiPriority w:val="99"/>
    <w:rsid w:val="00934896"/>
    <w:rPr>
      <w:sz w:val="20"/>
      <w:szCs w:val="20"/>
    </w:rPr>
  </w:style>
  <w:style w:type="paragraph" w:styleId="ab">
    <w:name w:val="Balloon Text"/>
    <w:basedOn w:val="a"/>
    <w:link w:val="ac"/>
    <w:uiPriority w:val="99"/>
    <w:semiHidden/>
    <w:unhideWhenUsed/>
    <w:rsid w:val="00C0165C"/>
    <w:pPr>
      <w:spacing w:after="0"/>
    </w:pPr>
    <w:rPr>
      <w:rFonts w:ascii="Tahoma" w:hAnsi="Tahoma"/>
      <w:sz w:val="16"/>
      <w:szCs w:val="14"/>
    </w:rPr>
  </w:style>
  <w:style w:type="character" w:customStyle="1" w:styleId="ac">
    <w:name w:val="Текст выноски Знак"/>
    <w:basedOn w:val="a0"/>
    <w:link w:val="ab"/>
    <w:uiPriority w:val="99"/>
    <w:semiHidden/>
    <w:rsid w:val="00C0165C"/>
    <w:rPr>
      <w:rFonts w:ascii="Tahoma" w:eastAsia="SimSun" w:hAnsi="Tahoma" w:cs="Mangal"/>
      <w:kern w:val="3"/>
      <w:sz w:val="16"/>
      <w:szCs w:val="14"/>
      <w:lang w:eastAsia="zh-CN" w:bidi="hi-IN"/>
    </w:rPr>
  </w:style>
  <w:style w:type="paragraph" w:styleId="ad">
    <w:name w:val="List Paragraph"/>
    <w:basedOn w:val="a"/>
    <w:uiPriority w:val="34"/>
    <w:qFormat/>
    <w:rsid w:val="005C4B5E"/>
    <w:pPr>
      <w:ind w:left="720"/>
      <w:contextualSpacing/>
    </w:pPr>
    <w:rPr>
      <w:szCs w:val="21"/>
    </w:rPr>
  </w:style>
  <w:style w:type="table" w:styleId="ae">
    <w:name w:val="Table Grid"/>
    <w:basedOn w:val="a1"/>
    <w:uiPriority w:val="59"/>
    <w:rsid w:val="006643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C33F5C"/>
    <w:rPr>
      <w:rFonts w:ascii="Arial" w:eastAsia="Arial" w:hAnsi="Arial" w:cs="Arial"/>
      <w:kern w:val="3"/>
      <w:sz w:val="20"/>
      <w:szCs w:val="20"/>
      <w:lang w:eastAsia="zh-CN"/>
    </w:rPr>
  </w:style>
  <w:style w:type="character" w:styleId="af">
    <w:name w:val="footnote reference"/>
    <w:aliases w:val="fr,Footnote Reference new,Style 49,Style 18,Footnote Referece,Footnote EYI,o,Balloon Text Char1,Footnote EY Interstate,EY Footnote Reference"/>
    <w:basedOn w:val="a0"/>
    <w:uiPriority w:val="99"/>
    <w:unhideWhenUsed/>
    <w:rsid w:val="00952521"/>
    <w:rPr>
      <w:vertAlign w:val="superscript"/>
    </w:rPr>
  </w:style>
</w:styles>
</file>

<file path=word/webSettings.xml><?xml version="1.0" encoding="utf-8"?>
<w:webSettings xmlns:r="http://schemas.openxmlformats.org/officeDocument/2006/relationships" xmlns:w="http://schemas.openxmlformats.org/wordprocessingml/2006/main">
  <w:divs>
    <w:div w:id="290325108">
      <w:bodyDiv w:val="1"/>
      <w:marLeft w:val="0"/>
      <w:marRight w:val="0"/>
      <w:marTop w:val="0"/>
      <w:marBottom w:val="0"/>
      <w:divBdr>
        <w:top w:val="none" w:sz="0" w:space="0" w:color="auto"/>
        <w:left w:val="none" w:sz="0" w:space="0" w:color="auto"/>
        <w:bottom w:val="none" w:sz="0" w:space="0" w:color="auto"/>
        <w:right w:val="none" w:sz="0" w:space="0" w:color="auto"/>
      </w:divBdr>
    </w:div>
    <w:div w:id="458960771">
      <w:bodyDiv w:val="1"/>
      <w:marLeft w:val="0"/>
      <w:marRight w:val="0"/>
      <w:marTop w:val="0"/>
      <w:marBottom w:val="0"/>
      <w:divBdr>
        <w:top w:val="none" w:sz="0" w:space="0" w:color="auto"/>
        <w:left w:val="none" w:sz="0" w:space="0" w:color="auto"/>
        <w:bottom w:val="none" w:sz="0" w:space="0" w:color="auto"/>
        <w:right w:val="none" w:sz="0" w:space="0" w:color="auto"/>
      </w:divBdr>
    </w:div>
    <w:div w:id="748499007">
      <w:bodyDiv w:val="1"/>
      <w:marLeft w:val="0"/>
      <w:marRight w:val="0"/>
      <w:marTop w:val="0"/>
      <w:marBottom w:val="0"/>
      <w:divBdr>
        <w:top w:val="none" w:sz="0" w:space="0" w:color="auto"/>
        <w:left w:val="none" w:sz="0" w:space="0" w:color="auto"/>
        <w:bottom w:val="none" w:sz="0" w:space="0" w:color="auto"/>
        <w:right w:val="none" w:sz="0" w:space="0" w:color="auto"/>
      </w:divBdr>
    </w:div>
    <w:div w:id="154979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orgi.gov.ru/" TargetMode="External"/><Relationship Id="rId13" Type="http://schemas.openxmlformats.org/officeDocument/2006/relationships/hyperlink" Target="http://torgi.gov.ru/" TargetMode="External"/><Relationship Id="rId18" Type="http://schemas.openxmlformats.org/officeDocument/2006/relationships/hyperlink" Target="http://torgi.gov.ru/" TargetMode="External"/><Relationship Id="rId26" Type="http://schemas.openxmlformats.org/officeDocument/2006/relationships/hyperlink" Target="http://torgi.gov.ru/"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torgi.gov.ru/" TargetMode="External"/><Relationship Id="rId34" Type="http://schemas.openxmlformats.org/officeDocument/2006/relationships/hyperlink" Target="http://torgi.gov.ru/" TargetMode="External"/><Relationship Id="rId7" Type="http://schemas.openxmlformats.org/officeDocument/2006/relationships/endnotes" Target="endnotes.xml"/><Relationship Id="rId12" Type="http://schemas.openxmlformats.org/officeDocument/2006/relationships/hyperlink" Target="http://torgi.gov.ru/" TargetMode="External"/><Relationship Id="rId17" Type="http://schemas.openxmlformats.org/officeDocument/2006/relationships/hyperlink" Target="http://torgi.gov.ru/" TargetMode="External"/><Relationship Id="rId25" Type="http://schemas.openxmlformats.org/officeDocument/2006/relationships/hyperlink" Target="http://torgi.gov.ru/" TargetMode="External"/><Relationship Id="rId33" Type="http://schemas.openxmlformats.org/officeDocument/2006/relationships/hyperlink" Target="http://torgi.gov.ru/" TargetMode="External"/><Relationship Id="rId38"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torgi.gov.ru/" TargetMode="External"/><Relationship Id="rId20" Type="http://schemas.openxmlformats.org/officeDocument/2006/relationships/hyperlink" Target="http://torgi.gov.ru/" TargetMode="External"/><Relationship Id="rId29" Type="http://schemas.openxmlformats.org/officeDocument/2006/relationships/hyperlink" Target="http://torgi.gov.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rgi.gov.ru/" TargetMode="External"/><Relationship Id="rId24" Type="http://schemas.openxmlformats.org/officeDocument/2006/relationships/hyperlink" Target="http://torgi.gov.ru/" TargetMode="External"/><Relationship Id="rId32" Type="http://schemas.openxmlformats.org/officeDocument/2006/relationships/hyperlink" Target="http://torgi.gov.ru/" TargetMode="External"/><Relationship Id="rId37" Type="http://schemas.openxmlformats.org/officeDocument/2006/relationships/image" Target="media/image2.jpe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torgi.gov.ru/" TargetMode="External"/><Relationship Id="rId23" Type="http://schemas.openxmlformats.org/officeDocument/2006/relationships/hyperlink" Target="http://torgi.gov.ru/" TargetMode="External"/><Relationship Id="rId28" Type="http://schemas.openxmlformats.org/officeDocument/2006/relationships/hyperlink" Target="mailto:pso.goszakaz@gmail.com" TargetMode="External"/><Relationship Id="rId36" Type="http://schemas.openxmlformats.org/officeDocument/2006/relationships/image" Target="media/image1.jpeg"/><Relationship Id="rId10" Type="http://schemas.openxmlformats.org/officeDocument/2006/relationships/hyperlink" Target="http://torgi.gov.ru/" TargetMode="External"/><Relationship Id="rId19" Type="http://schemas.openxmlformats.org/officeDocument/2006/relationships/hyperlink" Target="http://torgi.gov.ru/" TargetMode="External"/><Relationship Id="rId31" Type="http://schemas.openxmlformats.org/officeDocument/2006/relationships/hyperlink" Target="http://torgi.gov.ru/" TargetMode="External"/><Relationship Id="rId4" Type="http://schemas.openxmlformats.org/officeDocument/2006/relationships/settings" Target="settings.xml"/><Relationship Id="rId9" Type="http://schemas.openxmlformats.org/officeDocument/2006/relationships/hyperlink" Target="http://torgi.gov.ru/" TargetMode="External"/><Relationship Id="rId14" Type="http://schemas.openxmlformats.org/officeDocument/2006/relationships/hyperlink" Target="http://torgi.gov.ru/" TargetMode="External"/><Relationship Id="rId22" Type="http://schemas.openxmlformats.org/officeDocument/2006/relationships/hyperlink" Target="http://torgi.gov.ru/" TargetMode="External"/><Relationship Id="rId27" Type="http://schemas.openxmlformats.org/officeDocument/2006/relationships/hyperlink" Target="http://torgi.gov.ru/" TargetMode="External"/><Relationship Id="rId30" Type="http://schemas.openxmlformats.org/officeDocument/2006/relationships/hyperlink" Target="http://torgi.gov.ru/" TargetMode="External"/><Relationship Id="rId35" Type="http://schemas.openxmlformats.org/officeDocument/2006/relationships/hyperlink" Target="http://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5F994-6032-49A9-B0AE-CAFB57798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947</TotalTime>
  <Pages>33</Pages>
  <Words>14939</Words>
  <Characters>85157</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dc:creator>
  <cp:keywords/>
  <dc:description/>
  <cp:lastModifiedBy>admin</cp:lastModifiedBy>
  <cp:revision>159</cp:revision>
  <dcterms:created xsi:type="dcterms:W3CDTF">2017-06-22T07:03:00Z</dcterms:created>
  <dcterms:modified xsi:type="dcterms:W3CDTF">2023-06-08T13:33:00Z</dcterms:modified>
</cp:coreProperties>
</file>